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DCD" w:rsidRDefault="008762DF" w:rsidP="008762DF">
      <w:pPr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Shkarkoni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dokumentacionin</w:t>
      </w:r>
      <w:proofErr w:type="spellEnd"/>
      <w:r>
        <w:rPr>
          <w:rFonts w:ascii="Times New Roman" w:hAnsi="Times New Roman" w:cs="Times New Roman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lang w:val="it-IT"/>
        </w:rPr>
        <w:t>plot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: </w:t>
      </w:r>
    </w:p>
    <w:p w:rsidR="002F25F7" w:rsidRPr="002F25F7" w:rsidRDefault="002F25F7" w:rsidP="002F25F7">
      <w:pPr>
        <w:jc w:val="right"/>
        <w:rPr>
          <w:rFonts w:ascii="Times New Roman" w:hAnsi="Times New Roman" w:cs="Times New Roman"/>
          <w:lang w:val="it-IT"/>
        </w:rPr>
      </w:pPr>
      <w:proofErr w:type="spellStart"/>
      <w:r w:rsidRPr="002F25F7">
        <w:rPr>
          <w:rFonts w:ascii="Times New Roman" w:hAnsi="Times New Roman" w:cs="Times New Roman"/>
          <w:lang w:val="it-IT"/>
        </w:rPr>
        <w:t>Tiran</w:t>
      </w:r>
      <w:r w:rsidR="008762DF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me </w:t>
      </w:r>
      <w:r w:rsidR="00105DCD">
        <w:rPr>
          <w:rFonts w:ascii="Times New Roman" w:hAnsi="Times New Roman" w:cs="Times New Roman"/>
          <w:lang w:val="it-IT"/>
        </w:rPr>
        <w:t>1</w:t>
      </w:r>
      <w:r w:rsidR="00997E12">
        <w:rPr>
          <w:rFonts w:ascii="Times New Roman" w:hAnsi="Times New Roman" w:cs="Times New Roman"/>
          <w:lang w:val="it-IT"/>
        </w:rPr>
        <w:t>3</w:t>
      </w:r>
      <w:r w:rsidRPr="002F25F7">
        <w:rPr>
          <w:rFonts w:ascii="Times New Roman" w:hAnsi="Times New Roman" w:cs="Times New Roman"/>
          <w:lang w:val="it-IT"/>
        </w:rPr>
        <w:t>/05/2020</w:t>
      </w:r>
    </w:p>
    <w:p w:rsidR="00D47F28" w:rsidRPr="002F25F7" w:rsidRDefault="008762DF" w:rsidP="008762DF">
      <w:pPr>
        <w:jc w:val="center"/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b/>
          <w:bCs/>
          <w:lang w:val="it-IT"/>
        </w:rPr>
        <w:t>NJOFTIM P</w:t>
      </w:r>
      <w:r>
        <w:rPr>
          <w:rFonts w:ascii="Times New Roman" w:hAnsi="Times New Roman" w:cs="Times New Roman"/>
          <w:b/>
          <w:bCs/>
          <w:lang w:val="it-IT"/>
        </w:rPr>
        <w:t>Ë</w:t>
      </w:r>
      <w:r w:rsidRPr="002F25F7">
        <w:rPr>
          <w:rFonts w:ascii="Times New Roman" w:hAnsi="Times New Roman" w:cs="Times New Roman"/>
          <w:b/>
          <w:bCs/>
          <w:lang w:val="it-IT"/>
        </w:rPr>
        <w:t>R SHTYRJE AFATI</w:t>
      </w:r>
    </w:p>
    <w:p w:rsidR="002F25F7" w:rsidRPr="002F25F7" w:rsidRDefault="002F25F7" w:rsidP="002F25F7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2F25F7">
        <w:rPr>
          <w:rFonts w:ascii="Times New Roman" w:hAnsi="Times New Roman" w:cs="Times New Roman"/>
          <w:sz w:val="24"/>
          <w:szCs w:val="24"/>
          <w:lang w:val="it-IT"/>
        </w:rPr>
        <w:t xml:space="preserve">Caritas </w:t>
      </w:r>
      <w:proofErr w:type="spellStart"/>
      <w:r w:rsidRPr="002F25F7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me </w:t>
      </w:r>
      <w:proofErr w:type="spellStart"/>
      <w:r w:rsidRPr="002F25F7">
        <w:rPr>
          <w:rFonts w:ascii="Times New Roman" w:hAnsi="Times New Roman" w:cs="Times New Roman"/>
          <w:lang w:val="it-IT"/>
        </w:rPr>
        <w:t>seli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në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rrugën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"Don </w:t>
      </w:r>
      <w:proofErr w:type="spellStart"/>
      <w:r w:rsidRPr="002F25F7">
        <w:rPr>
          <w:rFonts w:ascii="Times New Roman" w:hAnsi="Times New Roman" w:cs="Times New Roman"/>
          <w:lang w:val="it-IT"/>
        </w:rPr>
        <w:t>Bosko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", nr.4, </w:t>
      </w:r>
      <w:proofErr w:type="spellStart"/>
      <w:r w:rsidRPr="002F25F7">
        <w:rPr>
          <w:rFonts w:ascii="Times New Roman" w:hAnsi="Times New Roman" w:cs="Times New Roman"/>
          <w:lang w:val="it-IT"/>
        </w:rPr>
        <w:t>Tiranë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F25F7">
        <w:rPr>
          <w:rFonts w:ascii="Times New Roman" w:hAnsi="Times New Roman" w:cs="Times New Roman"/>
          <w:lang w:val="it-IT"/>
        </w:rPr>
        <w:t>Shqipëri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F25F7">
        <w:rPr>
          <w:rFonts w:ascii="Times New Roman" w:hAnsi="Times New Roman" w:cs="Times New Roman"/>
          <w:lang w:val="it-IT"/>
        </w:rPr>
        <w:t>njo</w:t>
      </w:r>
      <w:r>
        <w:rPr>
          <w:rFonts w:ascii="Times New Roman" w:hAnsi="Times New Roman" w:cs="Times New Roman"/>
          <w:lang w:val="it-IT"/>
        </w:rPr>
        <w:t>fton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shtyrjen</w:t>
      </w:r>
      <w:proofErr w:type="spellEnd"/>
      <w:r>
        <w:rPr>
          <w:rFonts w:ascii="Times New Roman" w:hAnsi="Times New Roman" w:cs="Times New Roman"/>
          <w:lang w:val="it-IT"/>
        </w:rPr>
        <w:t xml:space="preserve"> e </w:t>
      </w:r>
      <w:proofErr w:type="spellStart"/>
      <w:r>
        <w:rPr>
          <w:rFonts w:ascii="Times New Roman" w:hAnsi="Times New Roman" w:cs="Times New Roman"/>
          <w:lang w:val="it-IT"/>
        </w:rPr>
        <w:t>afatit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</w:t>
      </w:r>
      <w:r w:rsidR="008762DF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tenderimit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sipas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dh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nave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m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poshtme</w:t>
      </w:r>
      <w:proofErr w:type="spellEnd"/>
      <w:r>
        <w:rPr>
          <w:rFonts w:ascii="Times New Roman" w:hAnsi="Times New Roman" w:cs="Times New Roman"/>
          <w:lang w:val="it-IT"/>
        </w:rPr>
        <w:t>:</w:t>
      </w:r>
      <w:r w:rsidRPr="002F25F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25F7" w:rsidRPr="00997E12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Autoritet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Prokurues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  <w:t xml:space="preserve">Caritas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Shqiptar</w:t>
      </w:r>
      <w:proofErr w:type="spellEnd"/>
    </w:p>
    <w:p w:rsidR="00105DCD" w:rsidRPr="00105DCD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105DCD">
        <w:rPr>
          <w:rFonts w:ascii="Times New Roman" w:hAnsi="Times New Roman" w:cs="Times New Roman"/>
          <w:sz w:val="24"/>
          <w:szCs w:val="24"/>
          <w:lang w:val="it-IT"/>
        </w:rPr>
        <w:t>Objekti</w:t>
      </w:r>
      <w:proofErr w:type="spellEnd"/>
      <w:r w:rsidRPr="00105DCD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105DCD">
        <w:rPr>
          <w:rFonts w:ascii="Times New Roman" w:hAnsi="Times New Roman" w:cs="Times New Roman"/>
          <w:sz w:val="24"/>
          <w:szCs w:val="24"/>
          <w:lang w:val="it-IT"/>
        </w:rPr>
        <w:t>Tenderit</w:t>
      </w:r>
      <w:proofErr w:type="spellEnd"/>
      <w:r w:rsidRPr="00105DCD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105DCD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105DCD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105DCD" w:rsidRPr="00105DCD">
        <w:rPr>
          <w:rFonts w:ascii="Times New Roman" w:hAnsi="Times New Roman" w:cs="Times New Roman"/>
          <w:sz w:val="24"/>
          <w:szCs w:val="24"/>
          <w:lang w:val="it-IT"/>
        </w:rPr>
        <w:t>Blerje</w:t>
      </w:r>
      <w:proofErr w:type="spellEnd"/>
      <w:r w:rsidR="00105DCD" w:rsidRPr="00105DCD">
        <w:rPr>
          <w:rFonts w:ascii="Times New Roman" w:hAnsi="Times New Roman" w:cs="Times New Roman"/>
          <w:sz w:val="24"/>
          <w:szCs w:val="24"/>
          <w:lang w:val="it-IT"/>
        </w:rPr>
        <w:t xml:space="preserve"> materiale </w:t>
      </w:r>
      <w:proofErr w:type="spellStart"/>
      <w:r w:rsidR="00105DCD" w:rsidRPr="00105DCD">
        <w:rPr>
          <w:rFonts w:ascii="Times New Roman" w:hAnsi="Times New Roman" w:cs="Times New Roman"/>
          <w:sz w:val="24"/>
          <w:szCs w:val="24"/>
          <w:lang w:val="it-IT"/>
        </w:rPr>
        <w:t>ndërtimi</w:t>
      </w:r>
      <w:proofErr w:type="spellEnd"/>
      <w:r w:rsidR="00105DCD" w:rsidRPr="00105DC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25F7" w:rsidRPr="00997E12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Nr. i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Referencës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05DCD" w:rsidRPr="00997E12">
        <w:rPr>
          <w:rFonts w:ascii="Times New Roman" w:hAnsi="Times New Roman" w:cs="Times New Roman"/>
          <w:b/>
          <w:sz w:val="24"/>
          <w:szCs w:val="24"/>
          <w:lang w:val="it-IT"/>
        </w:rPr>
        <w:t>ITB-02-SO-20</w:t>
      </w:r>
    </w:p>
    <w:p w:rsidR="002F25F7" w:rsidRPr="00997E12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Lloji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i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Procedurës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proofErr w:type="spellStart"/>
      <w:r w:rsidR="00105DCD" w:rsidRPr="00997E12">
        <w:rPr>
          <w:rFonts w:ascii="Times New Roman" w:hAnsi="Times New Roman" w:cs="Times New Roman"/>
          <w:sz w:val="24"/>
          <w:szCs w:val="24"/>
          <w:lang w:val="it-IT"/>
        </w:rPr>
        <w:t>Ft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>esë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për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997E12">
        <w:rPr>
          <w:rFonts w:ascii="Times New Roman" w:hAnsi="Times New Roman" w:cs="Times New Roman"/>
          <w:sz w:val="24"/>
          <w:szCs w:val="24"/>
          <w:lang w:val="it-IT"/>
        </w:rPr>
        <w:t>ofertë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105DCD" w:rsidRPr="00997E12">
        <w:rPr>
          <w:rFonts w:ascii="Times New Roman" w:hAnsi="Times New Roman" w:cs="Times New Roman"/>
          <w:sz w:val="24"/>
          <w:szCs w:val="24"/>
          <w:lang w:val="it-IT"/>
        </w:rPr>
        <w:t>ITB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)  </w:t>
      </w:r>
    </w:p>
    <w:p w:rsidR="002F25F7" w:rsidRPr="00997E12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="008762DF" w:rsidRPr="00997E12">
        <w:rPr>
          <w:rFonts w:ascii="Times New Roman" w:hAnsi="Times New Roman" w:cs="Times New Roman"/>
          <w:sz w:val="24"/>
          <w:szCs w:val="24"/>
          <w:lang w:val="it-IT"/>
        </w:rPr>
        <w:t>shpalljes</w:t>
      </w:r>
      <w:proofErr w:type="spellEnd"/>
      <w:r w:rsidR="008762DF"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62DF" w:rsidRPr="00997E12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="008762DF"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="008762DF" w:rsidRPr="00997E12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>joftimit</w:t>
      </w:r>
      <w:proofErr w:type="spellEnd"/>
      <w:r w:rsidRPr="00997E12">
        <w:rPr>
          <w:rFonts w:ascii="Times New Roman" w:hAnsi="Times New Roman" w:cs="Times New Roman"/>
          <w:sz w:val="24"/>
          <w:szCs w:val="24"/>
          <w:lang w:val="it-IT"/>
        </w:rPr>
        <w:t>: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05DCD" w:rsidRPr="00997E12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97E12">
        <w:rPr>
          <w:rFonts w:ascii="Times New Roman" w:hAnsi="Times New Roman" w:cs="Times New Roman"/>
          <w:sz w:val="24"/>
          <w:szCs w:val="24"/>
          <w:lang w:val="it-IT"/>
        </w:rPr>
        <w:t>3</w:t>
      </w:r>
      <w:r w:rsidRPr="00997E12">
        <w:rPr>
          <w:rFonts w:ascii="Times New Roman" w:hAnsi="Times New Roman" w:cs="Times New Roman"/>
          <w:sz w:val="24"/>
          <w:szCs w:val="24"/>
          <w:lang w:val="it-IT"/>
        </w:rPr>
        <w:t xml:space="preserve">/05/2020 </w:t>
      </w:r>
    </w:p>
    <w:p w:rsidR="002F25F7" w:rsidRPr="00B04CF5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Data e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mbylljes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së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B04CF5">
        <w:rPr>
          <w:rFonts w:ascii="Times New Roman" w:hAnsi="Times New Roman" w:cs="Times New Roman"/>
          <w:sz w:val="24"/>
          <w:szCs w:val="24"/>
          <w:lang w:val="it-IT"/>
        </w:rPr>
        <w:t>njoftimit</w:t>
      </w:r>
      <w:proofErr w:type="spellEnd"/>
      <w:r w:rsidRPr="00B04CF5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ab/>
      </w:r>
      <w:r w:rsidR="00105DCD">
        <w:rPr>
          <w:rFonts w:ascii="Times New Roman" w:hAnsi="Times New Roman" w:cs="Times New Roman"/>
          <w:sz w:val="24"/>
          <w:szCs w:val="24"/>
          <w:lang w:val="it-IT"/>
        </w:rPr>
        <w:t>1</w:t>
      </w:r>
      <w:r w:rsidR="00997E12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/05/2020 Ora: 1</w:t>
      </w:r>
      <w:r w:rsidR="00511709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B04CF5">
        <w:rPr>
          <w:rFonts w:ascii="Times New Roman" w:hAnsi="Times New Roman" w:cs="Times New Roman"/>
          <w:sz w:val="24"/>
          <w:szCs w:val="24"/>
          <w:lang w:val="it-IT"/>
        </w:rPr>
        <w:t>:00</w:t>
      </w:r>
    </w:p>
    <w:p w:rsidR="002F25F7" w:rsidRDefault="002F25F7" w:rsidP="00105DCD">
      <w:pPr>
        <w:ind w:left="720" w:firstLine="720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Kohëzgjatja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e </w:t>
      </w:r>
      <w:proofErr w:type="spellStart"/>
      <w:r w:rsidRPr="00871032">
        <w:rPr>
          <w:rFonts w:ascii="Times New Roman" w:hAnsi="Times New Roman" w:cs="Times New Roman"/>
          <w:sz w:val="24"/>
          <w:szCs w:val="24"/>
          <w:lang w:val="it-IT"/>
        </w:rPr>
        <w:t>kontratës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1 (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vit</w:t>
      </w:r>
      <w:proofErr w:type="spellEnd"/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BE097C" w:rsidRPr="00BE097C" w:rsidRDefault="00BE097C">
      <w:pPr>
        <w:rPr>
          <w:rFonts w:ascii="Times New Roman" w:hAnsi="Times New Roman" w:cs="Times New Roman"/>
          <w:lang w:val="it-IT"/>
        </w:rPr>
      </w:pPr>
      <w:proofErr w:type="spellStart"/>
      <w:r w:rsidRPr="00BE097C">
        <w:rPr>
          <w:rFonts w:ascii="Times New Roman" w:hAnsi="Times New Roman" w:cs="Times New Roman"/>
          <w:lang w:val="it-IT"/>
        </w:rPr>
        <w:t>Arsyeja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BE097C">
        <w:rPr>
          <w:rFonts w:ascii="Times New Roman" w:hAnsi="Times New Roman" w:cs="Times New Roman"/>
          <w:lang w:val="it-IT"/>
        </w:rPr>
        <w:t>shtyrjes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afatit</w:t>
      </w:r>
      <w:proofErr w:type="spellEnd"/>
      <w:r w:rsidR="00105DCD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ë</w:t>
      </w:r>
      <w:r w:rsidRPr="00BE097C">
        <w:rPr>
          <w:rFonts w:ascii="Times New Roman" w:hAnsi="Times New Roman" w:cs="Times New Roman"/>
          <w:lang w:val="it-IT"/>
        </w:rPr>
        <w:t>sht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E097C">
        <w:rPr>
          <w:rFonts w:ascii="Times New Roman" w:hAnsi="Times New Roman" w:cs="Times New Roman"/>
          <w:lang w:val="it-IT"/>
        </w:rPr>
        <w:t>mungesa</w:t>
      </w:r>
      <w:proofErr w:type="spellEnd"/>
      <w:r w:rsidRPr="00BE097C">
        <w:rPr>
          <w:rFonts w:ascii="Times New Roman" w:hAnsi="Times New Roman" w:cs="Times New Roman"/>
          <w:lang w:val="it-IT"/>
        </w:rPr>
        <w:t xml:space="preserve"> e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ofert</w:t>
      </w:r>
      <w:r w:rsidR="00511709">
        <w:rPr>
          <w:rFonts w:ascii="Times New Roman" w:hAnsi="Times New Roman" w:cs="Times New Roman"/>
          <w:lang w:val="it-IT"/>
        </w:rPr>
        <w:t>ave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vlefshme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p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r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zhvilluar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normalisht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k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r w:rsidR="008762DF">
        <w:rPr>
          <w:rFonts w:ascii="Times New Roman" w:hAnsi="Times New Roman" w:cs="Times New Roman"/>
          <w:lang w:val="it-IT"/>
        </w:rPr>
        <w:t>t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proçedur</w:t>
      </w:r>
      <w:r w:rsidR="008762DF" w:rsidRPr="002F25F7">
        <w:rPr>
          <w:rFonts w:ascii="Times New Roman" w:hAnsi="Times New Roman" w:cs="Times New Roman"/>
          <w:lang w:val="it-IT"/>
        </w:rPr>
        <w:t>ë</w:t>
      </w:r>
      <w:proofErr w:type="spellEnd"/>
      <w:r w:rsidR="008762DF">
        <w:rPr>
          <w:rFonts w:ascii="Times New Roman" w:hAnsi="Times New Roman" w:cs="Times New Roman"/>
          <w:lang w:val="it-IT"/>
        </w:rPr>
        <w:t>.</w:t>
      </w:r>
      <w:r>
        <w:rPr>
          <w:rFonts w:ascii="Times New Roman" w:hAnsi="Times New Roman" w:cs="Times New Roman"/>
          <w:lang w:val="it-IT"/>
        </w:rPr>
        <w:t xml:space="preserve"> </w:t>
      </w:r>
    </w:p>
    <w:p w:rsidR="002F25F7" w:rsidRPr="00105DCD" w:rsidRDefault="002F25F7" w:rsidP="00105DCD">
      <w:pPr>
        <w:rPr>
          <w:rFonts w:ascii="Times New Roman" w:hAnsi="Times New Roman" w:cs="Times New Roman"/>
          <w:lang w:val="it-IT"/>
        </w:rPr>
      </w:pPr>
      <w:r w:rsidRPr="002F25F7">
        <w:rPr>
          <w:rFonts w:ascii="Times New Roman" w:hAnsi="Times New Roman" w:cs="Times New Roman"/>
          <w:lang w:val="it-IT"/>
        </w:rPr>
        <w:t xml:space="preserve">Duke </w:t>
      </w:r>
      <w:proofErr w:type="spellStart"/>
      <w:r w:rsidR="00BE097C">
        <w:rPr>
          <w:rFonts w:ascii="Times New Roman" w:hAnsi="Times New Roman" w:cs="Times New Roman"/>
          <w:lang w:val="it-IT"/>
        </w:rPr>
        <w:t>analizuar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097C">
        <w:rPr>
          <w:rFonts w:ascii="Times New Roman" w:hAnsi="Times New Roman" w:cs="Times New Roman"/>
          <w:lang w:val="it-IT"/>
        </w:rPr>
        <w:t>shkaqet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si </w:t>
      </w:r>
      <w:proofErr w:type="spellStart"/>
      <w:r w:rsidR="00BE097C">
        <w:rPr>
          <w:rFonts w:ascii="Times New Roman" w:hAnsi="Times New Roman" w:cs="Times New Roman"/>
          <w:lang w:val="it-IT"/>
        </w:rPr>
        <w:t>dhe</w:t>
      </w:r>
      <w:proofErr w:type="spellEnd"/>
      <w:r w:rsidR="008762D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62DF">
        <w:rPr>
          <w:rFonts w:ascii="Times New Roman" w:hAnsi="Times New Roman" w:cs="Times New Roman"/>
          <w:lang w:val="it-IT"/>
        </w:rPr>
        <w:t>duke</w:t>
      </w:r>
      <w:proofErr w:type="spellEnd"/>
      <w:r w:rsidR="00BE097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vlerësuar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situatën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pandemike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krijuar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nga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COVID – 19, </w:t>
      </w:r>
      <w:proofErr w:type="spellStart"/>
      <w:r w:rsidRPr="002F25F7">
        <w:rPr>
          <w:rFonts w:ascii="Times New Roman" w:hAnsi="Times New Roman" w:cs="Times New Roman"/>
          <w:lang w:val="it-IT"/>
        </w:rPr>
        <w:t>komisioni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F25F7">
        <w:rPr>
          <w:rFonts w:ascii="Times New Roman" w:hAnsi="Times New Roman" w:cs="Times New Roman"/>
          <w:lang w:val="it-IT"/>
        </w:rPr>
        <w:t>vler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 w:rsidRPr="002F25F7">
        <w:rPr>
          <w:rFonts w:ascii="Times New Roman" w:hAnsi="Times New Roman" w:cs="Times New Roman"/>
          <w:lang w:val="it-IT"/>
        </w:rPr>
        <w:t>simit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ofertave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 w:rsidRPr="002F25F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F25F7">
        <w:rPr>
          <w:rFonts w:ascii="Times New Roman" w:hAnsi="Times New Roman" w:cs="Times New Roman"/>
          <w:lang w:val="it-IT"/>
        </w:rPr>
        <w:t>caktua</w:t>
      </w:r>
      <w:r>
        <w:rPr>
          <w:rFonts w:ascii="Times New Roman" w:hAnsi="Times New Roman" w:cs="Times New Roman"/>
          <w:lang w:val="it-IT"/>
        </w:rPr>
        <w:t>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k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pro</w:t>
      </w:r>
      <w:r w:rsidR="00BE097C">
        <w:rPr>
          <w:rFonts w:ascii="Times New Roman" w:hAnsi="Times New Roman" w:cs="Times New Roman"/>
          <w:lang w:val="it-IT"/>
        </w:rPr>
        <w:t>ç</w:t>
      </w:r>
      <w:r>
        <w:rPr>
          <w:rFonts w:ascii="Times New Roman" w:hAnsi="Times New Roman" w:cs="Times New Roman"/>
          <w:lang w:val="it-IT"/>
        </w:rPr>
        <w:t>es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tenderimi</w:t>
      </w:r>
      <w:proofErr w:type="spellEnd"/>
      <w:r>
        <w:rPr>
          <w:rFonts w:ascii="Times New Roman" w:hAnsi="Times New Roman" w:cs="Times New Roman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lang w:val="it-IT"/>
        </w:rPr>
        <w:t>vendosi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q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b</w:t>
      </w:r>
      <w:r w:rsidR="00BE097C" w:rsidRPr="002F25F7">
        <w:rPr>
          <w:rFonts w:ascii="Times New Roman" w:hAnsi="Times New Roman" w:cs="Times New Roman"/>
          <w:lang w:val="it-IT"/>
        </w:rPr>
        <w:t>ë</w:t>
      </w:r>
      <w:r>
        <w:rPr>
          <w:rFonts w:ascii="Times New Roman" w:hAnsi="Times New Roman" w:cs="Times New Roman"/>
          <w:lang w:val="it-IT"/>
        </w:rPr>
        <w:t>hej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1709">
        <w:rPr>
          <w:rFonts w:ascii="Times New Roman" w:hAnsi="Times New Roman" w:cs="Times New Roman"/>
          <w:lang w:val="it-IT"/>
        </w:rPr>
        <w:t>shtyrje</w:t>
      </w:r>
      <w:proofErr w:type="spellEnd"/>
      <w:r w:rsidR="00105DCD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="00105DCD">
        <w:rPr>
          <w:rFonts w:ascii="Times New Roman" w:hAnsi="Times New Roman" w:cs="Times New Roman"/>
          <w:lang w:val="it-IT"/>
        </w:rPr>
        <w:t>afatit</w:t>
      </w:r>
      <w:proofErr w:type="spellEnd"/>
      <w:r w:rsid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DCD">
        <w:rPr>
          <w:rFonts w:ascii="Times New Roman" w:hAnsi="Times New Roman" w:cs="Times New Roman"/>
          <w:lang w:val="it-IT"/>
        </w:rPr>
        <w:t>për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paraqitje</w:t>
      </w:r>
      <w:r w:rsidR="00105DCD">
        <w:rPr>
          <w:rFonts w:ascii="Times New Roman" w:hAnsi="Times New Roman" w:cs="Times New Roman"/>
          <w:lang w:val="it-IT"/>
        </w:rPr>
        <w:t>n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="00105DCD">
        <w:rPr>
          <w:rFonts w:ascii="Times New Roman" w:hAnsi="Times New Roman" w:cs="Times New Roman"/>
          <w:lang w:val="it-IT"/>
        </w:rPr>
        <w:t>e</w:t>
      </w:r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ofertave</w:t>
      </w:r>
      <w:proofErr w:type="spellEnd"/>
      <w:r w:rsidR="00105DCD">
        <w:rPr>
          <w:rFonts w:ascii="Times New Roman" w:hAnsi="Times New Roman" w:cs="Times New Roman"/>
          <w:lang w:val="it-IT"/>
        </w:rPr>
        <w:t>.</w:t>
      </w:r>
      <w:r w:rsidR="00BE097C" w:rsidRPr="00105DCD">
        <w:rPr>
          <w:rFonts w:ascii="Times New Roman" w:hAnsi="Times New Roman" w:cs="Times New Roman"/>
          <w:lang w:val="it-IT"/>
        </w:rPr>
        <w:t xml:space="preserve"> </w:t>
      </w:r>
    </w:p>
    <w:p w:rsidR="006F0AAF" w:rsidRPr="00105DCD" w:rsidRDefault="006F0AAF" w:rsidP="00BE097C">
      <w:pPr>
        <w:rPr>
          <w:rFonts w:ascii="Times New Roman" w:hAnsi="Times New Roman" w:cs="Times New Roman"/>
          <w:lang w:val="it-IT"/>
        </w:rPr>
      </w:pPr>
      <w:proofErr w:type="spellStart"/>
      <w:r w:rsidRPr="00105DCD">
        <w:rPr>
          <w:rFonts w:ascii="Times New Roman" w:hAnsi="Times New Roman" w:cs="Times New Roman"/>
          <w:lang w:val="it-IT"/>
        </w:rPr>
        <w:t>Kliko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05DCD">
        <w:rPr>
          <w:rFonts w:ascii="Times New Roman" w:hAnsi="Times New Roman" w:cs="Times New Roman"/>
          <w:b/>
          <w:bCs/>
          <w:color w:val="FF0000"/>
          <w:lang w:val="it-IT"/>
        </w:rPr>
        <w:t>këtu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05DCD">
        <w:rPr>
          <w:rFonts w:ascii="Times New Roman" w:hAnsi="Times New Roman" w:cs="Times New Roman"/>
          <w:lang w:val="it-IT"/>
        </w:rPr>
        <w:t>për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05DCD">
        <w:rPr>
          <w:rFonts w:ascii="Times New Roman" w:hAnsi="Times New Roman" w:cs="Times New Roman"/>
          <w:lang w:val="it-IT"/>
        </w:rPr>
        <w:t>të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05DCD">
        <w:rPr>
          <w:rFonts w:ascii="Times New Roman" w:hAnsi="Times New Roman" w:cs="Times New Roman"/>
          <w:lang w:val="it-IT"/>
        </w:rPr>
        <w:t>shkuar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tek </w:t>
      </w:r>
      <w:proofErr w:type="spellStart"/>
      <w:r w:rsidRPr="00105DCD">
        <w:rPr>
          <w:rFonts w:ascii="Times New Roman" w:hAnsi="Times New Roman" w:cs="Times New Roman"/>
          <w:lang w:val="it-IT"/>
        </w:rPr>
        <w:t>adresa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e </w:t>
      </w:r>
      <w:proofErr w:type="spellStart"/>
      <w:r w:rsidRPr="00105DCD">
        <w:rPr>
          <w:rFonts w:ascii="Times New Roman" w:hAnsi="Times New Roman" w:cs="Times New Roman"/>
          <w:lang w:val="it-IT"/>
        </w:rPr>
        <w:t>njoftimit</w:t>
      </w:r>
      <w:proofErr w:type="spellEnd"/>
      <w:r w:rsidRPr="00105DC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05DCD">
        <w:rPr>
          <w:rFonts w:ascii="Times New Roman" w:hAnsi="Times New Roman" w:cs="Times New Roman"/>
          <w:lang w:val="it-IT"/>
        </w:rPr>
        <w:t>fillestar</w:t>
      </w:r>
      <w:proofErr w:type="spellEnd"/>
      <w:r w:rsidRPr="00105DCD">
        <w:rPr>
          <w:rFonts w:ascii="Times New Roman" w:hAnsi="Times New Roman" w:cs="Times New Roman"/>
          <w:lang w:val="it-IT"/>
        </w:rPr>
        <w:t>.</w:t>
      </w:r>
    </w:p>
    <w:sectPr w:rsidR="006F0AAF" w:rsidRPr="00105DC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E24" w:rsidRDefault="00AB7E24" w:rsidP="002F25F7">
      <w:pPr>
        <w:spacing w:after="0" w:line="240" w:lineRule="auto"/>
      </w:pPr>
      <w:r>
        <w:separator/>
      </w:r>
    </w:p>
  </w:endnote>
  <w:endnote w:type="continuationSeparator" w:id="0">
    <w:p w:rsidR="00AB7E24" w:rsidRDefault="00AB7E24" w:rsidP="002F2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97C" w:rsidRPr="00BE097C" w:rsidRDefault="00BE097C" w:rsidP="00BE097C">
    <w:pPr>
      <w:ind w:right="-540"/>
      <w:jc w:val="center"/>
      <w:rPr>
        <w:lang w:val="de-DE"/>
      </w:rPr>
    </w:pPr>
    <w:proofErr w:type="spellStart"/>
    <w:r>
      <w:rPr>
        <w:color w:val="333333"/>
        <w:sz w:val="18"/>
        <w:lang w:val="it-IT"/>
      </w:rPr>
      <w:t>Rruga</w:t>
    </w:r>
    <w:proofErr w:type="spellEnd"/>
    <w:r>
      <w:rPr>
        <w:color w:val="333333"/>
        <w:sz w:val="18"/>
        <w:lang w:val="it-IT"/>
      </w:rPr>
      <w:t xml:space="preserve"> “Don </w:t>
    </w:r>
    <w:proofErr w:type="spellStart"/>
    <w:r>
      <w:rPr>
        <w:color w:val="333333"/>
        <w:sz w:val="18"/>
        <w:lang w:val="it-IT"/>
      </w:rPr>
      <w:t>Bosko</w:t>
    </w:r>
    <w:proofErr w:type="spellEnd"/>
    <w:r>
      <w:rPr>
        <w:color w:val="333333"/>
        <w:sz w:val="18"/>
        <w:lang w:val="it-IT"/>
      </w:rPr>
      <w:t xml:space="preserve">”, Nr. 4, </w:t>
    </w:r>
    <w:proofErr w:type="spellStart"/>
    <w:r>
      <w:rPr>
        <w:color w:val="333333"/>
        <w:sz w:val="18"/>
        <w:lang w:val="it-IT"/>
      </w:rPr>
      <w:t>Tiranë</w:t>
    </w:r>
    <w:proofErr w:type="spellEnd"/>
    <w:r w:rsidRPr="00915729">
      <w:rPr>
        <w:color w:val="333333"/>
        <w:sz w:val="18"/>
        <w:lang w:val="it-IT"/>
      </w:rPr>
      <w:t xml:space="preserve">, </w:t>
    </w:r>
    <w:proofErr w:type="spellStart"/>
    <w:r>
      <w:rPr>
        <w:color w:val="333333"/>
        <w:sz w:val="18"/>
        <w:lang w:val="it-IT"/>
      </w:rPr>
      <w:t>Shqipëri</w:t>
    </w:r>
    <w:proofErr w:type="spellEnd"/>
    <w:r>
      <w:rPr>
        <w:color w:val="333333"/>
        <w:sz w:val="18"/>
        <w:lang w:val="it-IT"/>
      </w:rPr>
      <w:t xml:space="preserve">, Tel. </w:t>
    </w:r>
    <w:r>
      <w:rPr>
        <w:color w:val="333333"/>
        <w:sz w:val="18"/>
        <w:lang w:val="de-DE"/>
      </w:rPr>
      <w:t>+355 422 30088; Fax. +355 422 34327;  e-mail:</w:t>
    </w:r>
    <w:r>
      <w:rPr>
        <w:color w:val="0000FF"/>
        <w:sz w:val="18"/>
        <w:u w:val="single"/>
        <w:lang w:val="de-DE"/>
      </w:rPr>
      <w:t>caritasalbania@caritasalbania.org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E24" w:rsidRDefault="00AB7E24" w:rsidP="002F25F7">
      <w:pPr>
        <w:spacing w:after="0" w:line="240" w:lineRule="auto"/>
      </w:pPr>
      <w:r>
        <w:separator/>
      </w:r>
    </w:p>
  </w:footnote>
  <w:footnote w:type="continuationSeparator" w:id="0">
    <w:p w:rsidR="00AB7E24" w:rsidRDefault="00AB7E24" w:rsidP="002F2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5F7" w:rsidRDefault="002F25F7" w:rsidP="002F25F7">
    <w:pPr>
      <w:pStyle w:val="Intestazione"/>
      <w:jc w:val="center"/>
    </w:pPr>
    <w:r w:rsidRPr="00B970C6">
      <w:rPr>
        <w:noProof/>
      </w:rPr>
      <w:drawing>
        <wp:inline distT="0" distB="0" distL="0" distR="0" wp14:anchorId="39331CB1" wp14:editId="78E08F6F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42ABD"/>
    <w:multiLevelType w:val="hybridMultilevel"/>
    <w:tmpl w:val="962A7214"/>
    <w:lvl w:ilvl="0" w:tplc="168ECC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F7"/>
    <w:rsid w:val="00105DCD"/>
    <w:rsid w:val="001F243E"/>
    <w:rsid w:val="002F25F7"/>
    <w:rsid w:val="00395BA9"/>
    <w:rsid w:val="00456D2C"/>
    <w:rsid w:val="00511709"/>
    <w:rsid w:val="006F0AAF"/>
    <w:rsid w:val="00726043"/>
    <w:rsid w:val="008762DF"/>
    <w:rsid w:val="00932858"/>
    <w:rsid w:val="00997E12"/>
    <w:rsid w:val="00AB7E24"/>
    <w:rsid w:val="00BE097C"/>
    <w:rsid w:val="00D47F28"/>
    <w:rsid w:val="00F0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781"/>
  <w15:chartTrackingRefBased/>
  <w15:docId w15:val="{E8CBBDC8-ABBB-4E28-9276-F757F768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F25F7"/>
  </w:style>
  <w:style w:type="paragraph" w:styleId="Pidipagina">
    <w:name w:val="footer"/>
    <w:basedOn w:val="Normale"/>
    <w:link w:val="PidipaginaCarattere"/>
    <w:uiPriority w:val="99"/>
    <w:unhideWhenUsed/>
    <w:rsid w:val="002F2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F25F7"/>
  </w:style>
  <w:style w:type="character" w:styleId="Collegamentoipertestuale">
    <w:name w:val="Hyperlink"/>
    <w:basedOn w:val="Carpredefinitoparagrafo"/>
    <w:uiPriority w:val="99"/>
    <w:unhideWhenUsed/>
    <w:rsid w:val="002F25F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25F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2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4</cp:revision>
  <dcterms:created xsi:type="dcterms:W3CDTF">2020-05-10T12:16:00Z</dcterms:created>
  <dcterms:modified xsi:type="dcterms:W3CDTF">2020-05-15T10:18:00Z</dcterms:modified>
</cp:coreProperties>
</file>