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6C35" w14:textId="3E390007" w:rsidR="00BC4450" w:rsidRPr="007D3F4D" w:rsidRDefault="00BC4450" w:rsidP="006261D9">
      <w:pPr>
        <w:jc w:val="right"/>
        <w:rPr>
          <w:rFonts w:ascii="Times New Roman" w:hAnsi="Times New Roman" w:cs="Times New Roman"/>
          <w:sz w:val="24"/>
          <w:szCs w:val="24"/>
        </w:rPr>
      </w:pPr>
      <w:proofErr w:type="spellStart"/>
      <w:r w:rsidRPr="007D3F4D">
        <w:rPr>
          <w:rFonts w:ascii="Times New Roman" w:hAnsi="Times New Roman" w:cs="Times New Roman"/>
          <w:sz w:val="24"/>
          <w:szCs w:val="24"/>
        </w:rPr>
        <w:t>Tiranë</w:t>
      </w:r>
      <w:proofErr w:type="spellEnd"/>
      <w:r w:rsidRPr="007D3F4D">
        <w:rPr>
          <w:rFonts w:ascii="Times New Roman" w:hAnsi="Times New Roman" w:cs="Times New Roman"/>
          <w:sz w:val="24"/>
          <w:szCs w:val="24"/>
        </w:rPr>
        <w:t xml:space="preserve"> me </w:t>
      </w:r>
      <w:r w:rsidR="00C344DC">
        <w:rPr>
          <w:rFonts w:ascii="Times New Roman" w:hAnsi="Times New Roman" w:cs="Times New Roman"/>
          <w:sz w:val="24"/>
          <w:szCs w:val="24"/>
        </w:rPr>
        <w:t>2</w:t>
      </w:r>
      <w:r w:rsidR="00D70676">
        <w:rPr>
          <w:rFonts w:ascii="Times New Roman" w:hAnsi="Times New Roman" w:cs="Times New Roman"/>
          <w:sz w:val="24"/>
          <w:szCs w:val="24"/>
        </w:rPr>
        <w:t>4</w:t>
      </w:r>
      <w:r w:rsidRPr="007D3F4D">
        <w:rPr>
          <w:rFonts w:ascii="Times New Roman" w:hAnsi="Times New Roman" w:cs="Times New Roman"/>
          <w:sz w:val="24"/>
          <w:szCs w:val="24"/>
        </w:rPr>
        <w:t>/</w:t>
      </w:r>
      <w:r w:rsidR="00D70676">
        <w:rPr>
          <w:rFonts w:ascii="Times New Roman" w:hAnsi="Times New Roman" w:cs="Times New Roman"/>
          <w:sz w:val="24"/>
          <w:szCs w:val="24"/>
        </w:rPr>
        <w:t>11</w:t>
      </w:r>
      <w:r w:rsidRPr="007D3F4D">
        <w:rPr>
          <w:rFonts w:ascii="Times New Roman" w:hAnsi="Times New Roman" w:cs="Times New Roman"/>
          <w:sz w:val="24"/>
          <w:szCs w:val="24"/>
        </w:rPr>
        <w:t>/20</w:t>
      </w:r>
      <w:r w:rsidR="00C344DC">
        <w:rPr>
          <w:rFonts w:ascii="Times New Roman" w:hAnsi="Times New Roman" w:cs="Times New Roman"/>
          <w:sz w:val="24"/>
          <w:szCs w:val="24"/>
        </w:rPr>
        <w:t>20</w:t>
      </w:r>
    </w:p>
    <w:p w14:paraId="6A58D723" w14:textId="3844BD35" w:rsidR="00BC4450" w:rsidRPr="007D3F4D" w:rsidRDefault="00BC4450" w:rsidP="006261D9">
      <w:pPr>
        <w:rPr>
          <w:rFonts w:ascii="Times New Roman" w:hAnsi="Times New Roman" w:cs="Times New Roman"/>
          <w:bCs/>
          <w:sz w:val="24"/>
          <w:szCs w:val="24"/>
        </w:rPr>
      </w:pPr>
      <w:r w:rsidRPr="007D3F4D">
        <w:rPr>
          <w:rFonts w:ascii="Times New Roman" w:hAnsi="Times New Roman" w:cs="Times New Roman"/>
          <w:b/>
          <w:sz w:val="24"/>
          <w:szCs w:val="24"/>
        </w:rPr>
        <w:t xml:space="preserve">OBJEKT: </w:t>
      </w:r>
      <w:r w:rsidRPr="007D3F4D">
        <w:rPr>
          <w:rFonts w:ascii="Times New Roman" w:hAnsi="Times New Roman" w:cs="Times New Roman"/>
          <w:b/>
          <w:sz w:val="24"/>
          <w:szCs w:val="24"/>
        </w:rPr>
        <w:tab/>
      </w:r>
      <w:r w:rsidRPr="007D3F4D">
        <w:rPr>
          <w:rFonts w:ascii="Times New Roman" w:hAnsi="Times New Roman" w:cs="Times New Roman"/>
          <w:b/>
          <w:sz w:val="24"/>
          <w:szCs w:val="24"/>
        </w:rPr>
        <w:tab/>
        <w:t xml:space="preserve">                     </w:t>
      </w:r>
      <w:proofErr w:type="spellStart"/>
      <w:r w:rsidRPr="007D3F4D">
        <w:rPr>
          <w:rFonts w:ascii="Times New Roman" w:hAnsi="Times New Roman" w:cs="Times New Roman"/>
          <w:b/>
          <w:sz w:val="24"/>
          <w:szCs w:val="24"/>
        </w:rPr>
        <w:t>Thirrje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w:t>
      </w:r>
      <w:r>
        <w:rPr>
          <w:rFonts w:ascii="Times New Roman" w:hAnsi="Times New Roman" w:cs="Times New Roman"/>
          <w:b/>
          <w:sz w:val="24"/>
          <w:szCs w:val="24"/>
        </w:rPr>
        <w:t>ë</w:t>
      </w:r>
      <w:r w:rsidRPr="007D3F4D">
        <w:rPr>
          <w:rFonts w:ascii="Times New Roman" w:hAnsi="Times New Roman" w:cs="Times New Roman"/>
          <w:b/>
          <w:sz w:val="24"/>
          <w:szCs w:val="24"/>
        </w:rPr>
        <w:t>r</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pjes</w:t>
      </w:r>
      <w:r>
        <w:rPr>
          <w:rFonts w:ascii="Times New Roman" w:hAnsi="Times New Roman" w:cs="Times New Roman"/>
          <w:b/>
          <w:sz w:val="24"/>
          <w:szCs w:val="24"/>
        </w:rPr>
        <w:t>ë</w:t>
      </w:r>
      <w:r w:rsidRPr="007D3F4D">
        <w:rPr>
          <w:rFonts w:ascii="Times New Roman" w:hAnsi="Times New Roman" w:cs="Times New Roman"/>
          <w:b/>
          <w:sz w:val="24"/>
          <w:szCs w:val="24"/>
        </w:rPr>
        <w:t>marrje</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n</w:t>
      </w:r>
      <w:r>
        <w:rPr>
          <w:rFonts w:ascii="Times New Roman" w:hAnsi="Times New Roman" w:cs="Times New Roman"/>
          <w:b/>
          <w:sz w:val="24"/>
          <w:szCs w:val="24"/>
        </w:rPr>
        <w:t>ë</w:t>
      </w:r>
      <w:proofErr w:type="spellEnd"/>
      <w:r w:rsidRPr="007D3F4D">
        <w:rPr>
          <w:rFonts w:ascii="Times New Roman" w:hAnsi="Times New Roman" w:cs="Times New Roman"/>
          <w:b/>
          <w:sz w:val="24"/>
          <w:szCs w:val="24"/>
        </w:rPr>
        <w:t xml:space="preserve"> tender</w:t>
      </w:r>
      <w:r w:rsidR="002D6F1C">
        <w:rPr>
          <w:rFonts w:ascii="Times New Roman" w:hAnsi="Times New Roman" w:cs="Times New Roman"/>
          <w:b/>
          <w:sz w:val="24"/>
          <w:szCs w:val="24"/>
        </w:rPr>
        <w:t xml:space="preserve"> </w:t>
      </w:r>
    </w:p>
    <w:p w14:paraId="6D424828" w14:textId="77777777" w:rsidR="00BC4450" w:rsidRPr="007D3F4D" w:rsidRDefault="00BC4450" w:rsidP="006261D9">
      <w:pPr>
        <w:rPr>
          <w:rFonts w:ascii="Times New Roman" w:hAnsi="Times New Roman" w:cs="Times New Roman"/>
          <w:sz w:val="24"/>
          <w:szCs w:val="24"/>
        </w:rPr>
      </w:pPr>
      <w:proofErr w:type="spellStart"/>
      <w:r w:rsidRPr="007D3F4D">
        <w:rPr>
          <w:rFonts w:ascii="Times New Roman" w:hAnsi="Times New Roman" w:cs="Times New Roman"/>
          <w:sz w:val="24"/>
          <w:szCs w:val="24"/>
        </w:rPr>
        <w:t>Të</w:t>
      </w:r>
      <w:proofErr w:type="spellEnd"/>
      <w:r w:rsidRPr="007D3F4D">
        <w:rPr>
          <w:rFonts w:ascii="Times New Roman" w:hAnsi="Times New Roman" w:cs="Times New Roman"/>
          <w:sz w:val="24"/>
          <w:szCs w:val="24"/>
        </w:rPr>
        <w:t xml:space="preserve"> </w:t>
      </w:r>
      <w:proofErr w:type="spellStart"/>
      <w:r w:rsidRPr="007D3F4D">
        <w:rPr>
          <w:rFonts w:ascii="Times New Roman" w:hAnsi="Times New Roman" w:cs="Times New Roman"/>
          <w:sz w:val="24"/>
          <w:szCs w:val="24"/>
        </w:rPr>
        <w:t>nderuar</w:t>
      </w:r>
      <w:proofErr w:type="spellEnd"/>
      <w:r w:rsidRPr="007D3F4D">
        <w:rPr>
          <w:rFonts w:ascii="Times New Roman" w:hAnsi="Times New Roman" w:cs="Times New Roman"/>
          <w:sz w:val="24"/>
          <w:szCs w:val="24"/>
        </w:rPr>
        <w:t xml:space="preserve"> Z./</w:t>
      </w:r>
      <w:proofErr w:type="spellStart"/>
      <w:r w:rsidRPr="007D3F4D">
        <w:rPr>
          <w:rFonts w:ascii="Times New Roman" w:hAnsi="Times New Roman" w:cs="Times New Roman"/>
          <w:sz w:val="24"/>
          <w:szCs w:val="24"/>
        </w:rPr>
        <w:t>Znj</w:t>
      </w:r>
      <w:proofErr w:type="spellEnd"/>
      <w:r w:rsidRPr="007D3F4D">
        <w:rPr>
          <w:rFonts w:ascii="Times New Roman" w:hAnsi="Times New Roman" w:cs="Times New Roman"/>
          <w:sz w:val="24"/>
          <w:szCs w:val="24"/>
        </w:rPr>
        <w:t>.</w:t>
      </w:r>
    </w:p>
    <w:p w14:paraId="22D72A55" w14:textId="30A5B2B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Caritas-i Shqiptar është një Organizatë humanitare e Kishës Katolike që punon për përmirësimin e kushteve të jetesës së njerëzve më në nevojë në Shqipëri.</w:t>
      </w:r>
      <w:r w:rsidR="00B05C8E">
        <w:rPr>
          <w:rFonts w:ascii="Times New Roman" w:hAnsi="Times New Roman" w:cs="Times New Roman"/>
          <w:sz w:val="24"/>
          <w:szCs w:val="24"/>
          <w:lang w:val="sq-AL"/>
        </w:rPr>
        <w:t xml:space="preserve"> </w:t>
      </w:r>
    </w:p>
    <w:p w14:paraId="337FC5D6"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 xml:space="preserve">Që nga viti 1994, Caritas Shqiptar është anëtar i Caritas Internationalis dhe Caritas Europa, rrjeti botëror i </w:t>
      </w:r>
      <w:r w:rsidRPr="00DF5602">
        <w:rPr>
          <w:rFonts w:ascii="Times New Roman" w:hAnsi="Times New Roman" w:cs="Times New Roman"/>
          <w:sz w:val="24"/>
          <w:szCs w:val="24"/>
          <w:lang w:val="sq-AL"/>
        </w:rPr>
        <w:t>O</w:t>
      </w:r>
      <w:r w:rsidRPr="007D3F4D">
        <w:rPr>
          <w:rFonts w:ascii="Times New Roman" w:hAnsi="Times New Roman" w:cs="Times New Roman"/>
          <w:sz w:val="24"/>
          <w:szCs w:val="24"/>
          <w:lang w:val="sq-AL"/>
        </w:rPr>
        <w:t>rganizatave Katolike që ofrojnë ndihmë.</w:t>
      </w:r>
    </w:p>
    <w:p w14:paraId="47D57D1B" w14:textId="7777777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punon me programe edukimi, që synojnë forcimin e pjesëmarrjes qytetare, nxitjen e barazisë sociale, ofrimin e shërbimeve mbështetëse në komunitetet më të cënueshme, nxitjen e vullnetarizmit, aftësimin e fëmijëve dhe të rinjve nëpërmjet edukimit, mbështet drejtësinë dhe nismat e paqes që kanë si qëllim ndërtimin e urave mes komuniteteve të ndara. Caritas-i Shqiptar në kuadër të objektivave afatmesëm dhe afatgjatë ofron shërbime dhe asistencë pa dallime fetare, etnike apo raciale.</w:t>
      </w:r>
    </w:p>
    <w:p w14:paraId="642D50E5" w14:textId="68A90DD7"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Caritas Shqiptar funksionon në bazë të programeve: Programi Social, Programi Shendetesor, Programi Anti-Trafikimit dhe Migracinit, Programi i Mbledhjes së Fondeve, Programi i Emergjencave, Programi  Ekonomia Sociale dhe Aftesia e Kufizuar, si  dhe Programi i Shërbimeve Doganore, duke  bashkepunuar me  rrjetin unik të Enteve te Kishes Katolike ne Shqiperi,  si psh: Dioqezat, Famullite, Bashkesite Rregulltare, etj.</w:t>
      </w:r>
      <w:r w:rsidR="00B05C8E">
        <w:rPr>
          <w:rFonts w:ascii="Times New Roman" w:hAnsi="Times New Roman" w:cs="Times New Roman"/>
          <w:sz w:val="24"/>
          <w:szCs w:val="24"/>
          <w:lang w:val="sq-AL"/>
        </w:rPr>
        <w:t xml:space="preserve"> </w:t>
      </w:r>
    </w:p>
    <w:p w14:paraId="39854419" w14:textId="59A25012"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Në mbarë Shqipërinë funksionojnë 6 Caritas-e Dioqezane, pjesë e rrjetit të Caritas-it Kombëtar: Caritas Tiranë-Durrës, Caritas Shkodër-Pult, Caritas Sapa, Caritas Lezha, Caritas Rrëshen dhe Caritas Jugu, si dhe 95 misione referimi në të gjithë Shqipërinë.</w:t>
      </w:r>
      <w:r w:rsidR="00B05C8E">
        <w:rPr>
          <w:rFonts w:ascii="Times New Roman" w:hAnsi="Times New Roman" w:cs="Times New Roman"/>
          <w:sz w:val="24"/>
          <w:szCs w:val="24"/>
          <w:lang w:val="sq-AL"/>
        </w:rPr>
        <w:t xml:space="preserve"> </w:t>
      </w:r>
    </w:p>
    <w:p w14:paraId="489243EE" w14:textId="77777777" w:rsidR="00BC4450" w:rsidRPr="007D3F4D" w:rsidRDefault="00BC4450" w:rsidP="00B05C8E">
      <w:pPr>
        <w:spacing w:after="0" w:line="240" w:lineRule="auto"/>
        <w:rPr>
          <w:rFonts w:ascii="Times New Roman" w:hAnsi="Times New Roman" w:cs="Times New Roman"/>
          <w:sz w:val="24"/>
          <w:szCs w:val="24"/>
          <w:lang w:val="sq-AL"/>
        </w:rPr>
      </w:pPr>
    </w:p>
    <w:p w14:paraId="2E44DAED" w14:textId="77777777" w:rsidR="00BC4450" w:rsidRPr="007D3F4D" w:rsidRDefault="00BC4450" w:rsidP="00B05C8E">
      <w:pPr>
        <w:spacing w:after="0" w:line="240"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Misioni</w:t>
      </w:r>
    </w:p>
    <w:p w14:paraId="228F8B4B" w14:textId="77777777" w:rsidR="00BC4450" w:rsidRPr="007D3F4D" w:rsidRDefault="00BC4450" w:rsidP="00B05C8E">
      <w:pPr>
        <w:spacing w:after="0" w:line="240" w:lineRule="auto"/>
        <w:rPr>
          <w:rFonts w:ascii="Times New Roman" w:hAnsi="Times New Roman" w:cs="Times New Roman"/>
          <w:sz w:val="24"/>
          <w:szCs w:val="24"/>
          <w:lang w:val="sq-AL"/>
        </w:rPr>
      </w:pPr>
    </w:p>
    <w:p w14:paraId="77DF83E0" w14:textId="4968E213" w:rsidR="00BC4450" w:rsidRPr="007D3F4D" w:rsidRDefault="00BC4450" w:rsidP="00B05C8E">
      <w:pPr>
        <w:spacing w:after="0" w:line="240"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Ne besojmë në vlerën e dinjitetin e jetës njerëzore. Ne ndihmojmë duke u bazuar në vlerat shpirtërore dhe humanitare. Besojmë që çdo njeri ka të drejtë të jetë i përfshirë në vendime që kanë ndikim në jetën e tyre. Ne besojmë se respekti për të drejtat e njeriut do të garantojë një zhvillim të qëndrueshëm.</w:t>
      </w:r>
      <w:r w:rsidR="00B05C8E">
        <w:rPr>
          <w:rFonts w:ascii="Times New Roman" w:hAnsi="Times New Roman" w:cs="Times New Roman"/>
          <w:sz w:val="24"/>
          <w:szCs w:val="24"/>
          <w:lang w:val="sq-AL"/>
        </w:rPr>
        <w:t xml:space="preserve"> </w:t>
      </w:r>
    </w:p>
    <w:p w14:paraId="54D31B17" w14:textId="77777777" w:rsidR="00BC4450" w:rsidRPr="007D3F4D" w:rsidRDefault="00BC4450" w:rsidP="00B05C8E">
      <w:pPr>
        <w:spacing w:after="0" w:line="240" w:lineRule="auto"/>
        <w:rPr>
          <w:rFonts w:ascii="Times New Roman" w:hAnsi="Times New Roman" w:cs="Times New Roman"/>
          <w:sz w:val="24"/>
          <w:szCs w:val="24"/>
          <w:lang w:val="sq-AL"/>
        </w:rPr>
      </w:pPr>
    </w:p>
    <w:p w14:paraId="41C31ECB" w14:textId="77777777" w:rsidR="00BC4450" w:rsidRPr="007D3F4D" w:rsidRDefault="00BC4450" w:rsidP="006261D9">
      <w:pPr>
        <w:spacing w:after="0" w:line="276" w:lineRule="auto"/>
        <w:jc w:val="center"/>
        <w:rPr>
          <w:rFonts w:ascii="Times New Roman" w:hAnsi="Times New Roman" w:cs="Times New Roman"/>
          <w:b/>
          <w:sz w:val="24"/>
          <w:szCs w:val="24"/>
          <w:lang w:val="sq-AL"/>
        </w:rPr>
      </w:pPr>
      <w:r w:rsidRPr="007D3F4D">
        <w:rPr>
          <w:rFonts w:ascii="Times New Roman" w:hAnsi="Times New Roman" w:cs="Times New Roman"/>
          <w:b/>
          <w:sz w:val="24"/>
          <w:szCs w:val="24"/>
          <w:lang w:val="sq-AL"/>
        </w:rPr>
        <w:t>Parimet dhe Vlerat</w:t>
      </w:r>
    </w:p>
    <w:p w14:paraId="758118A0" w14:textId="77777777" w:rsidR="00BC4450" w:rsidRPr="007D3F4D" w:rsidRDefault="00BC4450" w:rsidP="006261D9">
      <w:pPr>
        <w:spacing w:after="0" w:line="276" w:lineRule="auto"/>
        <w:rPr>
          <w:rFonts w:ascii="Times New Roman" w:hAnsi="Times New Roman" w:cs="Times New Roman"/>
          <w:sz w:val="24"/>
          <w:szCs w:val="24"/>
          <w:lang w:val="sq-AL"/>
        </w:rPr>
      </w:pPr>
    </w:p>
    <w:p w14:paraId="749AABE1" w14:textId="77777777" w:rsidR="00BC4450" w:rsidRPr="007D3F4D" w:rsidRDefault="00BC4450" w:rsidP="00B05C8E">
      <w:pPr>
        <w:pStyle w:val="Paragrafoelenco"/>
        <w:numPr>
          <w:ilvl w:val="0"/>
          <w:numId w:val="1"/>
        </w:numPr>
        <w:spacing w:after="0" w:line="240" w:lineRule="auto"/>
        <w:rPr>
          <w:rFonts w:ascii="Times New Roman" w:hAnsi="Times New Roman" w:cs="Times New Roman"/>
          <w:sz w:val="24"/>
          <w:szCs w:val="24"/>
          <w:lang w:val="sq-AL"/>
        </w:rPr>
        <w:sectPr w:rsidR="00BC4450" w:rsidRPr="007D3F4D" w:rsidSect="00C73B76">
          <w:headerReference w:type="default" r:id="rId7"/>
          <w:headerReference w:type="first" r:id="rId8"/>
          <w:pgSz w:w="12240" w:h="15840"/>
          <w:pgMar w:top="1440" w:right="1440" w:bottom="1440" w:left="1440" w:header="720" w:footer="720" w:gutter="0"/>
          <w:cols w:space="720"/>
          <w:titlePg/>
          <w:docGrid w:linePitch="360"/>
        </w:sectPr>
      </w:pPr>
    </w:p>
    <w:p w14:paraId="6CC0DD6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të drejtave të njeriut</w:t>
      </w:r>
    </w:p>
    <w:p w14:paraId="3DF9E22D"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i dinjitetit njerëzor</w:t>
      </w:r>
    </w:p>
    <w:p w14:paraId="3666AFA4"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Respektimi kulturës dhe diversitetit</w:t>
      </w:r>
    </w:p>
    <w:p w14:paraId="1C6CF182"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Të njëjtë dhe të barabartë</w:t>
      </w:r>
    </w:p>
    <w:p w14:paraId="1A79D448" w14:textId="77777777" w:rsidR="00BC4450" w:rsidRPr="007D3F4D" w:rsidRDefault="00BC4450" w:rsidP="006261D9">
      <w:pPr>
        <w:pStyle w:val="Paragrafoelenco"/>
        <w:numPr>
          <w:ilvl w:val="0"/>
          <w:numId w:val="1"/>
        </w:numPr>
        <w:spacing w:after="0" w:line="276" w:lineRule="auto"/>
        <w:rPr>
          <w:rFonts w:ascii="Times New Roman" w:hAnsi="Times New Roman" w:cs="Times New Roman"/>
          <w:sz w:val="24"/>
          <w:szCs w:val="24"/>
          <w:lang w:val="sq-AL"/>
        </w:rPr>
      </w:pPr>
      <w:r w:rsidRPr="007D3F4D">
        <w:rPr>
          <w:rFonts w:ascii="Times New Roman" w:hAnsi="Times New Roman" w:cs="Times New Roman"/>
          <w:sz w:val="24"/>
          <w:szCs w:val="24"/>
          <w:lang w:val="sq-AL"/>
        </w:rPr>
        <w:t>Solidaritet</w:t>
      </w:r>
    </w:p>
    <w:p w14:paraId="4ED18FA5"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sz w:val="24"/>
          <w:szCs w:val="24"/>
          <w:lang w:val="sq-AL"/>
        </w:rPr>
        <w:t>Përfshirja e vullnetarëve</w:t>
      </w:r>
    </w:p>
    <w:p w14:paraId="58807D57" w14:textId="77777777" w:rsidR="00BC4450" w:rsidRPr="007D3F4D" w:rsidRDefault="00BC4450" w:rsidP="006261D9">
      <w:pPr>
        <w:spacing w:after="0" w:line="276" w:lineRule="auto"/>
        <w:rPr>
          <w:rFonts w:ascii="Times New Roman" w:hAnsi="Times New Roman" w:cs="Times New Roman"/>
          <w:lang w:val="sq-AL"/>
        </w:rPr>
        <w:sectPr w:rsidR="00BC4450" w:rsidRPr="007D3F4D" w:rsidSect="00511179">
          <w:type w:val="continuous"/>
          <w:pgSz w:w="12240" w:h="15840"/>
          <w:pgMar w:top="1440" w:right="1440" w:bottom="1440" w:left="1440" w:header="720" w:footer="720" w:gutter="0"/>
          <w:cols w:num="2" w:space="720"/>
          <w:docGrid w:linePitch="360"/>
        </w:sectPr>
      </w:pPr>
    </w:p>
    <w:p w14:paraId="5455489F" w14:textId="77777777" w:rsidR="00BC4450" w:rsidRPr="007D3F4D" w:rsidRDefault="00BC4450" w:rsidP="006261D9">
      <w:pPr>
        <w:pStyle w:val="Paragrafoelenco"/>
        <w:numPr>
          <w:ilvl w:val="0"/>
          <w:numId w:val="1"/>
        </w:numPr>
        <w:spacing w:after="0" w:line="276" w:lineRule="auto"/>
        <w:rPr>
          <w:rFonts w:ascii="Times New Roman" w:hAnsi="Times New Roman" w:cs="Times New Roman"/>
          <w:lang w:val="sq-AL"/>
        </w:rPr>
      </w:pPr>
      <w:r w:rsidRPr="007D3F4D">
        <w:rPr>
          <w:rFonts w:ascii="Times New Roman" w:hAnsi="Times New Roman" w:cs="Times New Roman"/>
          <w:lang w:val="sq-AL"/>
        </w:rPr>
        <w:t>Paqja</w:t>
      </w:r>
    </w:p>
    <w:p w14:paraId="66CFE9AE" w14:textId="77777777" w:rsidR="00BC4450" w:rsidRPr="007D3F4D" w:rsidRDefault="00BC4450" w:rsidP="006261D9">
      <w:pPr>
        <w:pStyle w:val="Paragrafoelenco"/>
        <w:numPr>
          <w:ilvl w:val="0"/>
          <w:numId w:val="1"/>
        </w:numPr>
        <w:rPr>
          <w:rFonts w:ascii="Times New Roman" w:hAnsi="Times New Roman" w:cs="Times New Roman"/>
          <w:lang w:val="sq-AL"/>
        </w:rPr>
      </w:pPr>
      <w:r w:rsidRPr="007D3F4D">
        <w:rPr>
          <w:rFonts w:ascii="Times New Roman" w:hAnsi="Times New Roman" w:cs="Times New Roman"/>
          <w:lang w:val="sq-AL"/>
        </w:rPr>
        <w:t>Drejtesia Sociale</w:t>
      </w:r>
    </w:p>
    <w:p w14:paraId="5144A3F5" w14:textId="77777777" w:rsidR="00BC4450" w:rsidRPr="007D3F4D" w:rsidRDefault="00BC4450" w:rsidP="006261D9">
      <w:pPr>
        <w:pStyle w:val="Paragrafoelenco"/>
        <w:spacing w:after="0" w:line="276" w:lineRule="auto"/>
        <w:rPr>
          <w:rFonts w:ascii="Times New Roman" w:hAnsi="Times New Roman" w:cs="Times New Roman"/>
          <w:color w:val="FF0000"/>
          <w:lang w:val="sq-AL"/>
        </w:rPr>
        <w:sectPr w:rsidR="00BC4450" w:rsidRPr="007D3F4D" w:rsidSect="00511179">
          <w:type w:val="continuous"/>
          <w:pgSz w:w="12240" w:h="15840"/>
          <w:pgMar w:top="1440" w:right="1440" w:bottom="1440" w:left="1440" w:header="720" w:footer="720" w:gutter="0"/>
          <w:cols w:num="2" w:space="720"/>
          <w:docGrid w:linePitch="360"/>
        </w:sectPr>
      </w:pPr>
    </w:p>
    <w:p w14:paraId="5152CF7C" w14:textId="77777777" w:rsidR="00BC4450" w:rsidRPr="007D3F4D" w:rsidRDefault="00BC4450" w:rsidP="006261D9">
      <w:pPr>
        <w:spacing w:after="0"/>
        <w:rPr>
          <w:rFonts w:ascii="Times New Roman" w:hAnsi="Times New Roman" w:cs="Times New Roman"/>
        </w:rPr>
      </w:pPr>
    </w:p>
    <w:p w14:paraId="0B88962A" w14:textId="77777777" w:rsidR="00B05C8E" w:rsidRDefault="00B05C8E" w:rsidP="006261D9">
      <w:pPr>
        <w:rPr>
          <w:rFonts w:ascii="Times New Roman" w:hAnsi="Times New Roman" w:cs="Times New Roman"/>
          <w:sz w:val="24"/>
          <w:szCs w:val="24"/>
        </w:rPr>
      </w:pPr>
    </w:p>
    <w:p w14:paraId="70EEADF2" w14:textId="32554018" w:rsidR="00AB35AA" w:rsidRPr="007D3F4D" w:rsidRDefault="00AB35AA" w:rsidP="006261D9">
      <w:pPr>
        <w:rPr>
          <w:rFonts w:ascii="Times New Roman" w:hAnsi="Times New Roman" w:cs="Times New Roman"/>
          <w:sz w:val="24"/>
          <w:szCs w:val="24"/>
        </w:rPr>
        <w:sectPr w:rsidR="00AB35AA" w:rsidRPr="007D3F4D" w:rsidSect="00511179">
          <w:type w:val="continuous"/>
          <w:pgSz w:w="12240" w:h="15840"/>
          <w:pgMar w:top="1440" w:right="1440" w:bottom="1440" w:left="1440" w:header="720" w:footer="720" w:gutter="0"/>
          <w:cols w:space="720"/>
          <w:docGrid w:linePitch="360"/>
        </w:sectPr>
      </w:pPr>
    </w:p>
    <w:p w14:paraId="593AB38B" w14:textId="77777777" w:rsidR="00AB35AA" w:rsidRDefault="00AB35AA" w:rsidP="003133A4">
      <w:pPr>
        <w:spacing w:after="0" w:line="360" w:lineRule="auto"/>
        <w:ind w:left="720"/>
        <w:rPr>
          <w:rFonts w:ascii="Times New Roman" w:hAnsi="Times New Roman" w:cs="Times New Roman"/>
          <w:b/>
          <w:sz w:val="24"/>
          <w:szCs w:val="24"/>
        </w:rPr>
      </w:pPr>
    </w:p>
    <w:p w14:paraId="6AD739D9" w14:textId="77777777" w:rsidR="00AB35AA" w:rsidRDefault="00AB35AA" w:rsidP="003133A4">
      <w:pPr>
        <w:spacing w:after="0" w:line="360" w:lineRule="auto"/>
        <w:ind w:left="720"/>
        <w:rPr>
          <w:rFonts w:ascii="Times New Roman" w:hAnsi="Times New Roman" w:cs="Times New Roman"/>
          <w:b/>
          <w:sz w:val="24"/>
          <w:szCs w:val="24"/>
        </w:rPr>
      </w:pPr>
    </w:p>
    <w:p w14:paraId="098BF26F" w14:textId="77777777" w:rsidR="00AB35AA" w:rsidRDefault="00AB35AA" w:rsidP="003133A4">
      <w:pPr>
        <w:spacing w:after="0" w:line="360" w:lineRule="auto"/>
        <w:ind w:left="720"/>
        <w:rPr>
          <w:rFonts w:ascii="Times New Roman" w:hAnsi="Times New Roman" w:cs="Times New Roman"/>
          <w:b/>
          <w:sz w:val="24"/>
          <w:szCs w:val="24"/>
        </w:rPr>
      </w:pPr>
    </w:p>
    <w:p w14:paraId="405BD794" w14:textId="5DD32DAB" w:rsidR="00BC4450" w:rsidRPr="007D3F4D" w:rsidRDefault="00BC4450" w:rsidP="003133A4">
      <w:pPr>
        <w:spacing w:after="0" w:line="360" w:lineRule="auto"/>
        <w:ind w:left="720"/>
        <w:rPr>
          <w:rFonts w:ascii="Times New Roman" w:hAnsi="Times New Roman" w:cs="Times New Roman"/>
          <w:sz w:val="24"/>
          <w:szCs w:val="24"/>
        </w:rPr>
      </w:pPr>
      <w:proofErr w:type="spellStart"/>
      <w:r w:rsidRPr="007D3F4D">
        <w:rPr>
          <w:rFonts w:ascii="Times New Roman" w:hAnsi="Times New Roman" w:cs="Times New Roman"/>
          <w:b/>
          <w:sz w:val="24"/>
          <w:szCs w:val="24"/>
        </w:rPr>
        <w:lastRenderedPageBreak/>
        <w:t>Autoritet</w:t>
      </w:r>
      <w:proofErr w:type="spellEnd"/>
      <w:r w:rsidRPr="007D3F4D">
        <w:rPr>
          <w:rFonts w:ascii="Times New Roman" w:hAnsi="Times New Roman" w:cs="Times New Roman"/>
          <w:b/>
          <w:sz w:val="24"/>
          <w:szCs w:val="24"/>
        </w:rPr>
        <w:t xml:space="preserve"> </w:t>
      </w:r>
      <w:proofErr w:type="spellStart"/>
      <w:r w:rsidRPr="007D3F4D">
        <w:rPr>
          <w:rFonts w:ascii="Times New Roman" w:hAnsi="Times New Roman" w:cs="Times New Roman"/>
          <w:b/>
          <w:sz w:val="24"/>
          <w:szCs w:val="24"/>
        </w:rPr>
        <w:t>Kontraktor</w:t>
      </w:r>
      <w:proofErr w:type="spellEnd"/>
      <w:r w:rsidRPr="007D3F4D">
        <w:rPr>
          <w:rFonts w:ascii="Times New Roman" w:hAnsi="Times New Roman" w:cs="Times New Roman"/>
          <w:sz w:val="24"/>
          <w:szCs w:val="24"/>
        </w:rPr>
        <w:t xml:space="preserve">: </w:t>
      </w:r>
      <w:r w:rsidRPr="007D3F4D">
        <w:rPr>
          <w:rFonts w:ascii="Times New Roman" w:hAnsi="Times New Roman" w:cs="Times New Roman"/>
          <w:sz w:val="24"/>
          <w:szCs w:val="24"/>
        </w:rPr>
        <w:tab/>
      </w:r>
      <w:r w:rsidRPr="007D3F4D">
        <w:rPr>
          <w:rFonts w:ascii="Times New Roman" w:hAnsi="Times New Roman" w:cs="Times New Roman"/>
          <w:sz w:val="24"/>
          <w:szCs w:val="24"/>
        </w:rPr>
        <w:tab/>
      </w:r>
      <w:r w:rsidRPr="007D3F4D">
        <w:rPr>
          <w:rFonts w:ascii="Times New Roman" w:hAnsi="Times New Roman" w:cs="Times New Roman"/>
          <w:sz w:val="24"/>
          <w:szCs w:val="24"/>
        </w:rPr>
        <w:tab/>
        <w:t xml:space="preserve">Caritas </w:t>
      </w:r>
      <w:proofErr w:type="spellStart"/>
      <w:r w:rsidRPr="007D3F4D">
        <w:rPr>
          <w:rFonts w:ascii="Times New Roman" w:hAnsi="Times New Roman" w:cs="Times New Roman"/>
          <w:sz w:val="24"/>
          <w:szCs w:val="24"/>
        </w:rPr>
        <w:t>Shqiptar</w:t>
      </w:r>
      <w:proofErr w:type="spellEnd"/>
      <w:r w:rsidR="003133A4">
        <w:rPr>
          <w:rFonts w:ascii="Times New Roman" w:hAnsi="Times New Roman" w:cs="Times New Roman"/>
          <w:sz w:val="24"/>
          <w:szCs w:val="24"/>
        </w:rPr>
        <w:t xml:space="preserve"> </w:t>
      </w:r>
    </w:p>
    <w:p w14:paraId="1E6A0D8D" w14:textId="32E2326A" w:rsidR="00BC4450" w:rsidRPr="009C1475" w:rsidRDefault="00BC4450" w:rsidP="00D70676">
      <w:pPr>
        <w:spacing w:line="240" w:lineRule="auto"/>
        <w:ind w:left="5040" w:hanging="4320"/>
        <w:rPr>
          <w:rFonts w:ascii="Times New Roman" w:hAnsi="Times New Roman" w:cs="Times New Roman"/>
          <w:sz w:val="24"/>
          <w:szCs w:val="24"/>
        </w:rPr>
      </w:pPr>
      <w:proofErr w:type="spellStart"/>
      <w:r w:rsidRPr="009C1475">
        <w:rPr>
          <w:rFonts w:ascii="Times New Roman" w:hAnsi="Times New Roman" w:cs="Times New Roman"/>
          <w:b/>
          <w:sz w:val="24"/>
          <w:szCs w:val="24"/>
        </w:rPr>
        <w:t>Objekti</w:t>
      </w:r>
      <w:proofErr w:type="spellEnd"/>
      <w:r w:rsidRPr="009C1475">
        <w:rPr>
          <w:rFonts w:ascii="Times New Roman" w:hAnsi="Times New Roman" w:cs="Times New Roman"/>
          <w:b/>
          <w:sz w:val="24"/>
          <w:szCs w:val="24"/>
        </w:rPr>
        <w:t xml:space="preserve"> </w:t>
      </w:r>
      <w:proofErr w:type="spellStart"/>
      <w:r w:rsidRPr="009C1475">
        <w:rPr>
          <w:rFonts w:ascii="Times New Roman" w:hAnsi="Times New Roman" w:cs="Times New Roman"/>
          <w:b/>
          <w:sz w:val="24"/>
          <w:szCs w:val="24"/>
        </w:rPr>
        <w:t>i</w:t>
      </w:r>
      <w:proofErr w:type="spellEnd"/>
      <w:r w:rsidRPr="009C1475">
        <w:rPr>
          <w:rFonts w:ascii="Times New Roman" w:hAnsi="Times New Roman" w:cs="Times New Roman"/>
          <w:b/>
          <w:sz w:val="24"/>
          <w:szCs w:val="24"/>
        </w:rPr>
        <w:t xml:space="preserve"> </w:t>
      </w:r>
      <w:proofErr w:type="spellStart"/>
      <w:r w:rsidRPr="009C1475">
        <w:rPr>
          <w:rFonts w:ascii="Times New Roman" w:hAnsi="Times New Roman" w:cs="Times New Roman"/>
          <w:b/>
          <w:sz w:val="24"/>
          <w:szCs w:val="24"/>
        </w:rPr>
        <w:t>Tenderit</w:t>
      </w:r>
      <w:proofErr w:type="spellEnd"/>
      <w:r w:rsidRPr="009C1475">
        <w:rPr>
          <w:rFonts w:ascii="Times New Roman" w:hAnsi="Times New Roman" w:cs="Times New Roman"/>
          <w:sz w:val="24"/>
          <w:szCs w:val="24"/>
        </w:rPr>
        <w:t xml:space="preserve">: </w:t>
      </w:r>
      <w:r w:rsidRPr="009C1475">
        <w:rPr>
          <w:rFonts w:ascii="Times New Roman" w:hAnsi="Times New Roman" w:cs="Times New Roman"/>
          <w:sz w:val="24"/>
          <w:szCs w:val="24"/>
        </w:rPr>
        <w:tab/>
        <w:t>“</w:t>
      </w:r>
      <w:proofErr w:type="spellStart"/>
      <w:r w:rsidR="00D70676" w:rsidRPr="009C1475">
        <w:rPr>
          <w:rFonts w:ascii="Times New Roman" w:hAnsi="Times New Roman" w:cs="Times New Roman"/>
          <w:sz w:val="24"/>
          <w:szCs w:val="24"/>
        </w:rPr>
        <w:t>Blerje</w:t>
      </w:r>
      <w:proofErr w:type="spellEnd"/>
      <w:r w:rsidR="00D70676" w:rsidRPr="009C1475">
        <w:rPr>
          <w:rFonts w:ascii="Times New Roman" w:hAnsi="Times New Roman" w:cs="Times New Roman"/>
          <w:sz w:val="24"/>
          <w:szCs w:val="24"/>
        </w:rPr>
        <w:t xml:space="preserve"> </w:t>
      </w:r>
      <w:proofErr w:type="spellStart"/>
      <w:r w:rsidR="00D70676" w:rsidRPr="009C1475">
        <w:rPr>
          <w:rFonts w:ascii="Times New Roman" w:hAnsi="Times New Roman" w:cs="Times New Roman"/>
          <w:sz w:val="24"/>
          <w:szCs w:val="24"/>
        </w:rPr>
        <w:t>automjeti</w:t>
      </w:r>
      <w:proofErr w:type="spellEnd"/>
      <w:r w:rsidRPr="009C1475">
        <w:rPr>
          <w:rFonts w:ascii="Times New Roman" w:hAnsi="Times New Roman" w:cs="Times New Roman"/>
          <w:sz w:val="24"/>
          <w:szCs w:val="24"/>
        </w:rPr>
        <w:t>”</w:t>
      </w:r>
      <w:r w:rsidR="003133A4" w:rsidRPr="009C1475">
        <w:rPr>
          <w:rFonts w:ascii="Times New Roman" w:hAnsi="Times New Roman" w:cs="Times New Roman"/>
          <w:sz w:val="24"/>
          <w:szCs w:val="24"/>
        </w:rPr>
        <w:t xml:space="preserve"> </w:t>
      </w:r>
    </w:p>
    <w:p w14:paraId="6596AA52" w14:textId="20E1234F" w:rsidR="00BC4450" w:rsidRPr="00D70676" w:rsidRDefault="00BC4450" w:rsidP="003133A4">
      <w:pPr>
        <w:spacing w:after="0" w:line="360" w:lineRule="auto"/>
        <w:ind w:left="720"/>
        <w:rPr>
          <w:rFonts w:ascii="Times New Roman" w:hAnsi="Times New Roman" w:cs="Times New Roman"/>
          <w:sz w:val="24"/>
          <w:szCs w:val="24"/>
        </w:rPr>
      </w:pPr>
      <w:r w:rsidRPr="00D70676">
        <w:rPr>
          <w:rFonts w:ascii="Times New Roman" w:hAnsi="Times New Roman" w:cs="Times New Roman"/>
          <w:b/>
          <w:sz w:val="24"/>
          <w:szCs w:val="24"/>
        </w:rPr>
        <w:t xml:space="preserve">Nr. </w:t>
      </w:r>
      <w:proofErr w:type="spellStart"/>
      <w:r w:rsidRPr="00D70676">
        <w:rPr>
          <w:rFonts w:ascii="Times New Roman" w:hAnsi="Times New Roman" w:cs="Times New Roman"/>
          <w:b/>
          <w:sz w:val="24"/>
          <w:szCs w:val="24"/>
        </w:rPr>
        <w:t>i</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Referencës</w:t>
      </w:r>
      <w:proofErr w:type="spellEnd"/>
      <w:r w:rsidRPr="00D70676">
        <w:rPr>
          <w:rFonts w:ascii="Times New Roman" w:hAnsi="Times New Roman" w:cs="Times New Roman"/>
          <w:b/>
          <w:sz w:val="24"/>
          <w:szCs w:val="24"/>
        </w:rPr>
        <w:t>:</w:t>
      </w:r>
      <w:r w:rsidRPr="00D70676">
        <w:rPr>
          <w:rFonts w:ascii="Times New Roman" w:hAnsi="Times New Roman" w:cs="Times New Roman"/>
          <w:sz w:val="24"/>
          <w:szCs w:val="24"/>
        </w:rPr>
        <w:t xml:space="preserve"> </w:t>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r w:rsidR="00D70676" w:rsidRPr="00D70676">
        <w:rPr>
          <w:rFonts w:ascii="Times New Roman" w:hAnsi="Times New Roman" w:cs="Times New Roman"/>
          <w:b/>
          <w:sz w:val="24"/>
          <w:szCs w:val="24"/>
        </w:rPr>
        <w:t>ITB</w:t>
      </w:r>
      <w:r w:rsidRPr="00D70676">
        <w:rPr>
          <w:rFonts w:ascii="Times New Roman" w:hAnsi="Times New Roman" w:cs="Times New Roman"/>
          <w:b/>
          <w:sz w:val="24"/>
          <w:szCs w:val="24"/>
        </w:rPr>
        <w:t>-</w:t>
      </w:r>
      <w:r w:rsidR="0091418D">
        <w:rPr>
          <w:rFonts w:ascii="Times New Roman" w:hAnsi="Times New Roman" w:cs="Times New Roman"/>
          <w:b/>
          <w:sz w:val="24"/>
          <w:szCs w:val="24"/>
        </w:rPr>
        <w:t>07</w:t>
      </w:r>
      <w:r w:rsidRPr="00D70676">
        <w:rPr>
          <w:rFonts w:ascii="Times New Roman" w:hAnsi="Times New Roman" w:cs="Times New Roman"/>
          <w:b/>
          <w:sz w:val="24"/>
          <w:szCs w:val="24"/>
        </w:rPr>
        <w:t>-</w:t>
      </w:r>
      <w:r w:rsidR="0091418D">
        <w:rPr>
          <w:rFonts w:ascii="Times New Roman" w:hAnsi="Times New Roman" w:cs="Times New Roman"/>
          <w:b/>
          <w:sz w:val="24"/>
          <w:szCs w:val="24"/>
        </w:rPr>
        <w:t>SO</w:t>
      </w:r>
      <w:r w:rsidRPr="00D70676">
        <w:rPr>
          <w:rFonts w:ascii="Times New Roman" w:hAnsi="Times New Roman" w:cs="Times New Roman"/>
          <w:b/>
          <w:sz w:val="24"/>
          <w:szCs w:val="24"/>
        </w:rPr>
        <w:t>-</w:t>
      </w:r>
      <w:r w:rsidR="00A96EB6" w:rsidRPr="00D70676">
        <w:rPr>
          <w:rFonts w:ascii="Times New Roman" w:hAnsi="Times New Roman" w:cs="Times New Roman"/>
          <w:b/>
          <w:sz w:val="24"/>
          <w:szCs w:val="24"/>
        </w:rPr>
        <w:t>20</w:t>
      </w:r>
      <w:r w:rsidRPr="00D70676">
        <w:rPr>
          <w:rFonts w:ascii="Times New Roman" w:hAnsi="Times New Roman" w:cs="Times New Roman"/>
          <w:sz w:val="24"/>
          <w:szCs w:val="24"/>
        </w:rPr>
        <w:t xml:space="preserve"> </w:t>
      </w:r>
    </w:p>
    <w:p w14:paraId="6010EC4C" w14:textId="05276055" w:rsidR="00BC4450" w:rsidRPr="00D70676" w:rsidRDefault="00BC4450" w:rsidP="003133A4">
      <w:pPr>
        <w:spacing w:after="0" w:line="360" w:lineRule="auto"/>
        <w:ind w:left="720"/>
        <w:rPr>
          <w:rFonts w:ascii="Times New Roman" w:hAnsi="Times New Roman" w:cs="Times New Roman"/>
          <w:sz w:val="24"/>
          <w:szCs w:val="24"/>
        </w:rPr>
      </w:pPr>
      <w:proofErr w:type="spellStart"/>
      <w:r w:rsidRPr="00D70676">
        <w:rPr>
          <w:rFonts w:ascii="Times New Roman" w:hAnsi="Times New Roman" w:cs="Times New Roman"/>
          <w:b/>
          <w:sz w:val="24"/>
          <w:szCs w:val="24"/>
        </w:rPr>
        <w:t>Lloji</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i</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Procedurës</w:t>
      </w:r>
      <w:proofErr w:type="spellEnd"/>
      <w:r w:rsidRPr="00D70676">
        <w:rPr>
          <w:rFonts w:ascii="Times New Roman" w:hAnsi="Times New Roman" w:cs="Times New Roman"/>
          <w:b/>
          <w:sz w:val="24"/>
          <w:szCs w:val="24"/>
        </w:rPr>
        <w:t>:</w:t>
      </w:r>
      <w:r w:rsidRPr="00D70676">
        <w:rPr>
          <w:rFonts w:ascii="Times New Roman" w:hAnsi="Times New Roman" w:cs="Times New Roman"/>
          <w:sz w:val="24"/>
          <w:szCs w:val="24"/>
        </w:rPr>
        <w:t xml:space="preserve"> </w:t>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proofErr w:type="spellStart"/>
      <w:r w:rsidR="00D70676" w:rsidRPr="00D70676">
        <w:rPr>
          <w:rFonts w:ascii="Times New Roman" w:hAnsi="Times New Roman" w:cs="Times New Roman"/>
          <w:sz w:val="24"/>
          <w:szCs w:val="24"/>
        </w:rPr>
        <w:t>Ftesë</w:t>
      </w:r>
      <w:proofErr w:type="spellEnd"/>
      <w:r w:rsidR="00D70676" w:rsidRPr="00D70676">
        <w:rPr>
          <w:rFonts w:ascii="Times New Roman" w:hAnsi="Times New Roman" w:cs="Times New Roman"/>
          <w:sz w:val="24"/>
          <w:szCs w:val="24"/>
        </w:rPr>
        <w:t xml:space="preserve"> </w:t>
      </w:r>
      <w:proofErr w:type="spellStart"/>
      <w:r w:rsidR="00D70676" w:rsidRPr="00D70676">
        <w:rPr>
          <w:rFonts w:ascii="Times New Roman" w:hAnsi="Times New Roman" w:cs="Times New Roman"/>
          <w:sz w:val="24"/>
          <w:szCs w:val="24"/>
        </w:rPr>
        <w:t>për</w:t>
      </w:r>
      <w:proofErr w:type="spellEnd"/>
      <w:r w:rsidR="00D70676" w:rsidRPr="00D70676">
        <w:rPr>
          <w:rFonts w:ascii="Times New Roman" w:hAnsi="Times New Roman" w:cs="Times New Roman"/>
          <w:sz w:val="24"/>
          <w:szCs w:val="24"/>
        </w:rPr>
        <w:t xml:space="preserve"> </w:t>
      </w:r>
      <w:proofErr w:type="spellStart"/>
      <w:r w:rsidR="00D70676" w:rsidRPr="00D70676">
        <w:rPr>
          <w:rFonts w:ascii="Times New Roman" w:hAnsi="Times New Roman" w:cs="Times New Roman"/>
          <w:sz w:val="24"/>
          <w:szCs w:val="24"/>
        </w:rPr>
        <w:t>ofertë</w:t>
      </w:r>
      <w:proofErr w:type="spellEnd"/>
      <w:r w:rsidRPr="00D70676">
        <w:rPr>
          <w:rFonts w:ascii="Times New Roman" w:hAnsi="Times New Roman" w:cs="Times New Roman"/>
          <w:sz w:val="24"/>
          <w:szCs w:val="24"/>
        </w:rPr>
        <w:t xml:space="preserve"> (</w:t>
      </w:r>
      <w:r w:rsidR="00D70676" w:rsidRPr="00D70676">
        <w:rPr>
          <w:rFonts w:ascii="Times New Roman" w:hAnsi="Times New Roman" w:cs="Times New Roman"/>
          <w:sz w:val="24"/>
          <w:szCs w:val="24"/>
        </w:rPr>
        <w:t>ITB</w:t>
      </w:r>
      <w:r w:rsidRPr="00D70676">
        <w:rPr>
          <w:rFonts w:ascii="Times New Roman" w:hAnsi="Times New Roman" w:cs="Times New Roman"/>
          <w:sz w:val="24"/>
          <w:szCs w:val="24"/>
        </w:rPr>
        <w:t xml:space="preserve">)  </w:t>
      </w:r>
    </w:p>
    <w:p w14:paraId="0445F7A7" w14:textId="571F214B" w:rsidR="00BC4450" w:rsidRPr="00D70676" w:rsidRDefault="00BC4450" w:rsidP="003133A4">
      <w:pPr>
        <w:spacing w:after="0" w:line="360" w:lineRule="auto"/>
        <w:ind w:left="720"/>
        <w:rPr>
          <w:rFonts w:ascii="Times New Roman" w:hAnsi="Times New Roman" w:cs="Times New Roman"/>
          <w:sz w:val="24"/>
          <w:szCs w:val="24"/>
        </w:rPr>
      </w:pPr>
      <w:r w:rsidRPr="00D70676">
        <w:rPr>
          <w:rFonts w:ascii="Times New Roman" w:hAnsi="Times New Roman" w:cs="Times New Roman"/>
          <w:b/>
          <w:sz w:val="24"/>
          <w:szCs w:val="24"/>
        </w:rPr>
        <w:t xml:space="preserve">Data e </w:t>
      </w:r>
      <w:proofErr w:type="spellStart"/>
      <w:r w:rsidRPr="00D70676">
        <w:rPr>
          <w:rFonts w:ascii="Times New Roman" w:hAnsi="Times New Roman" w:cs="Times New Roman"/>
          <w:b/>
          <w:sz w:val="24"/>
          <w:szCs w:val="24"/>
        </w:rPr>
        <w:t>njoftimit</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të</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tenderit</w:t>
      </w:r>
      <w:proofErr w:type="spellEnd"/>
      <w:r w:rsidRPr="00D70676">
        <w:rPr>
          <w:rFonts w:ascii="Times New Roman" w:hAnsi="Times New Roman" w:cs="Times New Roman"/>
          <w:sz w:val="24"/>
          <w:szCs w:val="24"/>
        </w:rPr>
        <w:t>:</w:t>
      </w:r>
      <w:r w:rsidRPr="00D70676">
        <w:rPr>
          <w:rFonts w:ascii="Times New Roman" w:hAnsi="Times New Roman" w:cs="Times New Roman"/>
          <w:sz w:val="24"/>
          <w:szCs w:val="24"/>
        </w:rPr>
        <w:tab/>
      </w:r>
      <w:r w:rsidRPr="00D70676">
        <w:rPr>
          <w:rFonts w:ascii="Times New Roman" w:hAnsi="Times New Roman" w:cs="Times New Roman"/>
          <w:sz w:val="24"/>
          <w:szCs w:val="24"/>
        </w:rPr>
        <w:tab/>
      </w:r>
      <w:r w:rsidRPr="00D70676">
        <w:rPr>
          <w:rFonts w:ascii="Times New Roman" w:hAnsi="Times New Roman" w:cs="Times New Roman"/>
          <w:sz w:val="24"/>
          <w:szCs w:val="24"/>
        </w:rPr>
        <w:tab/>
      </w:r>
      <w:r w:rsidR="00A96EB6" w:rsidRPr="00D70676">
        <w:rPr>
          <w:rFonts w:ascii="Times New Roman" w:hAnsi="Times New Roman" w:cs="Times New Roman"/>
          <w:sz w:val="24"/>
          <w:szCs w:val="24"/>
        </w:rPr>
        <w:t>2</w:t>
      </w:r>
      <w:r w:rsidR="00D70676" w:rsidRPr="00D70676">
        <w:rPr>
          <w:rFonts w:ascii="Times New Roman" w:hAnsi="Times New Roman" w:cs="Times New Roman"/>
          <w:sz w:val="24"/>
          <w:szCs w:val="24"/>
        </w:rPr>
        <w:t>4</w:t>
      </w:r>
      <w:r w:rsidRPr="00D70676">
        <w:rPr>
          <w:rFonts w:ascii="Times New Roman" w:hAnsi="Times New Roman" w:cs="Times New Roman"/>
          <w:sz w:val="24"/>
          <w:szCs w:val="24"/>
        </w:rPr>
        <w:t>/</w:t>
      </w:r>
      <w:r w:rsidR="00D70676" w:rsidRPr="00D70676">
        <w:rPr>
          <w:rFonts w:ascii="Times New Roman" w:hAnsi="Times New Roman" w:cs="Times New Roman"/>
          <w:sz w:val="24"/>
          <w:szCs w:val="24"/>
        </w:rPr>
        <w:t>11</w:t>
      </w:r>
      <w:r w:rsidRPr="00D70676">
        <w:rPr>
          <w:rFonts w:ascii="Times New Roman" w:hAnsi="Times New Roman" w:cs="Times New Roman"/>
          <w:sz w:val="24"/>
          <w:szCs w:val="24"/>
        </w:rPr>
        <w:t>/20</w:t>
      </w:r>
      <w:r w:rsidR="00622FE8" w:rsidRPr="00D70676">
        <w:rPr>
          <w:rFonts w:ascii="Times New Roman" w:hAnsi="Times New Roman" w:cs="Times New Roman"/>
          <w:sz w:val="24"/>
          <w:szCs w:val="24"/>
        </w:rPr>
        <w:t>20</w:t>
      </w:r>
      <w:r w:rsidRPr="00D70676">
        <w:rPr>
          <w:rFonts w:ascii="Times New Roman" w:hAnsi="Times New Roman" w:cs="Times New Roman"/>
          <w:sz w:val="24"/>
          <w:szCs w:val="24"/>
        </w:rPr>
        <w:t xml:space="preserve"> </w:t>
      </w:r>
    </w:p>
    <w:p w14:paraId="0B3A858E" w14:textId="1CBB457F" w:rsidR="00BC4450" w:rsidRPr="00D70676" w:rsidRDefault="00BC4450" w:rsidP="003133A4">
      <w:pPr>
        <w:spacing w:after="0" w:line="360" w:lineRule="auto"/>
        <w:ind w:left="720"/>
        <w:rPr>
          <w:rFonts w:ascii="Times New Roman" w:hAnsi="Times New Roman" w:cs="Times New Roman"/>
          <w:sz w:val="24"/>
          <w:szCs w:val="24"/>
        </w:rPr>
      </w:pPr>
      <w:r w:rsidRPr="00D70676">
        <w:rPr>
          <w:rFonts w:ascii="Times New Roman" w:hAnsi="Times New Roman" w:cs="Times New Roman"/>
          <w:b/>
          <w:sz w:val="24"/>
          <w:szCs w:val="24"/>
        </w:rPr>
        <w:t xml:space="preserve">Data e </w:t>
      </w:r>
      <w:proofErr w:type="spellStart"/>
      <w:r w:rsidRPr="00D70676">
        <w:rPr>
          <w:rFonts w:ascii="Times New Roman" w:hAnsi="Times New Roman" w:cs="Times New Roman"/>
          <w:b/>
          <w:sz w:val="24"/>
          <w:szCs w:val="24"/>
        </w:rPr>
        <w:t>mbylljes</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së</w:t>
      </w:r>
      <w:proofErr w:type="spellEnd"/>
      <w:r w:rsidRPr="00D70676">
        <w:rPr>
          <w:rFonts w:ascii="Times New Roman" w:hAnsi="Times New Roman" w:cs="Times New Roman"/>
          <w:b/>
          <w:sz w:val="24"/>
          <w:szCs w:val="24"/>
        </w:rPr>
        <w:t xml:space="preserve"> </w:t>
      </w:r>
      <w:proofErr w:type="spellStart"/>
      <w:r w:rsidRPr="00D70676">
        <w:rPr>
          <w:rFonts w:ascii="Times New Roman" w:hAnsi="Times New Roman" w:cs="Times New Roman"/>
          <w:b/>
          <w:sz w:val="24"/>
          <w:szCs w:val="24"/>
        </w:rPr>
        <w:t>njoftimit</w:t>
      </w:r>
      <w:proofErr w:type="spellEnd"/>
      <w:r w:rsidRPr="00D70676">
        <w:rPr>
          <w:rFonts w:ascii="Times New Roman" w:hAnsi="Times New Roman" w:cs="Times New Roman"/>
          <w:b/>
          <w:sz w:val="24"/>
          <w:szCs w:val="24"/>
        </w:rPr>
        <w:t>:</w:t>
      </w:r>
      <w:r w:rsidRPr="00D70676">
        <w:rPr>
          <w:rFonts w:ascii="Times New Roman" w:hAnsi="Times New Roman" w:cs="Times New Roman"/>
          <w:sz w:val="24"/>
          <w:szCs w:val="24"/>
        </w:rPr>
        <w:t xml:space="preserve"> </w:t>
      </w:r>
      <w:r w:rsidRPr="00D70676">
        <w:rPr>
          <w:rFonts w:ascii="Times New Roman" w:hAnsi="Times New Roman" w:cs="Times New Roman"/>
          <w:sz w:val="24"/>
          <w:szCs w:val="24"/>
        </w:rPr>
        <w:tab/>
      </w:r>
      <w:r w:rsidRPr="00D70676">
        <w:rPr>
          <w:rFonts w:ascii="Times New Roman" w:hAnsi="Times New Roman" w:cs="Times New Roman"/>
          <w:sz w:val="24"/>
          <w:szCs w:val="24"/>
        </w:rPr>
        <w:tab/>
      </w:r>
      <w:r w:rsidR="00D70676" w:rsidRPr="00D70676">
        <w:rPr>
          <w:rFonts w:ascii="Times New Roman" w:hAnsi="Times New Roman" w:cs="Times New Roman"/>
          <w:sz w:val="24"/>
          <w:szCs w:val="24"/>
        </w:rPr>
        <w:t>01</w:t>
      </w:r>
      <w:r w:rsidRPr="00D70676">
        <w:rPr>
          <w:rFonts w:ascii="Times New Roman" w:hAnsi="Times New Roman" w:cs="Times New Roman"/>
          <w:sz w:val="24"/>
          <w:szCs w:val="24"/>
        </w:rPr>
        <w:t>/</w:t>
      </w:r>
      <w:r w:rsidR="00D70676" w:rsidRPr="00D70676">
        <w:rPr>
          <w:rFonts w:ascii="Times New Roman" w:hAnsi="Times New Roman" w:cs="Times New Roman"/>
          <w:sz w:val="24"/>
          <w:szCs w:val="24"/>
        </w:rPr>
        <w:t>12</w:t>
      </w:r>
      <w:r w:rsidRPr="00D70676">
        <w:rPr>
          <w:rFonts w:ascii="Times New Roman" w:hAnsi="Times New Roman" w:cs="Times New Roman"/>
          <w:sz w:val="24"/>
          <w:szCs w:val="24"/>
        </w:rPr>
        <w:t>/20</w:t>
      </w:r>
      <w:r w:rsidR="00622FE8" w:rsidRPr="00D70676">
        <w:rPr>
          <w:rFonts w:ascii="Times New Roman" w:hAnsi="Times New Roman" w:cs="Times New Roman"/>
          <w:sz w:val="24"/>
          <w:szCs w:val="24"/>
        </w:rPr>
        <w:t>20</w:t>
      </w:r>
      <w:r w:rsidRPr="00D70676">
        <w:rPr>
          <w:rFonts w:ascii="Times New Roman" w:hAnsi="Times New Roman" w:cs="Times New Roman"/>
          <w:sz w:val="24"/>
          <w:szCs w:val="24"/>
        </w:rPr>
        <w:t>; Ora: 1</w:t>
      </w:r>
      <w:r w:rsidR="00D70676" w:rsidRPr="00D70676">
        <w:rPr>
          <w:rFonts w:ascii="Times New Roman" w:hAnsi="Times New Roman" w:cs="Times New Roman"/>
          <w:sz w:val="24"/>
          <w:szCs w:val="24"/>
        </w:rPr>
        <w:t>5</w:t>
      </w:r>
      <w:r w:rsidRPr="00D70676">
        <w:rPr>
          <w:rFonts w:ascii="Times New Roman" w:hAnsi="Times New Roman" w:cs="Times New Roman"/>
          <w:sz w:val="24"/>
          <w:szCs w:val="24"/>
        </w:rPr>
        <w:t>:00</w:t>
      </w:r>
    </w:p>
    <w:p w14:paraId="5F2261CA" w14:textId="40365DA8" w:rsidR="00BC4450" w:rsidRPr="007D3F4D" w:rsidRDefault="00BC4450" w:rsidP="003133A4">
      <w:pPr>
        <w:spacing w:after="0" w:line="360" w:lineRule="auto"/>
        <w:ind w:left="720"/>
        <w:rPr>
          <w:rFonts w:ascii="Times New Roman" w:hAnsi="Times New Roman" w:cs="Times New Roman"/>
          <w:sz w:val="24"/>
          <w:szCs w:val="24"/>
          <w:lang w:val="it-IT"/>
        </w:rPr>
      </w:pPr>
      <w:r w:rsidRPr="007D3F4D">
        <w:rPr>
          <w:rFonts w:ascii="Times New Roman" w:hAnsi="Times New Roman" w:cs="Times New Roman"/>
          <w:b/>
          <w:sz w:val="24"/>
          <w:szCs w:val="24"/>
          <w:lang w:val="it-IT"/>
        </w:rPr>
        <w:t xml:space="preserve">Afati </w:t>
      </w:r>
      <w:proofErr w:type="spellStart"/>
      <w:r w:rsidRPr="007D3F4D">
        <w:rPr>
          <w:rFonts w:ascii="Times New Roman" w:hAnsi="Times New Roman" w:cs="Times New Roman"/>
          <w:b/>
          <w:sz w:val="24"/>
          <w:szCs w:val="24"/>
          <w:lang w:val="it-IT"/>
        </w:rPr>
        <w:t>kohor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për</w:t>
      </w:r>
      <w:proofErr w:type="spellEnd"/>
      <w:r w:rsidRPr="007D3F4D">
        <w:rPr>
          <w:rFonts w:ascii="Times New Roman" w:hAnsi="Times New Roman" w:cs="Times New Roman"/>
          <w:b/>
          <w:sz w:val="24"/>
          <w:szCs w:val="24"/>
          <w:lang w:val="it-IT"/>
        </w:rPr>
        <w:t xml:space="preserve"> </w:t>
      </w:r>
      <w:proofErr w:type="spellStart"/>
      <w:r w:rsidR="0001528C">
        <w:rPr>
          <w:rFonts w:ascii="Times New Roman" w:hAnsi="Times New Roman" w:cs="Times New Roman"/>
          <w:b/>
          <w:sz w:val="24"/>
          <w:szCs w:val="24"/>
          <w:lang w:val="it-IT"/>
        </w:rPr>
        <w:t>lëvrimin</w:t>
      </w:r>
      <w:proofErr w:type="spellEnd"/>
      <w:r w:rsidR="0001528C">
        <w:rPr>
          <w:rFonts w:ascii="Times New Roman" w:hAnsi="Times New Roman" w:cs="Times New Roman"/>
          <w:b/>
          <w:sz w:val="24"/>
          <w:szCs w:val="24"/>
          <w:lang w:val="it-IT"/>
        </w:rPr>
        <w:t xml:space="preserve"> e </w:t>
      </w:r>
      <w:proofErr w:type="spellStart"/>
      <w:r w:rsidR="0001528C">
        <w:rPr>
          <w:rFonts w:ascii="Times New Roman" w:hAnsi="Times New Roman" w:cs="Times New Roman"/>
          <w:b/>
          <w:sz w:val="24"/>
          <w:szCs w:val="24"/>
          <w:lang w:val="it-IT"/>
        </w:rPr>
        <w:t>mallrave</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 xml:space="preserve"> </w:t>
      </w:r>
      <w:r w:rsidR="0001528C">
        <w:rPr>
          <w:rFonts w:ascii="Times New Roman" w:hAnsi="Times New Roman" w:cs="Times New Roman"/>
          <w:sz w:val="24"/>
          <w:szCs w:val="24"/>
          <w:lang w:val="it-IT"/>
        </w:rPr>
        <w:tab/>
        <w:t>15</w:t>
      </w:r>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Dhjetor</w:t>
      </w:r>
      <w:proofErr w:type="spellEnd"/>
      <w:r w:rsidRPr="007D3F4D">
        <w:rPr>
          <w:rFonts w:ascii="Times New Roman" w:hAnsi="Times New Roman" w:cs="Times New Roman"/>
          <w:sz w:val="24"/>
          <w:szCs w:val="24"/>
          <w:lang w:val="it-IT"/>
        </w:rPr>
        <w:t xml:space="preserve"> 20</w:t>
      </w:r>
      <w:r w:rsidR="00622FE8">
        <w:rPr>
          <w:rFonts w:ascii="Times New Roman" w:hAnsi="Times New Roman" w:cs="Times New Roman"/>
          <w:sz w:val="24"/>
          <w:szCs w:val="24"/>
          <w:lang w:val="it-IT"/>
        </w:rPr>
        <w:t>20</w:t>
      </w:r>
      <w:r w:rsidR="003133A4">
        <w:rPr>
          <w:rFonts w:ascii="Times New Roman" w:hAnsi="Times New Roman" w:cs="Times New Roman"/>
          <w:sz w:val="24"/>
          <w:szCs w:val="24"/>
          <w:lang w:val="it-IT"/>
        </w:rPr>
        <w:t xml:space="preserve"> </w:t>
      </w:r>
    </w:p>
    <w:p w14:paraId="450E6DFB" w14:textId="249242BE" w:rsidR="00BC4450" w:rsidRDefault="00BC4450" w:rsidP="003133A4">
      <w:pPr>
        <w:spacing w:after="0" w:line="360" w:lineRule="auto"/>
        <w:ind w:left="720"/>
        <w:rPr>
          <w:rFonts w:ascii="Times New Roman" w:hAnsi="Times New Roman" w:cs="Times New Roman"/>
          <w:sz w:val="24"/>
          <w:szCs w:val="24"/>
          <w:lang w:val="it-IT"/>
        </w:rPr>
      </w:pPr>
      <w:proofErr w:type="spellStart"/>
      <w:r w:rsidRPr="007D3F4D">
        <w:rPr>
          <w:rFonts w:ascii="Times New Roman" w:hAnsi="Times New Roman" w:cs="Times New Roman"/>
          <w:b/>
          <w:sz w:val="24"/>
          <w:szCs w:val="24"/>
          <w:lang w:val="it-IT"/>
        </w:rPr>
        <w:t>Dokumentacioni</w:t>
      </w:r>
      <w:proofErr w:type="spellEnd"/>
      <w:r w:rsidRPr="007D3F4D">
        <w:rPr>
          <w:rFonts w:ascii="Times New Roman" w:hAnsi="Times New Roman" w:cs="Times New Roman"/>
          <w:b/>
          <w:sz w:val="24"/>
          <w:szCs w:val="24"/>
          <w:lang w:val="it-IT"/>
        </w:rPr>
        <w:t xml:space="preserve"> i </w:t>
      </w:r>
      <w:proofErr w:type="spellStart"/>
      <w:r w:rsidRPr="007D3F4D">
        <w:rPr>
          <w:rFonts w:ascii="Times New Roman" w:hAnsi="Times New Roman" w:cs="Times New Roman"/>
          <w:b/>
          <w:sz w:val="24"/>
          <w:szCs w:val="24"/>
          <w:lang w:val="it-IT"/>
        </w:rPr>
        <w:t>përgatitur</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në</w:t>
      </w:r>
      <w:proofErr w:type="spellEnd"/>
      <w:r w:rsidRPr="007D3F4D">
        <w:rPr>
          <w:rFonts w:ascii="Times New Roman" w:hAnsi="Times New Roman" w:cs="Times New Roman"/>
          <w:b/>
          <w:sz w:val="24"/>
          <w:szCs w:val="24"/>
          <w:lang w:val="it-IT"/>
        </w:rPr>
        <w:t>:</w:t>
      </w:r>
      <w:r w:rsidRPr="007D3F4D">
        <w:rPr>
          <w:rFonts w:ascii="Times New Roman" w:hAnsi="Times New Roman" w:cs="Times New Roman"/>
          <w:sz w:val="24"/>
          <w:szCs w:val="24"/>
          <w:lang w:val="it-IT"/>
        </w:rPr>
        <w:tab/>
      </w:r>
      <w:r w:rsidRPr="007D3F4D">
        <w:rPr>
          <w:rFonts w:ascii="Times New Roman" w:hAnsi="Times New Roman" w:cs="Times New Roman"/>
          <w:sz w:val="24"/>
          <w:szCs w:val="24"/>
          <w:lang w:val="it-IT"/>
        </w:rPr>
        <w:tab/>
      </w:r>
      <w:proofErr w:type="spellStart"/>
      <w:r w:rsidRPr="007D3F4D">
        <w:rPr>
          <w:rFonts w:ascii="Times New Roman" w:hAnsi="Times New Roman" w:cs="Times New Roman"/>
          <w:sz w:val="24"/>
          <w:szCs w:val="24"/>
          <w:lang w:val="it-IT"/>
        </w:rPr>
        <w:t>Gjuhën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Shqipe</w:t>
      </w:r>
      <w:proofErr w:type="spellEnd"/>
      <w:r w:rsidRPr="007D3F4D">
        <w:rPr>
          <w:rFonts w:ascii="Times New Roman" w:hAnsi="Times New Roman" w:cs="Times New Roman"/>
          <w:sz w:val="24"/>
          <w:szCs w:val="24"/>
          <w:lang w:val="it-IT"/>
        </w:rPr>
        <w:t xml:space="preserve"> </w:t>
      </w:r>
    </w:p>
    <w:p w14:paraId="1A173CAE" w14:textId="63887319" w:rsidR="00262DBB" w:rsidRPr="007D3F4D" w:rsidRDefault="00262DBB" w:rsidP="003133A4">
      <w:pPr>
        <w:spacing w:after="0" w:line="360" w:lineRule="auto"/>
        <w:ind w:left="720"/>
        <w:rPr>
          <w:rFonts w:ascii="Times New Roman" w:hAnsi="Times New Roman" w:cs="Times New Roman"/>
          <w:sz w:val="24"/>
          <w:szCs w:val="24"/>
          <w:lang w:val="it-IT"/>
        </w:rPr>
      </w:pPr>
      <w:r>
        <w:rPr>
          <w:rFonts w:ascii="Times New Roman" w:hAnsi="Times New Roman" w:cs="Times New Roman"/>
          <w:b/>
          <w:sz w:val="24"/>
          <w:szCs w:val="24"/>
          <w:lang w:val="it-IT"/>
        </w:rPr>
        <w:t xml:space="preserve">Procedura e </w:t>
      </w:r>
      <w:proofErr w:type="spellStart"/>
      <w:r>
        <w:rPr>
          <w:rFonts w:ascii="Times New Roman" w:hAnsi="Times New Roman" w:cs="Times New Roman"/>
          <w:b/>
          <w:sz w:val="24"/>
          <w:szCs w:val="24"/>
          <w:lang w:val="it-IT"/>
        </w:rPr>
        <w:t>doganimit</w:t>
      </w:r>
      <w:proofErr w:type="spellEnd"/>
      <w:r>
        <w:rPr>
          <w:rFonts w:ascii="Times New Roman" w:hAnsi="Times New Roman" w:cs="Times New Roman"/>
          <w:b/>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Pr>
          <w:rFonts w:ascii="Times New Roman" w:hAnsi="Times New Roman" w:cs="Times New Roman"/>
          <w:sz w:val="24"/>
          <w:szCs w:val="24"/>
          <w:lang w:val="it-IT"/>
        </w:rPr>
        <w:tab/>
      </w:r>
      <w:r>
        <w:rPr>
          <w:rFonts w:ascii="Times New Roman" w:hAnsi="Times New Roman" w:cs="Times New Roman"/>
          <w:sz w:val="24"/>
          <w:szCs w:val="24"/>
          <w:lang w:val="it-IT"/>
        </w:rPr>
        <w:tab/>
      </w:r>
      <w:r w:rsidR="00D57D77">
        <w:rPr>
          <w:rFonts w:ascii="Times New Roman" w:hAnsi="Times New Roman" w:cs="Times New Roman"/>
          <w:sz w:val="24"/>
          <w:szCs w:val="24"/>
          <w:lang w:val="it-IT"/>
        </w:rPr>
        <w:t xml:space="preserve">E </w:t>
      </w:r>
      <w:proofErr w:type="spellStart"/>
      <w:r w:rsidR="00D57D77">
        <w:rPr>
          <w:rFonts w:ascii="Times New Roman" w:hAnsi="Times New Roman" w:cs="Times New Roman"/>
          <w:sz w:val="24"/>
          <w:szCs w:val="24"/>
          <w:lang w:val="it-IT"/>
        </w:rPr>
        <w:t>p</w:t>
      </w:r>
      <w:r>
        <w:rPr>
          <w:rFonts w:ascii="Times New Roman" w:hAnsi="Times New Roman" w:cs="Times New Roman"/>
          <w:sz w:val="24"/>
          <w:szCs w:val="24"/>
          <w:lang w:val="it-IT"/>
        </w:rPr>
        <w:t>a</w:t>
      </w:r>
      <w:proofErr w:type="spellEnd"/>
      <w:r>
        <w:rPr>
          <w:rFonts w:ascii="Times New Roman" w:hAnsi="Times New Roman" w:cs="Times New Roman"/>
          <w:sz w:val="24"/>
          <w:szCs w:val="24"/>
          <w:lang w:val="it-IT"/>
        </w:rPr>
        <w:t xml:space="preserve"> </w:t>
      </w:r>
      <w:proofErr w:type="spellStart"/>
      <w:r w:rsidR="00D57D77">
        <w:rPr>
          <w:rFonts w:ascii="Times New Roman" w:hAnsi="Times New Roman" w:cs="Times New Roman"/>
          <w:sz w:val="24"/>
          <w:szCs w:val="24"/>
          <w:lang w:val="it-IT"/>
        </w:rPr>
        <w:t>zh</w:t>
      </w:r>
      <w:r>
        <w:rPr>
          <w:rFonts w:ascii="Times New Roman" w:hAnsi="Times New Roman" w:cs="Times New Roman"/>
          <w:sz w:val="24"/>
          <w:szCs w:val="24"/>
          <w:lang w:val="it-IT"/>
        </w:rPr>
        <w:t>dogan</w:t>
      </w:r>
      <w:r w:rsidR="00D57D77">
        <w:rPr>
          <w:rFonts w:ascii="Times New Roman" w:hAnsi="Times New Roman" w:cs="Times New Roman"/>
          <w:sz w:val="24"/>
          <w:szCs w:val="24"/>
          <w:lang w:val="it-IT"/>
        </w:rPr>
        <w:t>uar</w:t>
      </w:r>
      <w:proofErr w:type="spellEnd"/>
      <w:r>
        <w:rPr>
          <w:rFonts w:ascii="Times New Roman" w:hAnsi="Times New Roman" w:cs="Times New Roman"/>
          <w:sz w:val="24"/>
          <w:szCs w:val="24"/>
          <w:lang w:val="it-IT"/>
        </w:rPr>
        <w:t xml:space="preserve"> </w:t>
      </w:r>
    </w:p>
    <w:p w14:paraId="2AE812B7" w14:textId="77777777" w:rsidR="00BC4450" w:rsidRPr="007D3F4D" w:rsidRDefault="00BC4450" w:rsidP="003133A4">
      <w:pPr>
        <w:spacing w:after="0"/>
        <w:rPr>
          <w:rFonts w:ascii="Times New Roman" w:hAnsi="Times New Roman" w:cs="Times New Roman"/>
          <w:b/>
          <w:sz w:val="24"/>
          <w:szCs w:val="24"/>
          <w:lang w:val="it-IT"/>
        </w:rPr>
      </w:pPr>
    </w:p>
    <w:p w14:paraId="2422D0C5" w14:textId="7A2FFCBB" w:rsidR="00BC4450" w:rsidRPr="0038504A" w:rsidRDefault="00BC4450" w:rsidP="00AB35AA">
      <w:pPr>
        <w:spacing w:after="0"/>
        <w:jc w:val="center"/>
        <w:rPr>
          <w:rFonts w:ascii="Times New Roman" w:hAnsi="Times New Roman" w:cs="Times New Roman"/>
          <w:b/>
          <w:sz w:val="24"/>
          <w:szCs w:val="24"/>
          <w:lang w:val="it-IT"/>
        </w:rPr>
      </w:pPr>
      <w:r w:rsidRPr="0038504A">
        <w:rPr>
          <w:rFonts w:ascii="Times New Roman" w:hAnsi="Times New Roman" w:cs="Times New Roman"/>
          <w:b/>
          <w:sz w:val="24"/>
          <w:szCs w:val="24"/>
          <w:lang w:val="it-IT"/>
        </w:rPr>
        <w:t>CARITAS SHQIPTAR KËRKON:</w:t>
      </w:r>
      <w:r w:rsidR="003133A4" w:rsidRPr="0038504A">
        <w:rPr>
          <w:rFonts w:ascii="Times New Roman" w:hAnsi="Times New Roman" w:cs="Times New Roman"/>
          <w:b/>
          <w:sz w:val="24"/>
          <w:szCs w:val="24"/>
          <w:lang w:val="it-IT"/>
        </w:rPr>
        <w:t xml:space="preserve"> </w:t>
      </w:r>
    </w:p>
    <w:p w14:paraId="1DFF839A" w14:textId="77777777" w:rsidR="00AB35AA" w:rsidRPr="0038504A" w:rsidRDefault="00AB35AA" w:rsidP="00AB35AA">
      <w:pPr>
        <w:spacing w:after="0"/>
        <w:jc w:val="center"/>
        <w:rPr>
          <w:rFonts w:ascii="Times New Roman" w:hAnsi="Times New Roman" w:cs="Times New Roman"/>
          <w:b/>
          <w:sz w:val="24"/>
          <w:szCs w:val="24"/>
          <w:lang w:val="it-IT"/>
        </w:rPr>
      </w:pPr>
    </w:p>
    <w:p w14:paraId="66AFEAAF" w14:textId="2671716C" w:rsidR="00BC4450" w:rsidRPr="0038504A" w:rsidRDefault="00262DBB" w:rsidP="003133A4">
      <w:pPr>
        <w:spacing w:after="0"/>
        <w:rPr>
          <w:rFonts w:ascii="Times New Roman" w:hAnsi="Times New Roman" w:cs="Times New Roman"/>
          <w:sz w:val="24"/>
          <w:szCs w:val="24"/>
          <w:lang w:val="it-IT"/>
        </w:rPr>
      </w:pPr>
      <w:proofErr w:type="spellStart"/>
      <w:r w:rsidRPr="0038504A">
        <w:rPr>
          <w:rFonts w:ascii="Times New Roman" w:hAnsi="Times New Roman" w:cs="Times New Roman"/>
          <w:sz w:val="24"/>
          <w:szCs w:val="24"/>
          <w:lang w:val="it-IT"/>
        </w:rPr>
        <w:t>Blerjen</w:t>
      </w:r>
      <w:proofErr w:type="spellEnd"/>
      <w:r w:rsidRPr="0038504A">
        <w:rPr>
          <w:rFonts w:ascii="Times New Roman" w:hAnsi="Times New Roman" w:cs="Times New Roman"/>
          <w:sz w:val="24"/>
          <w:szCs w:val="24"/>
          <w:lang w:val="it-IT"/>
        </w:rPr>
        <w:t xml:space="preserve"> e </w:t>
      </w:r>
      <w:proofErr w:type="spellStart"/>
      <w:r w:rsidRPr="0038504A">
        <w:rPr>
          <w:rFonts w:ascii="Times New Roman" w:hAnsi="Times New Roman" w:cs="Times New Roman"/>
          <w:sz w:val="24"/>
          <w:szCs w:val="24"/>
          <w:lang w:val="it-IT"/>
        </w:rPr>
        <w:t>një</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automjeti</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sipas</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b/>
          <w:bCs/>
          <w:sz w:val="24"/>
          <w:szCs w:val="24"/>
          <w:lang w:val="it-IT"/>
        </w:rPr>
        <w:t>specifikimeve</w:t>
      </w:r>
      <w:proofErr w:type="spellEnd"/>
      <w:r w:rsidRPr="0038504A">
        <w:rPr>
          <w:rFonts w:ascii="Times New Roman" w:hAnsi="Times New Roman" w:cs="Times New Roman"/>
          <w:b/>
          <w:bCs/>
          <w:sz w:val="24"/>
          <w:szCs w:val="24"/>
          <w:lang w:val="it-IT"/>
        </w:rPr>
        <w:t xml:space="preserve"> </w:t>
      </w:r>
      <w:proofErr w:type="spellStart"/>
      <w:r w:rsidRPr="0038504A">
        <w:rPr>
          <w:rFonts w:ascii="Times New Roman" w:hAnsi="Times New Roman" w:cs="Times New Roman"/>
          <w:b/>
          <w:bCs/>
          <w:sz w:val="24"/>
          <w:szCs w:val="24"/>
          <w:lang w:val="it-IT"/>
        </w:rPr>
        <w:t>teknike</w:t>
      </w:r>
      <w:proofErr w:type="spellEnd"/>
      <w:r w:rsidR="0057362C" w:rsidRPr="0038504A">
        <w:rPr>
          <w:rFonts w:ascii="Times New Roman" w:hAnsi="Times New Roman" w:cs="Times New Roman"/>
          <w:b/>
          <w:bCs/>
          <w:sz w:val="24"/>
          <w:szCs w:val="24"/>
          <w:lang w:val="it-IT"/>
        </w:rPr>
        <w:t xml:space="preserve"> (</w:t>
      </w:r>
      <w:proofErr w:type="spellStart"/>
      <w:r w:rsidR="0057362C" w:rsidRPr="0038504A">
        <w:rPr>
          <w:rFonts w:ascii="Times New Roman" w:hAnsi="Times New Roman" w:cs="Times New Roman"/>
          <w:b/>
          <w:bCs/>
          <w:sz w:val="24"/>
          <w:szCs w:val="24"/>
          <w:lang w:val="it-IT"/>
        </w:rPr>
        <w:t>shkarko</w:t>
      </w:r>
      <w:proofErr w:type="spellEnd"/>
      <w:r w:rsidR="0057362C" w:rsidRPr="0038504A">
        <w:rPr>
          <w:rFonts w:ascii="Times New Roman" w:hAnsi="Times New Roman" w:cs="Times New Roman"/>
          <w:b/>
          <w:bCs/>
          <w:sz w:val="24"/>
          <w:szCs w:val="24"/>
          <w:lang w:val="it-IT"/>
        </w:rPr>
        <w:t xml:space="preserve"> </w:t>
      </w:r>
      <w:proofErr w:type="spellStart"/>
      <w:r w:rsidR="0057362C" w:rsidRPr="0038504A">
        <w:rPr>
          <w:rFonts w:ascii="Times New Roman" w:hAnsi="Times New Roman" w:cs="Times New Roman"/>
          <w:b/>
          <w:bCs/>
          <w:sz w:val="24"/>
          <w:szCs w:val="24"/>
          <w:lang w:val="it-IT"/>
        </w:rPr>
        <w:t>dokumentin</w:t>
      </w:r>
      <w:proofErr w:type="spellEnd"/>
      <w:r w:rsidR="0057362C" w:rsidRPr="0038504A">
        <w:rPr>
          <w:rFonts w:ascii="Times New Roman" w:hAnsi="Times New Roman" w:cs="Times New Roman"/>
          <w:b/>
          <w:bCs/>
          <w:sz w:val="24"/>
          <w:szCs w:val="24"/>
          <w:lang w:val="it-IT"/>
        </w:rPr>
        <w:t>)</w:t>
      </w:r>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të</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kërkuara</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në</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këtë</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thirrje</w:t>
      </w:r>
      <w:proofErr w:type="spellEnd"/>
      <w:r w:rsidRPr="0038504A">
        <w:rPr>
          <w:rFonts w:ascii="Times New Roman" w:hAnsi="Times New Roman" w:cs="Times New Roman"/>
          <w:sz w:val="24"/>
          <w:szCs w:val="24"/>
          <w:lang w:val="it-IT"/>
        </w:rPr>
        <w:t>.</w:t>
      </w:r>
      <w:r w:rsidR="00BC4450" w:rsidRPr="0038504A">
        <w:rPr>
          <w:rFonts w:ascii="Times New Roman" w:hAnsi="Times New Roman" w:cs="Times New Roman"/>
          <w:sz w:val="24"/>
          <w:szCs w:val="24"/>
          <w:lang w:val="it-IT"/>
        </w:rPr>
        <w:t xml:space="preserve"> Caritas </w:t>
      </w:r>
      <w:proofErr w:type="spellStart"/>
      <w:r w:rsidR="00BC4450" w:rsidRPr="0038504A">
        <w:rPr>
          <w:rFonts w:ascii="Times New Roman" w:hAnsi="Times New Roman" w:cs="Times New Roman"/>
          <w:sz w:val="24"/>
          <w:szCs w:val="24"/>
          <w:lang w:val="it-IT"/>
        </w:rPr>
        <w:t>Shqiptar</w:t>
      </w:r>
      <w:proofErr w:type="spellEnd"/>
      <w:r w:rsidR="00BC4450" w:rsidRPr="0038504A">
        <w:rPr>
          <w:rFonts w:ascii="Times New Roman" w:hAnsi="Times New Roman" w:cs="Times New Roman"/>
          <w:sz w:val="24"/>
          <w:szCs w:val="24"/>
          <w:lang w:val="it-IT"/>
        </w:rPr>
        <w:t xml:space="preserve"> </w:t>
      </w:r>
      <w:proofErr w:type="spellStart"/>
      <w:r w:rsidR="00BC4450" w:rsidRPr="0038504A">
        <w:rPr>
          <w:rFonts w:ascii="Times New Roman" w:hAnsi="Times New Roman" w:cs="Times New Roman"/>
          <w:sz w:val="24"/>
          <w:szCs w:val="24"/>
          <w:lang w:val="it-IT"/>
        </w:rPr>
        <w:t>fton</w:t>
      </w:r>
      <w:proofErr w:type="spellEnd"/>
      <w:r w:rsidR="00BC4450" w:rsidRPr="0038504A">
        <w:rPr>
          <w:rFonts w:ascii="Times New Roman" w:hAnsi="Times New Roman" w:cs="Times New Roman"/>
          <w:sz w:val="24"/>
          <w:szCs w:val="24"/>
          <w:lang w:val="it-IT"/>
        </w:rPr>
        <w:t xml:space="preserve"> </w:t>
      </w:r>
      <w:proofErr w:type="spellStart"/>
      <w:r w:rsidR="00BC4450" w:rsidRPr="0038504A">
        <w:rPr>
          <w:rFonts w:ascii="Times New Roman" w:hAnsi="Times New Roman" w:cs="Times New Roman"/>
          <w:sz w:val="24"/>
          <w:szCs w:val="24"/>
          <w:lang w:val="it-IT"/>
        </w:rPr>
        <w:t>të</w:t>
      </w:r>
      <w:proofErr w:type="spellEnd"/>
      <w:r w:rsidR="00BC4450" w:rsidRPr="0038504A">
        <w:rPr>
          <w:rFonts w:ascii="Times New Roman" w:hAnsi="Times New Roman" w:cs="Times New Roman"/>
          <w:sz w:val="24"/>
          <w:szCs w:val="24"/>
          <w:lang w:val="it-IT"/>
        </w:rPr>
        <w:t xml:space="preserve"> </w:t>
      </w:r>
      <w:proofErr w:type="spellStart"/>
      <w:r w:rsidR="00BC4450" w:rsidRPr="0038504A">
        <w:rPr>
          <w:rFonts w:ascii="Times New Roman" w:hAnsi="Times New Roman" w:cs="Times New Roman"/>
          <w:sz w:val="24"/>
          <w:szCs w:val="24"/>
          <w:lang w:val="it-IT"/>
        </w:rPr>
        <w:t>gjith</w:t>
      </w:r>
      <w:r w:rsidR="00A52685" w:rsidRPr="0038504A">
        <w:rPr>
          <w:rFonts w:ascii="Times New Roman" w:hAnsi="Times New Roman" w:cs="Times New Roman"/>
          <w:sz w:val="24"/>
          <w:szCs w:val="24"/>
          <w:lang w:val="it-IT"/>
        </w:rPr>
        <w:t>ë</w:t>
      </w:r>
      <w:proofErr w:type="spellEnd"/>
      <w:r w:rsidR="00A52685" w:rsidRPr="0038504A">
        <w:rPr>
          <w:rFonts w:ascii="Times New Roman" w:hAnsi="Times New Roman" w:cs="Times New Roman"/>
          <w:sz w:val="24"/>
          <w:szCs w:val="24"/>
          <w:lang w:val="it-IT"/>
        </w:rPr>
        <w:t xml:space="preserve"> </w:t>
      </w:r>
      <w:proofErr w:type="spellStart"/>
      <w:r w:rsidR="00A52685" w:rsidRPr="0038504A">
        <w:rPr>
          <w:rFonts w:ascii="Times New Roman" w:hAnsi="Times New Roman" w:cs="Times New Roman"/>
          <w:sz w:val="24"/>
          <w:szCs w:val="24"/>
          <w:lang w:val="it-IT"/>
        </w:rPr>
        <w:t>Operatorët</w:t>
      </w:r>
      <w:proofErr w:type="spellEnd"/>
      <w:r w:rsidR="00A52685" w:rsidRPr="0038504A">
        <w:rPr>
          <w:rFonts w:ascii="Times New Roman" w:hAnsi="Times New Roman" w:cs="Times New Roman"/>
          <w:sz w:val="24"/>
          <w:szCs w:val="24"/>
          <w:lang w:val="it-IT"/>
        </w:rPr>
        <w:t xml:space="preserve"> </w:t>
      </w:r>
      <w:proofErr w:type="spellStart"/>
      <w:r w:rsidR="00A52685" w:rsidRPr="0038504A">
        <w:rPr>
          <w:rFonts w:ascii="Times New Roman" w:hAnsi="Times New Roman" w:cs="Times New Roman"/>
          <w:sz w:val="24"/>
          <w:szCs w:val="24"/>
          <w:lang w:val="it-IT"/>
        </w:rPr>
        <w:t>Ekonomik</w:t>
      </w:r>
      <w:proofErr w:type="spellEnd"/>
      <w:r w:rsidR="00BC4450" w:rsidRPr="0038504A">
        <w:rPr>
          <w:rFonts w:ascii="Times New Roman" w:hAnsi="Times New Roman" w:cs="Times New Roman"/>
          <w:sz w:val="24"/>
          <w:szCs w:val="24"/>
          <w:lang w:val="it-IT"/>
        </w:rPr>
        <w:t xml:space="preserve"> </w:t>
      </w:r>
      <w:proofErr w:type="spellStart"/>
      <w:r w:rsidR="00A52685" w:rsidRPr="0038504A">
        <w:rPr>
          <w:rFonts w:ascii="Times New Roman" w:hAnsi="Times New Roman" w:cs="Times New Roman"/>
          <w:sz w:val="24"/>
          <w:szCs w:val="24"/>
          <w:lang w:val="it-IT"/>
        </w:rPr>
        <w:t>të</w:t>
      </w:r>
      <w:proofErr w:type="spellEnd"/>
      <w:r w:rsidR="00BC4450" w:rsidRPr="0038504A">
        <w:rPr>
          <w:rFonts w:ascii="Times New Roman" w:hAnsi="Times New Roman" w:cs="Times New Roman"/>
          <w:sz w:val="24"/>
          <w:szCs w:val="24"/>
          <w:lang w:val="it-IT"/>
        </w:rPr>
        <w:t xml:space="preserve"> </w:t>
      </w:r>
      <w:proofErr w:type="spellStart"/>
      <w:r w:rsidR="00BC4450" w:rsidRPr="0038504A">
        <w:rPr>
          <w:rFonts w:ascii="Times New Roman" w:hAnsi="Times New Roman" w:cs="Times New Roman"/>
          <w:sz w:val="24"/>
          <w:szCs w:val="24"/>
          <w:lang w:val="it-IT"/>
        </w:rPr>
        <w:t>interesuara</w:t>
      </w:r>
      <w:proofErr w:type="spellEnd"/>
      <w:r w:rsidR="00BC4450" w:rsidRPr="0038504A">
        <w:rPr>
          <w:rFonts w:ascii="Times New Roman" w:hAnsi="Times New Roman" w:cs="Times New Roman"/>
          <w:sz w:val="24"/>
          <w:szCs w:val="24"/>
          <w:lang w:val="it-IT"/>
        </w:rPr>
        <w:t xml:space="preserve"> </w:t>
      </w:r>
      <w:proofErr w:type="spellStart"/>
      <w:r w:rsidR="00BC4450" w:rsidRPr="0038504A">
        <w:rPr>
          <w:rFonts w:ascii="Times New Roman" w:hAnsi="Times New Roman" w:cs="Times New Roman"/>
          <w:sz w:val="24"/>
          <w:szCs w:val="24"/>
          <w:lang w:val="it-IT"/>
        </w:rPr>
        <w:t>të</w:t>
      </w:r>
      <w:proofErr w:type="spellEnd"/>
      <w:r w:rsidR="00BC4450" w:rsidRPr="0038504A">
        <w:rPr>
          <w:rFonts w:ascii="Times New Roman" w:hAnsi="Times New Roman" w:cs="Times New Roman"/>
          <w:sz w:val="24"/>
          <w:szCs w:val="24"/>
          <w:lang w:val="it-IT"/>
        </w:rPr>
        <w:t xml:space="preserve"> </w:t>
      </w:r>
      <w:proofErr w:type="spellStart"/>
      <w:r w:rsidR="00BC4450" w:rsidRPr="0038504A">
        <w:rPr>
          <w:rFonts w:ascii="Times New Roman" w:hAnsi="Times New Roman" w:cs="Times New Roman"/>
          <w:sz w:val="24"/>
          <w:szCs w:val="24"/>
          <w:lang w:val="it-IT"/>
        </w:rPr>
        <w:t>paraqesin</w:t>
      </w:r>
      <w:proofErr w:type="spellEnd"/>
      <w:r w:rsidR="00BC4450" w:rsidRPr="0038504A">
        <w:rPr>
          <w:rFonts w:ascii="Times New Roman" w:hAnsi="Times New Roman" w:cs="Times New Roman"/>
          <w:sz w:val="24"/>
          <w:szCs w:val="24"/>
          <w:lang w:val="it-IT"/>
        </w:rPr>
        <w:t xml:space="preserve"> </w:t>
      </w:r>
      <w:proofErr w:type="spellStart"/>
      <w:r w:rsidR="00BC4450" w:rsidRPr="0038504A">
        <w:rPr>
          <w:rFonts w:ascii="Times New Roman" w:hAnsi="Times New Roman" w:cs="Times New Roman"/>
          <w:sz w:val="24"/>
          <w:szCs w:val="24"/>
          <w:lang w:val="it-IT"/>
        </w:rPr>
        <w:t>ofertën</w:t>
      </w:r>
      <w:proofErr w:type="spellEnd"/>
      <w:r w:rsidR="00BC4450" w:rsidRPr="0038504A">
        <w:rPr>
          <w:rFonts w:ascii="Times New Roman" w:hAnsi="Times New Roman" w:cs="Times New Roman"/>
          <w:sz w:val="24"/>
          <w:szCs w:val="24"/>
          <w:lang w:val="it-IT"/>
        </w:rPr>
        <w:t xml:space="preserve"> e </w:t>
      </w:r>
      <w:proofErr w:type="spellStart"/>
      <w:r w:rsidR="00BC4450" w:rsidRPr="0038504A">
        <w:rPr>
          <w:rFonts w:ascii="Times New Roman" w:hAnsi="Times New Roman" w:cs="Times New Roman"/>
          <w:sz w:val="24"/>
          <w:szCs w:val="24"/>
          <w:lang w:val="it-IT"/>
        </w:rPr>
        <w:t>tyre</w:t>
      </w:r>
      <w:proofErr w:type="spellEnd"/>
      <w:r w:rsidR="00BC4450" w:rsidRPr="0038504A">
        <w:rPr>
          <w:rFonts w:ascii="Times New Roman" w:hAnsi="Times New Roman" w:cs="Times New Roman"/>
          <w:sz w:val="24"/>
          <w:szCs w:val="24"/>
          <w:lang w:val="it-IT"/>
        </w:rPr>
        <w:t xml:space="preserve">. </w:t>
      </w:r>
    </w:p>
    <w:p w14:paraId="05CB229B" w14:textId="77777777" w:rsidR="00BC4450" w:rsidRPr="0038504A" w:rsidRDefault="00BC4450" w:rsidP="003133A4">
      <w:pPr>
        <w:spacing w:after="0"/>
        <w:rPr>
          <w:rFonts w:ascii="Times New Roman" w:hAnsi="Times New Roman" w:cs="Times New Roman"/>
          <w:b/>
          <w:sz w:val="24"/>
          <w:szCs w:val="24"/>
          <w:lang w:val="it-IT"/>
        </w:rPr>
      </w:pPr>
    </w:p>
    <w:p w14:paraId="5CFB3E6B" w14:textId="77777777" w:rsidR="00BC4450" w:rsidRPr="0038504A" w:rsidRDefault="00BC4450" w:rsidP="003133A4">
      <w:pPr>
        <w:spacing w:after="0"/>
        <w:jc w:val="center"/>
        <w:rPr>
          <w:rFonts w:ascii="Times New Roman" w:hAnsi="Times New Roman" w:cs="Times New Roman"/>
          <w:b/>
          <w:sz w:val="24"/>
          <w:szCs w:val="24"/>
          <w:lang w:val="it-IT"/>
        </w:rPr>
      </w:pPr>
      <w:r w:rsidRPr="0038504A">
        <w:rPr>
          <w:rFonts w:ascii="Times New Roman" w:hAnsi="Times New Roman" w:cs="Times New Roman"/>
          <w:b/>
          <w:sz w:val="24"/>
          <w:szCs w:val="24"/>
          <w:lang w:val="it-IT"/>
        </w:rPr>
        <w:t>MËNYRA E PJESËMARRJES NË TENDER</w:t>
      </w:r>
    </w:p>
    <w:p w14:paraId="2D966BDC" w14:textId="2A87F30A" w:rsidR="00BC4450" w:rsidRPr="0038504A" w:rsidRDefault="00BC4450" w:rsidP="00AB35AA">
      <w:pPr>
        <w:spacing w:after="0"/>
        <w:jc w:val="center"/>
        <w:rPr>
          <w:rFonts w:ascii="Times New Roman" w:hAnsi="Times New Roman" w:cs="Times New Roman"/>
          <w:b/>
          <w:sz w:val="24"/>
          <w:szCs w:val="24"/>
          <w:lang w:val="it-IT"/>
        </w:rPr>
      </w:pPr>
      <w:proofErr w:type="spellStart"/>
      <w:r w:rsidRPr="0038504A">
        <w:rPr>
          <w:rFonts w:ascii="Times New Roman" w:hAnsi="Times New Roman" w:cs="Times New Roman"/>
          <w:b/>
          <w:sz w:val="24"/>
          <w:szCs w:val="24"/>
          <w:lang w:val="it-IT"/>
        </w:rPr>
        <w:t>Hartimi</w:t>
      </w:r>
      <w:proofErr w:type="spellEnd"/>
      <w:r w:rsidRPr="0038504A">
        <w:rPr>
          <w:rFonts w:ascii="Times New Roman" w:hAnsi="Times New Roman" w:cs="Times New Roman"/>
          <w:b/>
          <w:sz w:val="24"/>
          <w:szCs w:val="24"/>
          <w:lang w:val="it-IT"/>
        </w:rPr>
        <w:t xml:space="preserve"> i </w:t>
      </w:r>
      <w:proofErr w:type="spellStart"/>
      <w:r w:rsidRPr="0038504A">
        <w:rPr>
          <w:rFonts w:ascii="Times New Roman" w:hAnsi="Times New Roman" w:cs="Times New Roman"/>
          <w:b/>
          <w:sz w:val="24"/>
          <w:szCs w:val="24"/>
          <w:lang w:val="it-IT"/>
        </w:rPr>
        <w:t>ofertës</w:t>
      </w:r>
      <w:proofErr w:type="spellEnd"/>
      <w:r w:rsidR="00AB35AA" w:rsidRPr="0038504A">
        <w:rPr>
          <w:rFonts w:ascii="Times New Roman" w:hAnsi="Times New Roman" w:cs="Times New Roman"/>
          <w:b/>
          <w:sz w:val="24"/>
          <w:szCs w:val="24"/>
          <w:lang w:val="it-IT"/>
        </w:rPr>
        <w:t xml:space="preserve"> </w:t>
      </w:r>
    </w:p>
    <w:p w14:paraId="3C8380C7" w14:textId="77777777" w:rsidR="00AB35AA" w:rsidRPr="0038504A" w:rsidRDefault="00AB35AA" w:rsidP="00AB35AA">
      <w:pPr>
        <w:spacing w:after="0"/>
        <w:jc w:val="center"/>
        <w:rPr>
          <w:rFonts w:ascii="Times New Roman" w:hAnsi="Times New Roman" w:cs="Times New Roman"/>
          <w:sz w:val="24"/>
          <w:szCs w:val="24"/>
          <w:lang w:val="it-IT"/>
        </w:rPr>
      </w:pPr>
    </w:p>
    <w:p w14:paraId="7EB49A5B" w14:textId="3909FA47" w:rsidR="00BC4450" w:rsidRPr="0038504A" w:rsidRDefault="00BC4450" w:rsidP="002D6F1C">
      <w:pPr>
        <w:spacing w:after="0"/>
        <w:rPr>
          <w:rFonts w:ascii="Times New Roman" w:hAnsi="Times New Roman" w:cs="Times New Roman"/>
          <w:sz w:val="24"/>
          <w:szCs w:val="24"/>
          <w:lang w:val="it-IT"/>
        </w:rPr>
      </w:pPr>
      <w:proofErr w:type="spellStart"/>
      <w:r w:rsidRPr="0038504A">
        <w:rPr>
          <w:rFonts w:ascii="Times New Roman" w:hAnsi="Times New Roman" w:cs="Times New Roman"/>
          <w:sz w:val="24"/>
          <w:szCs w:val="24"/>
          <w:lang w:val="it-IT"/>
        </w:rPr>
        <w:t>Hartimi</w:t>
      </w:r>
      <w:proofErr w:type="spellEnd"/>
      <w:r w:rsidRPr="0038504A">
        <w:rPr>
          <w:rFonts w:ascii="Times New Roman" w:hAnsi="Times New Roman" w:cs="Times New Roman"/>
          <w:sz w:val="24"/>
          <w:szCs w:val="24"/>
          <w:lang w:val="it-IT"/>
        </w:rPr>
        <w:t xml:space="preserve"> i </w:t>
      </w:r>
      <w:proofErr w:type="spellStart"/>
      <w:r w:rsidRPr="0038504A">
        <w:rPr>
          <w:rFonts w:ascii="Times New Roman" w:hAnsi="Times New Roman" w:cs="Times New Roman"/>
          <w:sz w:val="24"/>
          <w:szCs w:val="24"/>
          <w:lang w:val="it-IT"/>
        </w:rPr>
        <w:t>ofertës</w:t>
      </w:r>
      <w:proofErr w:type="spellEnd"/>
      <w:r w:rsidRPr="0038504A">
        <w:rPr>
          <w:rFonts w:ascii="Times New Roman" w:hAnsi="Times New Roman" w:cs="Times New Roman"/>
          <w:sz w:val="24"/>
          <w:szCs w:val="24"/>
          <w:lang w:val="it-IT"/>
        </w:rPr>
        <w:t xml:space="preserve"> do </w:t>
      </w:r>
      <w:proofErr w:type="spellStart"/>
      <w:r w:rsidRPr="0038504A">
        <w:rPr>
          <w:rFonts w:ascii="Times New Roman" w:hAnsi="Times New Roman" w:cs="Times New Roman"/>
          <w:sz w:val="24"/>
          <w:szCs w:val="24"/>
          <w:lang w:val="it-IT"/>
        </w:rPr>
        <w:t>të</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bëhet</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në</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sistemin</w:t>
      </w:r>
      <w:proofErr w:type="spellEnd"/>
      <w:r w:rsidRPr="0038504A">
        <w:rPr>
          <w:rFonts w:ascii="Times New Roman" w:hAnsi="Times New Roman" w:cs="Times New Roman"/>
          <w:sz w:val="24"/>
          <w:szCs w:val="24"/>
          <w:lang w:val="it-IT"/>
        </w:rPr>
        <w:t xml:space="preserve"> e </w:t>
      </w:r>
      <w:proofErr w:type="spellStart"/>
      <w:r w:rsidRPr="0038504A">
        <w:rPr>
          <w:rFonts w:ascii="Times New Roman" w:hAnsi="Times New Roman" w:cs="Times New Roman"/>
          <w:sz w:val="24"/>
          <w:szCs w:val="24"/>
          <w:lang w:val="it-IT"/>
        </w:rPr>
        <w:t>dy</w:t>
      </w:r>
      <w:proofErr w:type="spellEnd"/>
      <w:r w:rsidRPr="0038504A">
        <w:rPr>
          <w:rFonts w:ascii="Times New Roman" w:hAnsi="Times New Roman" w:cs="Times New Roman"/>
          <w:sz w:val="24"/>
          <w:szCs w:val="24"/>
          <w:lang w:val="it-IT"/>
        </w:rPr>
        <w:t xml:space="preserve"> </w:t>
      </w:r>
      <w:proofErr w:type="spellStart"/>
      <w:r w:rsidRPr="0038504A">
        <w:rPr>
          <w:rFonts w:ascii="Times New Roman" w:hAnsi="Times New Roman" w:cs="Times New Roman"/>
          <w:sz w:val="24"/>
          <w:szCs w:val="24"/>
          <w:lang w:val="it-IT"/>
        </w:rPr>
        <w:t>zarfave</w:t>
      </w:r>
      <w:proofErr w:type="spellEnd"/>
      <w:r w:rsidRPr="0038504A">
        <w:rPr>
          <w:rFonts w:ascii="Times New Roman" w:hAnsi="Times New Roman" w:cs="Times New Roman"/>
          <w:sz w:val="24"/>
          <w:szCs w:val="24"/>
          <w:lang w:val="it-IT"/>
        </w:rPr>
        <w:t>.</w:t>
      </w:r>
      <w:r w:rsidR="002D6F1C" w:rsidRPr="0038504A">
        <w:rPr>
          <w:rFonts w:ascii="Times New Roman" w:hAnsi="Times New Roman" w:cs="Times New Roman"/>
          <w:sz w:val="24"/>
          <w:szCs w:val="24"/>
          <w:lang w:val="it-IT"/>
        </w:rPr>
        <w:t xml:space="preserve"> </w:t>
      </w:r>
    </w:p>
    <w:p w14:paraId="7192812D" w14:textId="0EBCC5CA" w:rsidR="00BC4450" w:rsidRDefault="006261D9" w:rsidP="006261D9">
      <w:pPr>
        <w:pStyle w:val="Paragrafoelenco"/>
        <w:numPr>
          <w:ilvl w:val="1"/>
          <w:numId w:val="3"/>
        </w:numPr>
        <w:spacing w:after="200" w:line="240" w:lineRule="auto"/>
        <w:rPr>
          <w:rFonts w:ascii="Times New Roman" w:hAnsi="Times New Roman" w:cs="Times New Roman"/>
          <w:sz w:val="24"/>
          <w:szCs w:val="24"/>
        </w:rPr>
      </w:pPr>
      <w:r w:rsidRPr="0038504A">
        <w:rPr>
          <w:rFonts w:ascii="Times New Roman" w:hAnsi="Times New Roman" w:cs="Times New Roman"/>
          <w:sz w:val="24"/>
          <w:szCs w:val="24"/>
          <w:lang w:val="it-IT"/>
        </w:rPr>
        <w:t xml:space="preserve"> </w:t>
      </w:r>
      <w:proofErr w:type="spellStart"/>
      <w:r w:rsidR="00BC4450" w:rsidRPr="007D3F4D">
        <w:rPr>
          <w:rFonts w:ascii="Times New Roman" w:hAnsi="Times New Roman" w:cs="Times New Roman"/>
          <w:sz w:val="24"/>
          <w:szCs w:val="24"/>
        </w:rPr>
        <w:t>Në</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zarfin</w:t>
      </w:r>
      <w:proofErr w:type="spellEnd"/>
      <w:r w:rsidR="00BC4450" w:rsidRPr="007D3F4D">
        <w:rPr>
          <w:rFonts w:ascii="Times New Roman" w:hAnsi="Times New Roman" w:cs="Times New Roman"/>
          <w:sz w:val="24"/>
          <w:szCs w:val="24"/>
        </w:rPr>
        <w:t xml:space="preserve"> me </w:t>
      </w:r>
      <w:proofErr w:type="spellStart"/>
      <w:r w:rsidR="00BC4450" w:rsidRPr="007D3F4D">
        <w:rPr>
          <w:rFonts w:ascii="Times New Roman" w:hAnsi="Times New Roman" w:cs="Times New Roman"/>
          <w:sz w:val="24"/>
          <w:szCs w:val="24"/>
        </w:rPr>
        <w:t>emërtim</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b/>
          <w:sz w:val="24"/>
          <w:szCs w:val="24"/>
        </w:rPr>
        <w:t>Specifikimet</w:t>
      </w:r>
      <w:proofErr w:type="spellEnd"/>
      <w:r w:rsidR="00BC4450" w:rsidRPr="007D3F4D">
        <w:rPr>
          <w:rFonts w:ascii="Times New Roman" w:hAnsi="Times New Roman" w:cs="Times New Roman"/>
          <w:b/>
          <w:sz w:val="24"/>
          <w:szCs w:val="24"/>
        </w:rPr>
        <w:t xml:space="preserve"> </w:t>
      </w:r>
      <w:proofErr w:type="spellStart"/>
      <w:r w:rsidR="00BC4450" w:rsidRPr="007D3F4D">
        <w:rPr>
          <w:rFonts w:ascii="Times New Roman" w:hAnsi="Times New Roman" w:cs="Times New Roman"/>
          <w:b/>
          <w:sz w:val="24"/>
          <w:szCs w:val="24"/>
        </w:rPr>
        <w:t>Teknike</w:t>
      </w:r>
      <w:proofErr w:type="spellEnd"/>
      <w:r w:rsidR="00BC4450" w:rsidRPr="007D3F4D">
        <w:rPr>
          <w:rFonts w:ascii="Times New Roman" w:hAnsi="Times New Roman" w:cs="Times New Roman"/>
          <w:sz w:val="24"/>
          <w:szCs w:val="24"/>
        </w:rPr>
        <w:t xml:space="preserve"> do </w:t>
      </w:r>
      <w:proofErr w:type="spellStart"/>
      <w:r w:rsidR="00BC4450" w:rsidRPr="007D3F4D">
        <w:rPr>
          <w:rFonts w:ascii="Times New Roman" w:hAnsi="Times New Roman" w:cs="Times New Roman"/>
          <w:sz w:val="24"/>
          <w:szCs w:val="24"/>
        </w:rPr>
        <w:t>të</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përfshihen</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dokumentat</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si</w:t>
      </w:r>
      <w:proofErr w:type="spellEnd"/>
      <w:r w:rsidR="00BC4450" w:rsidRPr="007D3F4D">
        <w:rPr>
          <w:rFonts w:ascii="Times New Roman" w:hAnsi="Times New Roman" w:cs="Times New Roman"/>
          <w:sz w:val="24"/>
          <w:szCs w:val="24"/>
        </w:rPr>
        <w:t xml:space="preserve"> </w:t>
      </w:r>
      <w:proofErr w:type="spellStart"/>
      <w:r w:rsidR="00BC4450" w:rsidRPr="007D3F4D">
        <w:rPr>
          <w:rFonts w:ascii="Times New Roman" w:hAnsi="Times New Roman" w:cs="Times New Roman"/>
          <w:sz w:val="24"/>
          <w:szCs w:val="24"/>
        </w:rPr>
        <w:t>mëposhtë</w:t>
      </w:r>
      <w:proofErr w:type="spellEnd"/>
      <w:r w:rsidR="00BC4450" w:rsidRPr="007D3F4D">
        <w:rPr>
          <w:rFonts w:ascii="Times New Roman" w:hAnsi="Times New Roman" w:cs="Times New Roman"/>
          <w:sz w:val="24"/>
          <w:szCs w:val="24"/>
        </w:rPr>
        <w:t xml:space="preserve">: </w:t>
      </w:r>
    </w:p>
    <w:p w14:paraId="7AFC850F" w14:textId="23BFEF89" w:rsidR="006155CE" w:rsidRDefault="006155CE" w:rsidP="006155CE">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Specifikat</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automjetit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Karakteristikat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Pajisjet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Standarte</w:t>
      </w:r>
      <w:proofErr w:type="spellEnd"/>
      <w:r w:rsidR="005D5777">
        <w:rPr>
          <w:rFonts w:ascii="Times New Roman" w:hAnsi="Times New Roman" w:cs="Times New Roman"/>
          <w:sz w:val="24"/>
          <w:szCs w:val="24"/>
        </w:rPr>
        <w:t>)</w:t>
      </w:r>
      <w:r>
        <w:rPr>
          <w:rFonts w:ascii="Times New Roman" w:hAnsi="Times New Roman" w:cs="Times New Roman"/>
          <w:sz w:val="24"/>
          <w:szCs w:val="24"/>
        </w:rPr>
        <w:t xml:space="preserve"> </w:t>
      </w:r>
    </w:p>
    <w:p w14:paraId="3FC0BFDB" w14:textId="4199C4C5" w:rsidR="006155CE" w:rsidRDefault="006155CE" w:rsidP="006155CE">
      <w:pPr>
        <w:pStyle w:val="Paragrafoelenco"/>
        <w:numPr>
          <w:ilvl w:val="0"/>
          <w:numId w:val="2"/>
        </w:numPr>
        <w:spacing w:after="200" w:line="240" w:lineRule="auto"/>
        <w:rPr>
          <w:rFonts w:ascii="Times New Roman" w:hAnsi="Times New Roman" w:cs="Times New Roman"/>
          <w:sz w:val="24"/>
          <w:szCs w:val="24"/>
        </w:rPr>
      </w:pPr>
      <w:proofErr w:type="spellStart"/>
      <w:r>
        <w:rPr>
          <w:rFonts w:ascii="Times New Roman" w:hAnsi="Times New Roman" w:cs="Times New Roman"/>
          <w:sz w:val="24"/>
          <w:szCs w:val="24"/>
        </w:rPr>
        <w:t>Ekstrakt</w:t>
      </w:r>
      <w:proofErr w:type="spellEnd"/>
      <w:r>
        <w:rPr>
          <w:rFonts w:ascii="Times New Roman" w:hAnsi="Times New Roman" w:cs="Times New Roman"/>
          <w:sz w:val="24"/>
          <w:szCs w:val="24"/>
        </w:rPr>
        <w:t xml:space="preserve"> </w:t>
      </w:r>
      <w:r w:rsidR="00366092">
        <w:rPr>
          <w:rFonts w:ascii="Times New Roman" w:hAnsi="Times New Roman" w:cs="Times New Roman"/>
          <w:sz w:val="24"/>
          <w:szCs w:val="24"/>
        </w:rPr>
        <w:t>(</w:t>
      </w:r>
      <w:r w:rsidR="0091418D">
        <w:rPr>
          <w:rFonts w:ascii="Times New Roman" w:hAnsi="Times New Roman" w:cs="Times New Roman"/>
          <w:sz w:val="24"/>
          <w:szCs w:val="24"/>
        </w:rPr>
        <w:t>QKR</w:t>
      </w:r>
      <w:r w:rsidR="0036609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A52685">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subjektit</w:t>
      </w:r>
      <w:proofErr w:type="spellEnd"/>
      <w:r w:rsidR="0038504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FDB665" w14:textId="77777777" w:rsidR="0008112E" w:rsidRDefault="0008112E" w:rsidP="0008112E">
      <w:pPr>
        <w:pStyle w:val="Paragrafoelenco"/>
        <w:spacing w:after="200" w:line="240" w:lineRule="auto"/>
        <w:ind w:left="1440"/>
        <w:rPr>
          <w:rFonts w:ascii="Times New Roman" w:hAnsi="Times New Roman" w:cs="Times New Roman"/>
          <w:sz w:val="24"/>
          <w:szCs w:val="24"/>
        </w:rPr>
      </w:pPr>
    </w:p>
    <w:p w14:paraId="76F421AC" w14:textId="1B6D248E" w:rsidR="006155CE" w:rsidRPr="006155CE" w:rsidRDefault="006155CE" w:rsidP="006261D9">
      <w:pPr>
        <w:pStyle w:val="Paragrafoelenco"/>
        <w:numPr>
          <w:ilvl w:val="1"/>
          <w:numId w:val="3"/>
        </w:numPr>
        <w:spacing w:after="200" w:line="240" w:lineRule="auto"/>
        <w:rPr>
          <w:rFonts w:ascii="Times New Roman" w:hAnsi="Times New Roman" w:cs="Times New Roman"/>
          <w:sz w:val="24"/>
          <w:szCs w:val="24"/>
          <w:lang w:val="it-IT"/>
        </w:rPr>
      </w:pPr>
      <w:r w:rsidRPr="0091418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Në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zarfin</w:t>
      </w:r>
      <w:proofErr w:type="spellEnd"/>
      <w:r w:rsidRPr="007D3F4D">
        <w:rPr>
          <w:rFonts w:ascii="Times New Roman" w:hAnsi="Times New Roman" w:cs="Times New Roman"/>
          <w:sz w:val="24"/>
          <w:szCs w:val="24"/>
          <w:lang w:val="it-IT"/>
        </w:rPr>
        <w:t xml:space="preserve"> me </w:t>
      </w:r>
      <w:proofErr w:type="spellStart"/>
      <w:r w:rsidRPr="007D3F4D">
        <w:rPr>
          <w:rFonts w:ascii="Times New Roman" w:hAnsi="Times New Roman" w:cs="Times New Roman"/>
          <w:sz w:val="24"/>
          <w:szCs w:val="24"/>
          <w:lang w:val="it-IT"/>
        </w:rPr>
        <w:t>emërtim</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b/>
          <w:sz w:val="24"/>
          <w:szCs w:val="24"/>
          <w:lang w:val="it-IT"/>
        </w:rPr>
        <w:t>Oferta</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Financiare</w:t>
      </w:r>
      <w:proofErr w:type="spellEnd"/>
      <w:r w:rsidRPr="007D3F4D">
        <w:rPr>
          <w:rFonts w:ascii="Times New Roman" w:hAnsi="Times New Roman" w:cs="Times New Roman"/>
          <w:sz w:val="24"/>
          <w:szCs w:val="24"/>
          <w:lang w:val="it-IT"/>
        </w:rPr>
        <w:t xml:space="preserve"> do </w:t>
      </w:r>
      <w:proofErr w:type="spellStart"/>
      <w:r w:rsidRPr="007D3F4D">
        <w:rPr>
          <w:rFonts w:ascii="Times New Roman" w:hAnsi="Times New Roman" w:cs="Times New Roman"/>
          <w:sz w:val="24"/>
          <w:szCs w:val="24"/>
          <w:lang w:val="it-IT"/>
        </w:rPr>
        <w:t>të</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përfshihën</w:t>
      </w:r>
      <w:proofErr w:type="spellEnd"/>
      <w:r w:rsidRPr="007D3F4D">
        <w:rPr>
          <w:rFonts w:ascii="Times New Roman" w:hAnsi="Times New Roman" w:cs="Times New Roman"/>
          <w:sz w:val="24"/>
          <w:szCs w:val="24"/>
          <w:lang w:val="it-IT"/>
        </w:rPr>
        <w:t xml:space="preserve"> </w:t>
      </w:r>
      <w:proofErr w:type="spellStart"/>
      <w:r w:rsidRPr="007D3F4D">
        <w:rPr>
          <w:rFonts w:ascii="Times New Roman" w:hAnsi="Times New Roman" w:cs="Times New Roman"/>
          <w:sz w:val="24"/>
          <w:szCs w:val="24"/>
          <w:lang w:val="it-IT"/>
        </w:rPr>
        <w:t>dokumentat</w:t>
      </w:r>
      <w:proofErr w:type="spellEnd"/>
      <w:r w:rsidRPr="007D3F4D">
        <w:rPr>
          <w:rFonts w:ascii="Times New Roman" w:hAnsi="Times New Roman" w:cs="Times New Roman"/>
          <w:sz w:val="24"/>
          <w:szCs w:val="24"/>
          <w:lang w:val="it-IT"/>
        </w:rPr>
        <w:t xml:space="preserve"> si </w:t>
      </w:r>
      <w:proofErr w:type="spellStart"/>
      <w:r w:rsidRPr="007D3F4D">
        <w:rPr>
          <w:rFonts w:ascii="Times New Roman" w:hAnsi="Times New Roman" w:cs="Times New Roman"/>
          <w:sz w:val="24"/>
          <w:szCs w:val="24"/>
          <w:lang w:val="it-IT"/>
        </w:rPr>
        <w:t>mëposhtë</w:t>
      </w:r>
      <w:proofErr w:type="spellEnd"/>
      <w:r w:rsidR="00A52685">
        <w:rPr>
          <w:rFonts w:ascii="Times New Roman" w:hAnsi="Times New Roman" w:cs="Times New Roman"/>
          <w:sz w:val="24"/>
          <w:szCs w:val="24"/>
          <w:lang w:val="it-IT"/>
        </w:rPr>
        <w:t xml:space="preserve">: </w:t>
      </w:r>
    </w:p>
    <w:p w14:paraId="4AD2B4CD" w14:textId="052A1DE6" w:rsidR="00446CAF" w:rsidRPr="00AB35AA" w:rsidRDefault="00BC4450" w:rsidP="00D70676">
      <w:pPr>
        <w:pStyle w:val="Paragrafoelenco"/>
        <w:numPr>
          <w:ilvl w:val="0"/>
          <w:numId w:val="4"/>
        </w:numPr>
        <w:spacing w:after="0" w:line="276" w:lineRule="auto"/>
        <w:rPr>
          <w:rFonts w:ascii="Times New Roman" w:hAnsi="Times New Roman" w:cs="Times New Roman"/>
          <w:sz w:val="24"/>
          <w:szCs w:val="24"/>
          <w:lang w:val="da-DK"/>
        </w:rPr>
      </w:pPr>
      <w:r w:rsidRPr="00CC10C7">
        <w:rPr>
          <w:rFonts w:ascii="Times New Roman" w:hAnsi="Times New Roman" w:cs="Times New Roman"/>
          <w:sz w:val="24"/>
          <w:szCs w:val="24"/>
          <w:lang w:val="it-IT"/>
        </w:rPr>
        <w:t xml:space="preserve">Formulari i </w:t>
      </w:r>
      <w:proofErr w:type="spellStart"/>
      <w:r w:rsidR="008A5ABC" w:rsidRPr="00CC10C7">
        <w:rPr>
          <w:rFonts w:ascii="Times New Roman" w:hAnsi="Times New Roman" w:cs="Times New Roman"/>
          <w:sz w:val="24"/>
          <w:szCs w:val="24"/>
          <w:lang w:val="it-IT"/>
        </w:rPr>
        <w:t>o</w:t>
      </w:r>
      <w:r w:rsidRPr="00CC10C7">
        <w:rPr>
          <w:rFonts w:ascii="Times New Roman" w:hAnsi="Times New Roman" w:cs="Times New Roman"/>
          <w:sz w:val="24"/>
          <w:szCs w:val="24"/>
          <w:lang w:val="it-IT"/>
        </w:rPr>
        <w:t>fertës</w:t>
      </w:r>
      <w:proofErr w:type="spellEnd"/>
      <w:r w:rsidR="008A5ABC" w:rsidRPr="00CC10C7">
        <w:rPr>
          <w:rFonts w:ascii="Times New Roman" w:hAnsi="Times New Roman" w:cs="Times New Roman"/>
          <w:sz w:val="24"/>
          <w:szCs w:val="24"/>
          <w:lang w:val="it-IT"/>
        </w:rPr>
        <w:t xml:space="preserve"> </w:t>
      </w:r>
      <w:proofErr w:type="spellStart"/>
      <w:r w:rsidR="008A5ABC" w:rsidRPr="00CC10C7">
        <w:rPr>
          <w:rFonts w:ascii="Times New Roman" w:hAnsi="Times New Roman" w:cs="Times New Roman"/>
          <w:sz w:val="24"/>
          <w:szCs w:val="24"/>
          <w:lang w:val="it-IT"/>
        </w:rPr>
        <w:t>financiare</w:t>
      </w:r>
      <w:proofErr w:type="spellEnd"/>
      <w:r w:rsidR="0038504A">
        <w:rPr>
          <w:rFonts w:ascii="Times New Roman" w:hAnsi="Times New Roman" w:cs="Times New Roman"/>
          <w:sz w:val="24"/>
          <w:szCs w:val="24"/>
          <w:lang w:val="it-IT"/>
        </w:rPr>
        <w:t xml:space="preserve">. </w:t>
      </w:r>
    </w:p>
    <w:p w14:paraId="2491A967" w14:textId="77777777" w:rsidR="006F4E17" w:rsidRDefault="006F4E17" w:rsidP="003133A4">
      <w:pPr>
        <w:spacing w:after="0"/>
        <w:rPr>
          <w:rFonts w:ascii="Times New Roman" w:hAnsi="Times New Roman" w:cs="Times New Roman"/>
          <w:sz w:val="24"/>
          <w:szCs w:val="24"/>
          <w:lang w:val="da-DK"/>
        </w:rPr>
      </w:pPr>
    </w:p>
    <w:p w14:paraId="7599344C" w14:textId="2ED37882" w:rsidR="00BC4450" w:rsidRDefault="0038504A" w:rsidP="00AB35AA">
      <w:pPr>
        <w:spacing w:after="0"/>
        <w:rPr>
          <w:rFonts w:ascii="Times New Roman" w:hAnsi="Times New Roman" w:cs="Times New Roman"/>
          <w:sz w:val="24"/>
          <w:szCs w:val="24"/>
          <w:lang w:val="da-DK"/>
        </w:rPr>
      </w:pPr>
      <w:r>
        <w:rPr>
          <w:rFonts w:ascii="Times New Roman" w:hAnsi="Times New Roman" w:cs="Times New Roman"/>
          <w:sz w:val="24"/>
          <w:szCs w:val="24"/>
          <w:lang w:val="da-DK"/>
        </w:rPr>
        <w:t>Dokumentat</w:t>
      </w:r>
      <w:r w:rsidR="006155CE">
        <w:rPr>
          <w:rFonts w:ascii="Times New Roman" w:hAnsi="Times New Roman" w:cs="Times New Roman"/>
          <w:sz w:val="24"/>
          <w:szCs w:val="24"/>
          <w:lang w:val="da-DK"/>
        </w:rPr>
        <w:t xml:space="preserve"> </w:t>
      </w:r>
      <w:r w:rsidR="00BC4450" w:rsidRPr="00C344DC">
        <w:rPr>
          <w:rFonts w:ascii="Times New Roman" w:hAnsi="Times New Roman" w:cs="Times New Roman"/>
          <w:sz w:val="24"/>
          <w:szCs w:val="24"/>
          <w:lang w:val="da-DK"/>
        </w:rPr>
        <w:t>duhet të dorëzo</w:t>
      </w:r>
      <w:r w:rsidR="006155CE">
        <w:rPr>
          <w:rFonts w:ascii="Times New Roman" w:hAnsi="Times New Roman" w:cs="Times New Roman"/>
          <w:sz w:val="24"/>
          <w:szCs w:val="24"/>
          <w:lang w:val="da-DK"/>
        </w:rPr>
        <w:t>hen</w:t>
      </w:r>
      <w:r w:rsidR="00BC4450" w:rsidRPr="00C344DC">
        <w:rPr>
          <w:rFonts w:ascii="Times New Roman" w:hAnsi="Times New Roman" w:cs="Times New Roman"/>
          <w:sz w:val="24"/>
          <w:szCs w:val="24"/>
          <w:lang w:val="da-DK"/>
        </w:rPr>
        <w:t xml:space="preserve"> dorazi, të futur në zarf jotransparent, të mbyllur, të vulosur dhe firmosur, me emrin dhe adresën e ofertuesit dhe të shënuar: </w:t>
      </w:r>
    </w:p>
    <w:p w14:paraId="4EFD4195" w14:textId="6D76D6EC" w:rsidR="00BC4450" w:rsidRPr="00C344DC" w:rsidRDefault="00BC4450" w:rsidP="006261D9">
      <w:pPr>
        <w:spacing w:after="0"/>
        <w:jc w:val="center"/>
        <w:rPr>
          <w:rFonts w:ascii="Times New Roman" w:hAnsi="Times New Roman" w:cs="Times New Roman"/>
          <w:b/>
          <w:sz w:val="24"/>
          <w:szCs w:val="24"/>
          <w:lang w:val="da-DK"/>
        </w:rPr>
      </w:pPr>
      <w:r w:rsidRPr="00C344DC">
        <w:rPr>
          <w:rFonts w:ascii="Times New Roman" w:hAnsi="Times New Roman" w:cs="Times New Roman"/>
          <w:b/>
          <w:sz w:val="24"/>
          <w:szCs w:val="24"/>
          <w:lang w:val="da-DK"/>
        </w:rPr>
        <w:t>“Ofertë për</w:t>
      </w:r>
      <w:r w:rsidR="006E5A73">
        <w:rPr>
          <w:rFonts w:ascii="Times New Roman" w:hAnsi="Times New Roman" w:cs="Times New Roman"/>
          <w:b/>
          <w:i/>
          <w:iCs/>
          <w:sz w:val="24"/>
          <w:szCs w:val="24"/>
          <w:lang w:val="da-DK"/>
        </w:rPr>
        <w:t xml:space="preserve"> Blerje automjeti</w:t>
      </w:r>
      <w:r w:rsidRPr="00C344DC">
        <w:rPr>
          <w:rFonts w:ascii="Times New Roman" w:hAnsi="Times New Roman" w:cs="Times New Roman"/>
          <w:b/>
          <w:sz w:val="24"/>
          <w:szCs w:val="24"/>
          <w:lang w:val="da-DK"/>
        </w:rPr>
        <w:t>”</w:t>
      </w:r>
    </w:p>
    <w:p w14:paraId="64C9E15F" w14:textId="77777777" w:rsidR="00BC4450" w:rsidRPr="009C1475" w:rsidRDefault="00BC4450" w:rsidP="006261D9">
      <w:pPr>
        <w:spacing w:after="0"/>
        <w:jc w:val="center"/>
        <w:rPr>
          <w:rFonts w:ascii="Times New Roman" w:hAnsi="Times New Roman" w:cs="Times New Roman"/>
          <w:b/>
          <w:sz w:val="24"/>
          <w:szCs w:val="24"/>
          <w:lang w:val="da-DK"/>
        </w:rPr>
      </w:pPr>
      <w:r w:rsidRPr="009C1475">
        <w:rPr>
          <w:rFonts w:ascii="Times New Roman" w:hAnsi="Times New Roman" w:cs="Times New Roman"/>
          <w:b/>
          <w:sz w:val="24"/>
          <w:szCs w:val="24"/>
          <w:lang w:val="da-DK"/>
        </w:rPr>
        <w:t>Caritas Shqiptar</w:t>
      </w:r>
    </w:p>
    <w:p w14:paraId="2FD7D719" w14:textId="52ADE7A2" w:rsidR="00BC4450" w:rsidRDefault="00BC4450" w:rsidP="00AB35AA">
      <w:pPr>
        <w:spacing w:after="0"/>
        <w:jc w:val="center"/>
        <w:rPr>
          <w:rFonts w:ascii="Times New Roman" w:hAnsi="Times New Roman" w:cs="Times New Roman"/>
          <w:b/>
          <w:sz w:val="24"/>
          <w:szCs w:val="24"/>
          <w:lang w:val="it-IT"/>
        </w:rPr>
      </w:pPr>
      <w:proofErr w:type="spellStart"/>
      <w:r w:rsidRPr="007D3F4D">
        <w:rPr>
          <w:rFonts w:ascii="Times New Roman" w:hAnsi="Times New Roman" w:cs="Times New Roman"/>
          <w:b/>
          <w:sz w:val="24"/>
          <w:szCs w:val="24"/>
          <w:lang w:val="it-IT"/>
        </w:rPr>
        <w:t>Adresa</w:t>
      </w:r>
      <w:proofErr w:type="spellEnd"/>
      <w:r w:rsidRPr="007D3F4D">
        <w:rPr>
          <w:rFonts w:ascii="Times New Roman" w:hAnsi="Times New Roman" w:cs="Times New Roman"/>
          <w:b/>
          <w:sz w:val="24"/>
          <w:szCs w:val="24"/>
          <w:lang w:val="it-IT"/>
        </w:rPr>
        <w:t xml:space="preserve">: </w:t>
      </w:r>
      <w:proofErr w:type="spellStart"/>
      <w:r w:rsidRPr="007D3F4D">
        <w:rPr>
          <w:rFonts w:ascii="Times New Roman" w:hAnsi="Times New Roman" w:cs="Times New Roman"/>
          <w:b/>
          <w:sz w:val="24"/>
          <w:szCs w:val="24"/>
          <w:lang w:val="it-IT"/>
        </w:rPr>
        <w:t>Rruga</w:t>
      </w:r>
      <w:proofErr w:type="spellEnd"/>
      <w:r w:rsidRPr="007D3F4D">
        <w:rPr>
          <w:rFonts w:ascii="Times New Roman" w:hAnsi="Times New Roman" w:cs="Times New Roman"/>
          <w:b/>
          <w:sz w:val="24"/>
          <w:szCs w:val="24"/>
          <w:lang w:val="it-IT"/>
        </w:rPr>
        <w:t xml:space="preserve"> “Don </w:t>
      </w:r>
      <w:proofErr w:type="spellStart"/>
      <w:r w:rsidRPr="007D3F4D">
        <w:rPr>
          <w:rFonts w:ascii="Times New Roman" w:hAnsi="Times New Roman" w:cs="Times New Roman"/>
          <w:b/>
          <w:sz w:val="24"/>
          <w:szCs w:val="24"/>
          <w:lang w:val="it-IT"/>
        </w:rPr>
        <w:t>Bosko</w:t>
      </w:r>
      <w:proofErr w:type="spellEnd"/>
      <w:r w:rsidRPr="007D3F4D">
        <w:rPr>
          <w:rFonts w:ascii="Times New Roman" w:hAnsi="Times New Roman" w:cs="Times New Roman"/>
          <w:b/>
          <w:sz w:val="24"/>
          <w:szCs w:val="24"/>
          <w:lang w:val="it-IT"/>
        </w:rPr>
        <w:t xml:space="preserve">”, Nr. 4 </w:t>
      </w:r>
      <w:proofErr w:type="spellStart"/>
      <w:r w:rsidRPr="007D3F4D">
        <w:rPr>
          <w:rFonts w:ascii="Times New Roman" w:hAnsi="Times New Roman" w:cs="Times New Roman"/>
          <w:b/>
          <w:sz w:val="24"/>
          <w:szCs w:val="24"/>
          <w:lang w:val="it-IT"/>
        </w:rPr>
        <w:t>Tiranë</w:t>
      </w:r>
      <w:proofErr w:type="spellEnd"/>
      <w:r w:rsidRPr="007D3F4D">
        <w:rPr>
          <w:rFonts w:ascii="Times New Roman" w:hAnsi="Times New Roman" w:cs="Times New Roman"/>
          <w:b/>
          <w:sz w:val="24"/>
          <w:szCs w:val="24"/>
          <w:lang w:val="it-IT"/>
        </w:rPr>
        <w:t>; Tel: + 355 4 22 30088; Fax: + 355 4 22 34327</w:t>
      </w:r>
      <w:r w:rsidR="00AB35AA">
        <w:rPr>
          <w:rFonts w:ascii="Times New Roman" w:hAnsi="Times New Roman" w:cs="Times New Roman"/>
          <w:b/>
          <w:sz w:val="24"/>
          <w:szCs w:val="24"/>
          <w:lang w:val="it-IT"/>
        </w:rPr>
        <w:t xml:space="preserve"> </w:t>
      </w:r>
    </w:p>
    <w:p w14:paraId="749C1547" w14:textId="77777777" w:rsidR="00AB35AA" w:rsidRPr="007D3F4D" w:rsidRDefault="00AB35AA" w:rsidP="00CC10C7">
      <w:pPr>
        <w:spacing w:after="0"/>
        <w:rPr>
          <w:rFonts w:ascii="Times New Roman" w:hAnsi="Times New Roman" w:cs="Times New Roman"/>
          <w:sz w:val="24"/>
          <w:szCs w:val="24"/>
          <w:lang w:val="it-IT"/>
        </w:rPr>
      </w:pPr>
    </w:p>
    <w:p w14:paraId="0663AEE8" w14:textId="3D553B42" w:rsidR="00BC4450" w:rsidRPr="00DF5602" w:rsidRDefault="00BC4450" w:rsidP="00AB35AA">
      <w:pPr>
        <w:spacing w:after="0"/>
        <w:rPr>
          <w:rFonts w:ascii="Times New Roman" w:hAnsi="Times New Roman" w:cs="Times New Roman"/>
          <w:color w:val="FF0000"/>
          <w:sz w:val="24"/>
          <w:szCs w:val="24"/>
          <w:lang w:val="it-IT"/>
        </w:rPr>
      </w:pPr>
      <w:proofErr w:type="spellStart"/>
      <w:r w:rsidRPr="00DF5602">
        <w:rPr>
          <w:rFonts w:ascii="Times New Roman" w:hAnsi="Times New Roman" w:cs="Times New Roman"/>
          <w:sz w:val="24"/>
          <w:szCs w:val="24"/>
          <w:lang w:val="it-IT"/>
        </w:rPr>
        <w:t>Çdo</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ofertë</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marrë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pas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datës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mbylljes</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tenderit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nuk</w:t>
      </w:r>
      <w:proofErr w:type="spellEnd"/>
      <w:r w:rsidRPr="00DF5602">
        <w:rPr>
          <w:rFonts w:ascii="Times New Roman" w:hAnsi="Times New Roman" w:cs="Times New Roman"/>
          <w:sz w:val="24"/>
          <w:szCs w:val="24"/>
          <w:lang w:val="it-IT"/>
        </w:rPr>
        <w:t xml:space="preserve"> do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pranohet</w:t>
      </w:r>
      <w:proofErr w:type="spellEnd"/>
      <w:r w:rsidRPr="00DF5602">
        <w:rPr>
          <w:rFonts w:ascii="Times New Roman" w:hAnsi="Times New Roman" w:cs="Times New Roman"/>
          <w:sz w:val="24"/>
          <w:szCs w:val="24"/>
          <w:lang w:val="it-IT"/>
        </w:rPr>
        <w:t xml:space="preserve">. </w:t>
      </w:r>
      <w:r w:rsidRPr="00DF5602">
        <w:rPr>
          <w:rFonts w:ascii="Times New Roman" w:hAnsi="Times New Roman" w:cs="Times New Roman"/>
          <w:b/>
          <w:sz w:val="24"/>
          <w:szCs w:val="24"/>
          <w:lang w:val="it-IT"/>
        </w:rPr>
        <w:t xml:space="preserve">Caritas </w:t>
      </w:r>
      <w:proofErr w:type="spellStart"/>
      <w:r w:rsidRPr="00DF5602">
        <w:rPr>
          <w:rFonts w:ascii="Times New Roman" w:hAnsi="Times New Roman" w:cs="Times New Roman"/>
          <w:b/>
          <w:sz w:val="24"/>
          <w:szCs w:val="24"/>
          <w:lang w:val="it-IT"/>
        </w:rPr>
        <w:t>Shqiptar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mundet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diskrecionin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tij</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zgjasë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afatin</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kohor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dorëzimin</w:t>
      </w:r>
      <w:proofErr w:type="spellEnd"/>
      <w:r w:rsidRPr="00DF5602">
        <w:rPr>
          <w:rFonts w:ascii="Times New Roman" w:hAnsi="Times New Roman" w:cs="Times New Roman"/>
          <w:sz w:val="24"/>
          <w:szCs w:val="24"/>
          <w:lang w:val="it-IT"/>
        </w:rPr>
        <w:t xml:space="preserve"> e </w:t>
      </w:r>
      <w:proofErr w:type="spellStart"/>
      <w:r w:rsidRPr="00DF5602">
        <w:rPr>
          <w:rFonts w:ascii="Times New Roman" w:hAnsi="Times New Roman" w:cs="Times New Roman"/>
          <w:sz w:val="24"/>
          <w:szCs w:val="24"/>
          <w:lang w:val="it-IT"/>
        </w:rPr>
        <w:t>ofertave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duke</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njoftuar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subjektet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kompanit</w:t>
      </w:r>
      <w:r w:rsidR="00A96EB6">
        <w:rPr>
          <w:rFonts w:ascii="Times New Roman" w:hAnsi="Times New Roman" w:cs="Times New Roman"/>
          <w:sz w:val="24"/>
          <w:szCs w:val="24"/>
          <w:lang w:val="it-IT"/>
        </w:rPr>
        <w:t>ë</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nep</w:t>
      </w:r>
      <w:r w:rsidR="00A96EB6">
        <w:rPr>
          <w:rFonts w:ascii="Times New Roman" w:hAnsi="Times New Roman" w:cs="Times New Roman"/>
          <w:sz w:val="24"/>
          <w:szCs w:val="24"/>
          <w:lang w:val="it-IT"/>
        </w:rPr>
        <w:t>ë</w:t>
      </w:r>
      <w:r w:rsidRPr="00DF5602">
        <w:rPr>
          <w:rFonts w:ascii="Times New Roman" w:hAnsi="Times New Roman" w:cs="Times New Roman"/>
          <w:sz w:val="24"/>
          <w:szCs w:val="24"/>
          <w:lang w:val="it-IT"/>
        </w:rPr>
        <w:t>rmjet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njoftimit</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publik</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për</w:t>
      </w:r>
      <w:proofErr w:type="spellEnd"/>
      <w:r w:rsidRPr="00DF5602">
        <w:rPr>
          <w:rFonts w:ascii="Times New Roman" w:hAnsi="Times New Roman" w:cs="Times New Roman"/>
          <w:sz w:val="24"/>
          <w:szCs w:val="24"/>
          <w:lang w:val="it-IT"/>
        </w:rPr>
        <w:t xml:space="preserve"> </w:t>
      </w:r>
      <w:proofErr w:type="spellStart"/>
      <w:r w:rsidRPr="00DF5602">
        <w:rPr>
          <w:rFonts w:ascii="Times New Roman" w:hAnsi="Times New Roman" w:cs="Times New Roman"/>
          <w:sz w:val="24"/>
          <w:szCs w:val="24"/>
          <w:lang w:val="it-IT"/>
        </w:rPr>
        <w:t>shtyrje</w:t>
      </w:r>
      <w:proofErr w:type="spellEnd"/>
      <w:r w:rsidRPr="00DF5602">
        <w:rPr>
          <w:rFonts w:ascii="Times New Roman" w:hAnsi="Times New Roman" w:cs="Times New Roman"/>
          <w:sz w:val="24"/>
          <w:szCs w:val="24"/>
          <w:lang w:val="it-IT"/>
        </w:rPr>
        <w:t xml:space="preserve"> afati.</w:t>
      </w:r>
      <w:r w:rsidR="007D60CF">
        <w:rPr>
          <w:rFonts w:ascii="Times New Roman" w:hAnsi="Times New Roman" w:cs="Times New Roman"/>
          <w:sz w:val="24"/>
          <w:szCs w:val="24"/>
          <w:lang w:val="it-IT"/>
        </w:rPr>
        <w:t xml:space="preserve"> </w:t>
      </w:r>
    </w:p>
    <w:p w14:paraId="53446700" w14:textId="01C2F131" w:rsidR="007D60CF" w:rsidRDefault="007D60CF" w:rsidP="00AB35AA">
      <w:pPr>
        <w:spacing w:after="0"/>
        <w:rPr>
          <w:rFonts w:ascii="Times New Roman" w:hAnsi="Times New Roman" w:cs="Times New Roman"/>
          <w:bCs/>
          <w:sz w:val="24"/>
          <w:szCs w:val="24"/>
          <w:lang w:val="it-IT"/>
        </w:rPr>
      </w:pPr>
      <w:bookmarkStart w:id="0" w:name="_GoBack"/>
      <w:bookmarkEnd w:id="0"/>
      <w:proofErr w:type="spellStart"/>
      <w:r w:rsidRPr="007D60CF">
        <w:rPr>
          <w:rFonts w:ascii="Times New Roman" w:hAnsi="Times New Roman" w:cs="Times New Roman"/>
          <w:bCs/>
          <w:sz w:val="24"/>
          <w:szCs w:val="24"/>
          <w:lang w:val="it-IT"/>
        </w:rPr>
        <w:t>Për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çdo</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paqartësi</w:t>
      </w:r>
      <w:proofErr w:type="spellEnd"/>
      <w:r w:rsidRPr="007D60CF">
        <w:rPr>
          <w:rFonts w:ascii="Times New Roman" w:hAnsi="Times New Roman" w:cs="Times New Roman"/>
          <w:bCs/>
          <w:sz w:val="24"/>
          <w:szCs w:val="24"/>
          <w:lang w:val="it-IT"/>
        </w:rPr>
        <w:t xml:space="preserve"> ose </w:t>
      </w:r>
      <w:proofErr w:type="spellStart"/>
      <w:r w:rsidRPr="007D60CF">
        <w:rPr>
          <w:rFonts w:ascii="Times New Roman" w:hAnsi="Times New Roman" w:cs="Times New Roman"/>
          <w:bCs/>
          <w:sz w:val="24"/>
          <w:szCs w:val="24"/>
          <w:lang w:val="it-IT"/>
        </w:rPr>
        <w:t>informacion</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detajuar</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mund</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të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kontaktoni</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në</w:t>
      </w:r>
      <w:proofErr w:type="spellEnd"/>
      <w:r w:rsidRPr="007D60CF">
        <w:rPr>
          <w:rFonts w:ascii="Times New Roman" w:hAnsi="Times New Roman" w:cs="Times New Roman"/>
          <w:bCs/>
          <w:sz w:val="24"/>
          <w:szCs w:val="24"/>
          <w:lang w:val="it-IT"/>
        </w:rPr>
        <w:t xml:space="preserve"> </w:t>
      </w:r>
      <w:proofErr w:type="spellStart"/>
      <w:r w:rsidRPr="007D60CF">
        <w:rPr>
          <w:rFonts w:ascii="Times New Roman" w:hAnsi="Times New Roman" w:cs="Times New Roman"/>
          <w:bCs/>
          <w:sz w:val="24"/>
          <w:szCs w:val="24"/>
          <w:lang w:val="it-IT"/>
        </w:rPr>
        <w:t>adresën</w:t>
      </w:r>
      <w:proofErr w:type="spellEnd"/>
      <w:r w:rsidRPr="007D60CF">
        <w:rPr>
          <w:rFonts w:ascii="Times New Roman" w:hAnsi="Times New Roman" w:cs="Times New Roman"/>
          <w:bCs/>
          <w:sz w:val="24"/>
          <w:szCs w:val="24"/>
          <w:lang w:val="it-IT"/>
        </w:rPr>
        <w:t xml:space="preserve"> e email:</w:t>
      </w:r>
      <w:r>
        <w:rPr>
          <w:rFonts w:ascii="Times New Roman" w:hAnsi="Times New Roman" w:cs="Times New Roman"/>
          <w:bCs/>
          <w:sz w:val="24"/>
          <w:szCs w:val="24"/>
          <w:lang w:val="it-IT"/>
        </w:rPr>
        <w:t xml:space="preserve"> </w:t>
      </w:r>
      <w:r w:rsidR="00DD767F">
        <w:fldChar w:fldCharType="begin"/>
      </w:r>
      <w:r w:rsidR="00DD767F" w:rsidRPr="002E33E5">
        <w:rPr>
          <w:lang w:val="it-IT"/>
        </w:rPr>
        <w:instrText xml:space="preserve"> HYPERLINK "mailto:caritasalbania@caritasalbania.org" </w:instrText>
      </w:r>
      <w:r w:rsidR="00DD767F">
        <w:fldChar w:fldCharType="separate"/>
      </w:r>
      <w:r w:rsidRPr="00132CC0">
        <w:rPr>
          <w:rStyle w:val="Collegamentoipertestuale"/>
          <w:rFonts w:ascii="Times New Roman" w:hAnsi="Times New Roman" w:cs="Times New Roman"/>
          <w:bCs/>
          <w:sz w:val="24"/>
          <w:szCs w:val="24"/>
          <w:lang w:val="it-IT"/>
        </w:rPr>
        <w:t>caritasalbania@caritasalbania.org</w:t>
      </w:r>
      <w:r w:rsidR="00DD767F">
        <w:rPr>
          <w:rStyle w:val="Collegamentoipertestuale"/>
          <w:rFonts w:ascii="Times New Roman" w:hAnsi="Times New Roman" w:cs="Times New Roman"/>
          <w:bCs/>
          <w:sz w:val="24"/>
          <w:szCs w:val="24"/>
          <w:lang w:val="it-IT"/>
        </w:rPr>
        <w:fldChar w:fldCharType="end"/>
      </w:r>
      <w:r>
        <w:rPr>
          <w:rFonts w:ascii="Times New Roman" w:hAnsi="Times New Roman" w:cs="Times New Roman"/>
          <w:bCs/>
          <w:sz w:val="24"/>
          <w:szCs w:val="24"/>
          <w:lang w:val="it-IT"/>
        </w:rPr>
        <w:t xml:space="preserve">. </w:t>
      </w:r>
    </w:p>
    <w:p w14:paraId="28243CCF" w14:textId="77777777" w:rsidR="007D60CF" w:rsidRDefault="007D60CF" w:rsidP="007D60CF">
      <w:pPr>
        <w:spacing w:after="0"/>
        <w:rPr>
          <w:rFonts w:ascii="Times New Roman" w:hAnsi="Times New Roman" w:cs="Times New Roman"/>
          <w:b/>
          <w:sz w:val="24"/>
          <w:szCs w:val="24"/>
          <w:lang w:val="it-IT"/>
        </w:rPr>
      </w:pPr>
    </w:p>
    <w:p w14:paraId="59EABEC2" w14:textId="2F8F51F0" w:rsidR="00BC4450" w:rsidRDefault="0057362C" w:rsidP="006261D9">
      <w:pPr>
        <w:spacing w:after="0"/>
        <w:jc w:val="center"/>
        <w:rPr>
          <w:rFonts w:ascii="Times New Roman" w:hAnsi="Times New Roman" w:cs="Times New Roman"/>
          <w:b/>
          <w:sz w:val="24"/>
          <w:szCs w:val="24"/>
          <w:lang w:val="it-IT"/>
        </w:rPr>
      </w:pPr>
      <w:r w:rsidRPr="007D3F4D">
        <w:rPr>
          <w:rFonts w:ascii="Times New Roman" w:hAnsi="Times New Roman" w:cs="Times New Roman"/>
          <w:b/>
          <w:sz w:val="24"/>
          <w:szCs w:val="24"/>
          <w:lang w:val="it-IT"/>
        </w:rPr>
        <w:lastRenderedPageBreak/>
        <w:t>KRITERET E PËRZGJEDHJES</w:t>
      </w:r>
    </w:p>
    <w:p w14:paraId="43645791" w14:textId="6740E454" w:rsidR="00B9026A" w:rsidRDefault="00B9026A" w:rsidP="00AB35AA">
      <w:pPr>
        <w:pStyle w:val="NormaleWeb"/>
        <w:spacing w:before="0" w:beforeAutospacing="0" w:after="0" w:afterAutospacing="0"/>
        <w:jc w:val="center"/>
        <w:outlineLvl w:val="0"/>
        <w:rPr>
          <w:b/>
          <w:bCs/>
        </w:rPr>
      </w:pPr>
      <w:r>
        <w:rPr>
          <w:b/>
          <w:bCs/>
        </w:rPr>
        <w:t>KRITERET E PËRGJITHSHME TË PRANIMIT/KUALIFIKIMIT</w:t>
      </w:r>
      <w:r w:rsidR="002A63CC">
        <w:rPr>
          <w:b/>
          <w:bCs/>
        </w:rPr>
        <w:t xml:space="preserve"> </w:t>
      </w:r>
    </w:p>
    <w:p w14:paraId="3F84476D" w14:textId="77777777" w:rsidR="00AB35AA" w:rsidRPr="00E57FE0" w:rsidRDefault="00AB35AA" w:rsidP="00AB35AA">
      <w:pPr>
        <w:pStyle w:val="NormaleWeb"/>
        <w:spacing w:before="0" w:beforeAutospacing="0" w:after="0" w:afterAutospacing="0"/>
        <w:outlineLvl w:val="0"/>
        <w:rPr>
          <w:bCs/>
        </w:rPr>
      </w:pPr>
    </w:p>
    <w:p w14:paraId="20A7BE43" w14:textId="1689E34E" w:rsidR="00D84CFC" w:rsidRDefault="00B9026A" w:rsidP="00AB35AA">
      <w:pPr>
        <w:pStyle w:val="NormaleWeb"/>
        <w:spacing w:before="0" w:beforeAutospacing="0" w:after="0" w:afterAutospacing="0"/>
        <w:rPr>
          <w:bCs/>
        </w:rPr>
      </w:pPr>
      <w:r w:rsidRPr="00CA2694">
        <w:rPr>
          <w:bCs/>
        </w:rPr>
        <w:t>Ofertuesi duhet:</w:t>
      </w:r>
      <w:r w:rsidR="00D84CFC">
        <w:rPr>
          <w:bCs/>
        </w:rPr>
        <w:t xml:space="preserve"> </w:t>
      </w:r>
    </w:p>
    <w:p w14:paraId="3D671B49" w14:textId="031FFB0C" w:rsidR="00B9026A" w:rsidRPr="00D84CFC" w:rsidRDefault="00236A09" w:rsidP="007D60CF">
      <w:pPr>
        <w:pStyle w:val="NormaleWeb"/>
        <w:numPr>
          <w:ilvl w:val="0"/>
          <w:numId w:val="24"/>
        </w:numPr>
        <w:spacing w:before="0" w:beforeAutospacing="0" w:after="0" w:afterAutospacing="0"/>
        <w:rPr>
          <w:bCs/>
        </w:rPr>
      </w:pPr>
      <w:r>
        <w:rPr>
          <w:bCs/>
          <w:lang w:val="pt-PT"/>
        </w:rPr>
        <w:t>Të jetë</w:t>
      </w:r>
      <w:r w:rsidR="00B9026A" w:rsidRPr="00CA2694">
        <w:rPr>
          <w:bCs/>
          <w:lang w:val="pt-PT"/>
        </w:rPr>
        <w:t xml:space="preserve"> i regjistruar në Qendrën Kombëtare të Biznesit dhe ka në fushën e veprimtarisë objektin e prokurimit.</w:t>
      </w:r>
      <w:r w:rsidR="00B9026A" w:rsidRPr="00CA2694">
        <w:rPr>
          <w:lang w:val="pt-PT"/>
        </w:rPr>
        <w:t xml:space="preserve"> </w:t>
      </w:r>
    </w:p>
    <w:p w14:paraId="378E8979" w14:textId="6B16FF27" w:rsidR="00B9026A" w:rsidRDefault="00236A09" w:rsidP="006261D9">
      <w:pPr>
        <w:pStyle w:val="NormaleWeb"/>
        <w:numPr>
          <w:ilvl w:val="0"/>
          <w:numId w:val="24"/>
        </w:numPr>
        <w:spacing w:before="0" w:beforeAutospacing="0" w:after="0" w:afterAutospacing="0"/>
        <w:rPr>
          <w:bCs/>
          <w:lang w:val="pt-PT"/>
        </w:rPr>
      </w:pPr>
      <w:r>
        <w:rPr>
          <w:bCs/>
          <w:lang w:val="pt-PT"/>
        </w:rPr>
        <w:t>Mos jetë</w:t>
      </w:r>
      <w:r w:rsidR="00B9026A" w:rsidRPr="00CA2694">
        <w:rPr>
          <w:bCs/>
          <w:lang w:val="pt-PT"/>
        </w:rPr>
        <w:t xml:space="preserve"> në pro</w:t>
      </w:r>
      <w:r w:rsidR="007D60CF">
        <w:rPr>
          <w:bCs/>
          <w:lang w:val="pt-PT"/>
        </w:rPr>
        <w:t>ç</w:t>
      </w:r>
      <w:r w:rsidR="00B9026A" w:rsidRPr="00CA2694">
        <w:rPr>
          <w:bCs/>
          <w:lang w:val="pt-PT"/>
        </w:rPr>
        <w:t>es falimentimi (</w:t>
      </w:r>
      <w:r w:rsidR="007D60CF">
        <w:rPr>
          <w:bCs/>
          <w:lang w:val="pt-PT"/>
        </w:rPr>
        <w:t>S</w:t>
      </w:r>
      <w:r w:rsidR="00B9026A" w:rsidRPr="00CA2694">
        <w:rPr>
          <w:bCs/>
          <w:lang w:val="pt-PT"/>
        </w:rPr>
        <w:t>tatusi aktiv)</w:t>
      </w:r>
      <w:r w:rsidR="007D60CF">
        <w:rPr>
          <w:bCs/>
          <w:lang w:val="pt-PT"/>
        </w:rPr>
        <w:t xml:space="preserve"> </w:t>
      </w:r>
    </w:p>
    <w:p w14:paraId="186C0DBE" w14:textId="77777777" w:rsidR="0057362C" w:rsidRDefault="0057362C" w:rsidP="0057362C">
      <w:pPr>
        <w:pStyle w:val="NormaleWeb"/>
        <w:spacing w:before="0" w:beforeAutospacing="0" w:after="0" w:afterAutospacing="0"/>
        <w:rPr>
          <w:bCs/>
          <w:lang w:val="da-DK"/>
        </w:rPr>
      </w:pPr>
    </w:p>
    <w:p w14:paraId="5AD141F7" w14:textId="6E679FD8" w:rsidR="00B9026A" w:rsidRPr="00CA2694" w:rsidRDefault="00B9026A" w:rsidP="0057362C">
      <w:pPr>
        <w:pStyle w:val="NormaleWeb"/>
        <w:spacing w:before="0" w:beforeAutospacing="0" w:after="0" w:afterAutospacing="0"/>
        <w:rPr>
          <w:b/>
          <w:bCs/>
        </w:rPr>
      </w:pPr>
      <w:r w:rsidRPr="006F4E17">
        <w:rPr>
          <w:bCs/>
          <w:lang w:val="da-DK"/>
        </w:rPr>
        <w:t xml:space="preserve">Në çdo rast, </w:t>
      </w:r>
      <w:r w:rsidR="00FA3881" w:rsidRPr="006F4E17">
        <w:rPr>
          <w:bCs/>
          <w:lang w:val="da-DK"/>
        </w:rPr>
        <w:t>A</w:t>
      </w:r>
      <w:r w:rsidRPr="006F4E17">
        <w:rPr>
          <w:bCs/>
          <w:lang w:val="da-DK"/>
        </w:rPr>
        <w:t xml:space="preserve">utoriteti </w:t>
      </w:r>
      <w:r w:rsidR="00FA3881" w:rsidRPr="006F4E17">
        <w:rPr>
          <w:bCs/>
          <w:lang w:val="da-DK"/>
        </w:rPr>
        <w:t>K</w:t>
      </w:r>
      <w:r w:rsidRPr="006F4E17">
        <w:rPr>
          <w:bCs/>
          <w:lang w:val="da-DK"/>
        </w:rPr>
        <w:t>ontraktor ka të drejtë të kryejë verifikimet e nevojshme mbi vërtetësinë e informacionit të deklaruar nga operatori ekonomik si më sipër.</w:t>
      </w:r>
      <w:r w:rsidR="006F4E17">
        <w:rPr>
          <w:b/>
          <w:lang w:val="da-DK"/>
        </w:rPr>
        <w:t xml:space="preserve"> </w:t>
      </w:r>
      <w:r w:rsidR="006F4E17" w:rsidRPr="00C344DC">
        <w:t>Ofertat të cilat nuk janë të shoq</w:t>
      </w:r>
      <w:r w:rsidR="006F4E17">
        <w:t>ë</w:t>
      </w:r>
      <w:r w:rsidR="006F4E17" w:rsidRPr="00C344DC">
        <w:t xml:space="preserve">ruara me dokumentacionin </w:t>
      </w:r>
      <w:r w:rsidR="00ED2978">
        <w:t>e mësipërm</w:t>
      </w:r>
      <w:r w:rsidR="006F4E17">
        <w:t xml:space="preserve"> do të</w:t>
      </w:r>
      <w:r w:rsidR="006F4E17" w:rsidRPr="00C344DC">
        <w:t xml:space="preserve"> skualifikohen</w:t>
      </w:r>
      <w:r w:rsidR="006F4E17">
        <w:t>.</w:t>
      </w:r>
    </w:p>
    <w:p w14:paraId="23434942" w14:textId="77777777" w:rsidR="00B9026A" w:rsidRPr="00E57FE0" w:rsidRDefault="00B9026A" w:rsidP="00F56333">
      <w:pPr>
        <w:spacing w:after="0"/>
        <w:rPr>
          <w:rFonts w:ascii="Times New Roman" w:hAnsi="Times New Roman" w:cs="Times New Roman"/>
          <w:bCs/>
          <w:sz w:val="24"/>
          <w:szCs w:val="24"/>
          <w:lang w:val="sq-AL"/>
        </w:rPr>
      </w:pPr>
    </w:p>
    <w:p w14:paraId="1DA50DF7" w14:textId="7A0D4A5E" w:rsidR="00BC4450" w:rsidRDefault="002073D4" w:rsidP="0057362C">
      <w:pPr>
        <w:spacing w:after="0"/>
        <w:jc w:val="center"/>
        <w:rPr>
          <w:rFonts w:ascii="Times New Roman" w:hAnsi="Times New Roman" w:cs="Times New Roman"/>
          <w:b/>
          <w:sz w:val="24"/>
          <w:szCs w:val="24"/>
          <w:lang w:val="sq-AL"/>
        </w:rPr>
      </w:pPr>
      <w:r w:rsidRPr="00C344DC">
        <w:rPr>
          <w:rFonts w:ascii="Times New Roman" w:hAnsi="Times New Roman" w:cs="Times New Roman"/>
          <w:b/>
          <w:sz w:val="24"/>
          <w:szCs w:val="24"/>
          <w:lang w:val="sq-AL"/>
        </w:rPr>
        <w:t>KRITERET/FORMULA E VL</w:t>
      </w:r>
      <w:r>
        <w:rPr>
          <w:rFonts w:ascii="Times New Roman" w:hAnsi="Times New Roman" w:cs="Times New Roman"/>
          <w:b/>
          <w:sz w:val="24"/>
          <w:szCs w:val="24"/>
          <w:lang w:val="sq-AL"/>
        </w:rPr>
        <w:t>E</w:t>
      </w:r>
      <w:r w:rsidRPr="00C344DC">
        <w:rPr>
          <w:rFonts w:ascii="Times New Roman" w:hAnsi="Times New Roman" w:cs="Times New Roman"/>
          <w:b/>
          <w:sz w:val="24"/>
          <w:szCs w:val="24"/>
          <w:lang w:val="sq-AL"/>
        </w:rPr>
        <w:t>RËSIMIT</w:t>
      </w:r>
    </w:p>
    <w:p w14:paraId="6AEAF307" w14:textId="77777777" w:rsidR="0057362C" w:rsidRPr="00E57FE0" w:rsidRDefault="0057362C" w:rsidP="00E57FE0">
      <w:pPr>
        <w:spacing w:after="0"/>
        <w:rPr>
          <w:rFonts w:ascii="Times New Roman" w:hAnsi="Times New Roman" w:cs="Times New Roman"/>
          <w:bCs/>
          <w:sz w:val="24"/>
          <w:szCs w:val="24"/>
          <w:lang w:val="sq-AL"/>
        </w:rPr>
      </w:pPr>
    </w:p>
    <w:p w14:paraId="06B5FC37" w14:textId="77777777" w:rsidR="0038504A" w:rsidRDefault="00BC4450" w:rsidP="0038504A">
      <w:pPr>
        <w:spacing w:after="0"/>
        <w:rPr>
          <w:rFonts w:ascii="Times New Roman" w:hAnsi="Times New Roman" w:cs="Times New Roman"/>
          <w:b/>
          <w:sz w:val="24"/>
          <w:szCs w:val="24"/>
          <w:lang w:val="sq-AL"/>
        </w:rPr>
      </w:pPr>
      <w:r w:rsidRPr="00C344DC">
        <w:rPr>
          <w:rFonts w:ascii="Times New Roman" w:hAnsi="Times New Roman" w:cs="Times New Roman"/>
          <w:sz w:val="24"/>
          <w:szCs w:val="24"/>
          <w:lang w:val="sq-AL"/>
        </w:rPr>
        <w:t xml:space="preserve">Komisioni i </w:t>
      </w:r>
      <w:r w:rsidR="007941B3">
        <w:rPr>
          <w:rFonts w:ascii="Times New Roman" w:hAnsi="Times New Roman" w:cs="Times New Roman"/>
          <w:sz w:val="24"/>
          <w:szCs w:val="24"/>
          <w:lang w:val="sq-AL"/>
        </w:rPr>
        <w:t>V</w:t>
      </w:r>
      <w:r w:rsidRPr="00C344DC">
        <w:rPr>
          <w:rFonts w:ascii="Times New Roman" w:hAnsi="Times New Roman" w:cs="Times New Roman"/>
          <w:sz w:val="24"/>
          <w:szCs w:val="24"/>
          <w:lang w:val="sq-AL"/>
        </w:rPr>
        <w:t xml:space="preserve">lerësimit </w:t>
      </w:r>
      <w:r w:rsidR="007941B3">
        <w:rPr>
          <w:rFonts w:ascii="Times New Roman" w:hAnsi="Times New Roman" w:cs="Times New Roman"/>
          <w:sz w:val="24"/>
          <w:szCs w:val="24"/>
          <w:lang w:val="sq-AL"/>
        </w:rPr>
        <w:t xml:space="preserve">Teknik </w:t>
      </w:r>
      <w:r w:rsidRPr="00C344DC">
        <w:rPr>
          <w:rFonts w:ascii="Times New Roman" w:hAnsi="Times New Roman" w:cs="Times New Roman"/>
          <w:sz w:val="24"/>
          <w:szCs w:val="24"/>
          <w:lang w:val="sq-AL"/>
        </w:rPr>
        <w:t xml:space="preserve">do të analizojë së pari dokumentacionin përkatës dhe do të vlerësojë nëse </w:t>
      </w:r>
      <w:r w:rsidR="002073D4">
        <w:rPr>
          <w:rFonts w:ascii="Times New Roman" w:hAnsi="Times New Roman" w:cs="Times New Roman"/>
          <w:sz w:val="24"/>
          <w:szCs w:val="24"/>
          <w:lang w:val="sq-AL"/>
        </w:rPr>
        <w:t>Operatori Ekonomik</w:t>
      </w:r>
      <w:r w:rsidRPr="00C344DC">
        <w:rPr>
          <w:rFonts w:ascii="Times New Roman" w:hAnsi="Times New Roman" w:cs="Times New Roman"/>
          <w:sz w:val="24"/>
          <w:szCs w:val="24"/>
          <w:lang w:val="sq-AL"/>
        </w:rPr>
        <w:t xml:space="preserve"> ka paraqitur dokumentacionin </w:t>
      </w:r>
      <w:r w:rsidR="007941B3">
        <w:rPr>
          <w:rFonts w:ascii="Times New Roman" w:hAnsi="Times New Roman" w:cs="Times New Roman"/>
          <w:sz w:val="24"/>
          <w:szCs w:val="24"/>
          <w:lang w:val="sq-AL"/>
        </w:rPr>
        <w:t>sipas</w:t>
      </w:r>
      <w:r w:rsidRPr="00C344DC">
        <w:rPr>
          <w:rFonts w:ascii="Times New Roman" w:hAnsi="Times New Roman" w:cs="Times New Roman"/>
          <w:sz w:val="24"/>
          <w:szCs w:val="24"/>
          <w:lang w:val="sq-AL"/>
        </w:rPr>
        <w:t xml:space="preserve"> kritereve të parashikuara në këtë njoftim (thirrje).</w:t>
      </w:r>
      <w:r w:rsidRPr="00C344DC">
        <w:rPr>
          <w:rFonts w:ascii="Times New Roman" w:hAnsi="Times New Roman" w:cs="Times New Roman"/>
          <w:b/>
          <w:sz w:val="24"/>
          <w:szCs w:val="24"/>
          <w:lang w:val="sq-AL"/>
        </w:rPr>
        <w:t xml:space="preserve"> </w:t>
      </w:r>
    </w:p>
    <w:p w14:paraId="7D2661D8" w14:textId="2EAB8FBC" w:rsidR="00223CEB" w:rsidRDefault="00223CEB" w:rsidP="006261D9">
      <w:pPr>
        <w:rPr>
          <w:rFonts w:ascii="Times New Roman" w:eastAsia="MingLiU-ExtB" w:hAnsi="Times New Roman" w:cs="Times New Roman"/>
          <w:bCs/>
          <w:sz w:val="24"/>
          <w:szCs w:val="24"/>
          <w:lang w:val="sq-AL"/>
        </w:rPr>
      </w:pPr>
      <w:r>
        <w:rPr>
          <w:rFonts w:ascii="Times New Roman" w:hAnsi="Times New Roman" w:cs="Times New Roman"/>
          <w:bCs/>
          <w:sz w:val="24"/>
          <w:szCs w:val="24"/>
          <w:lang w:val="sq-AL"/>
        </w:rPr>
        <w:t xml:space="preserve">Ky komision do </w:t>
      </w:r>
      <w:r w:rsidRPr="00223CEB">
        <w:rPr>
          <w:rFonts w:ascii="Times New Roman" w:hAnsi="Times New Roman" w:cs="Times New Roman"/>
          <w:bCs/>
          <w:sz w:val="24"/>
          <w:szCs w:val="24"/>
          <w:lang w:val="sq-AL"/>
        </w:rPr>
        <w:t>t</w:t>
      </w:r>
      <w:r>
        <w:rPr>
          <w:rFonts w:ascii="Times New Roman" w:eastAsia="MingLiU-ExtB" w:hAnsi="Times New Roman" w:cs="Times New Roman"/>
          <w:bCs/>
          <w:sz w:val="24"/>
          <w:szCs w:val="24"/>
          <w:lang w:val="sq-AL"/>
        </w:rPr>
        <w:t xml:space="preserve">ë vlerësojë me </w:t>
      </w:r>
      <w:r w:rsidR="006E5A73">
        <w:rPr>
          <w:rFonts w:ascii="Times New Roman" w:eastAsia="MingLiU-ExtB" w:hAnsi="Times New Roman" w:cs="Times New Roman"/>
          <w:bCs/>
          <w:sz w:val="24"/>
          <w:szCs w:val="24"/>
          <w:lang w:val="sq-AL"/>
        </w:rPr>
        <w:t xml:space="preserve">metoden </w:t>
      </w:r>
      <w:r w:rsidR="00B37687">
        <w:rPr>
          <w:rFonts w:ascii="Times New Roman" w:eastAsia="MingLiU-ExtB" w:hAnsi="Times New Roman" w:cs="Times New Roman"/>
          <w:bCs/>
          <w:sz w:val="24"/>
          <w:szCs w:val="24"/>
          <w:lang w:val="sq-AL"/>
        </w:rPr>
        <w:t>Kalon/Dështon</w:t>
      </w:r>
      <w:r>
        <w:rPr>
          <w:rFonts w:ascii="Times New Roman" w:eastAsia="MingLiU-ExtB" w:hAnsi="Times New Roman" w:cs="Times New Roman"/>
          <w:bCs/>
          <w:sz w:val="24"/>
          <w:szCs w:val="24"/>
          <w:lang w:val="sq-AL"/>
        </w:rPr>
        <w:t xml:space="preserve"> dokumentacionin e mëposhtëm: </w:t>
      </w:r>
    </w:p>
    <w:tbl>
      <w:tblPr>
        <w:tblW w:w="9360" w:type="dxa"/>
        <w:jc w:val="center"/>
        <w:tblLook w:val="04A0" w:firstRow="1" w:lastRow="0" w:firstColumn="1" w:lastColumn="0" w:noHBand="0" w:noVBand="1"/>
      </w:tblPr>
      <w:tblGrid>
        <w:gridCol w:w="615"/>
        <w:gridCol w:w="6315"/>
        <w:gridCol w:w="1170"/>
        <w:gridCol w:w="1260"/>
      </w:tblGrid>
      <w:tr w:rsidR="00D57D77" w:rsidRPr="004B12D3" w14:paraId="294D568F" w14:textId="77777777" w:rsidTr="0057362C">
        <w:trPr>
          <w:trHeight w:val="213"/>
          <w:jc w:val="center"/>
        </w:trPr>
        <w:tc>
          <w:tcPr>
            <w:tcW w:w="615" w:type="dxa"/>
            <w:vMerge w:val="restart"/>
            <w:tcBorders>
              <w:top w:val="single" w:sz="12" w:space="0" w:color="auto"/>
              <w:left w:val="single" w:sz="12" w:space="0" w:color="auto"/>
              <w:bottom w:val="nil"/>
              <w:right w:val="single" w:sz="4" w:space="0" w:color="auto"/>
            </w:tcBorders>
            <w:shd w:val="clear" w:color="auto" w:fill="auto"/>
            <w:noWrap/>
            <w:vAlign w:val="center"/>
            <w:hideMark/>
          </w:tcPr>
          <w:p w14:paraId="0FAED1B0" w14:textId="760F82FF" w:rsidR="00D57D77" w:rsidRPr="004B12D3" w:rsidRDefault="00D57D77" w:rsidP="00312303">
            <w:pPr>
              <w:spacing w:after="0" w:line="240" w:lineRule="auto"/>
              <w:jc w:val="center"/>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Nr</w:t>
            </w:r>
            <w:r w:rsidR="00E57FE0">
              <w:rPr>
                <w:rFonts w:ascii="Times New Roman" w:eastAsia="Times New Roman" w:hAnsi="Times New Roman" w:cs="Times New Roman"/>
                <w:color w:val="000000"/>
                <w:sz w:val="24"/>
                <w:szCs w:val="24"/>
              </w:rPr>
              <w:t>.</w:t>
            </w:r>
          </w:p>
        </w:tc>
        <w:tc>
          <w:tcPr>
            <w:tcW w:w="6315" w:type="dxa"/>
            <w:vMerge w:val="restart"/>
            <w:tcBorders>
              <w:top w:val="single" w:sz="12" w:space="0" w:color="auto"/>
              <w:left w:val="single" w:sz="4" w:space="0" w:color="auto"/>
              <w:bottom w:val="single" w:sz="8" w:space="0" w:color="000000"/>
              <w:right w:val="single" w:sz="4" w:space="0" w:color="auto"/>
            </w:tcBorders>
            <w:shd w:val="clear" w:color="auto" w:fill="auto"/>
            <w:noWrap/>
            <w:vAlign w:val="center"/>
            <w:hideMark/>
          </w:tcPr>
          <w:p w14:paraId="40AEF7DF" w14:textId="04D39657" w:rsidR="00D57D77" w:rsidRPr="004B12D3" w:rsidRDefault="00D57D77" w:rsidP="00312303">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Karakteristikat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Teknike</w:t>
            </w:r>
            <w:proofErr w:type="spellEnd"/>
            <w:r>
              <w:rPr>
                <w:rFonts w:ascii="Times New Roman" w:eastAsia="Times New Roman" w:hAnsi="Times New Roman" w:cs="Times New Roman"/>
                <w:color w:val="000000"/>
                <w:sz w:val="24"/>
                <w:szCs w:val="24"/>
              </w:rPr>
              <w:t xml:space="preserve"> </w:t>
            </w:r>
          </w:p>
        </w:tc>
        <w:tc>
          <w:tcPr>
            <w:tcW w:w="2430" w:type="dxa"/>
            <w:gridSpan w:val="2"/>
            <w:tcBorders>
              <w:top w:val="single" w:sz="12" w:space="0" w:color="auto"/>
              <w:left w:val="nil"/>
              <w:bottom w:val="double" w:sz="6" w:space="0" w:color="auto"/>
              <w:right w:val="single" w:sz="4" w:space="0" w:color="000000"/>
            </w:tcBorders>
            <w:shd w:val="clear" w:color="auto" w:fill="auto"/>
            <w:noWrap/>
            <w:vAlign w:val="bottom"/>
            <w:hideMark/>
          </w:tcPr>
          <w:p w14:paraId="136802ED" w14:textId="77777777" w:rsidR="00D57D77" w:rsidRPr="004B12D3" w:rsidRDefault="00D57D77" w:rsidP="0031230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Subjekti</w:t>
            </w:r>
            <w:proofErr w:type="spellEnd"/>
            <w:r w:rsidRPr="004B12D3">
              <w:rPr>
                <w:rFonts w:ascii="Times New Roman" w:eastAsia="Times New Roman" w:hAnsi="Times New Roman" w:cs="Times New Roman"/>
                <w:color w:val="000000"/>
                <w:sz w:val="24"/>
                <w:szCs w:val="24"/>
              </w:rPr>
              <w:t xml:space="preserve"> 1</w:t>
            </w:r>
          </w:p>
        </w:tc>
      </w:tr>
      <w:tr w:rsidR="0057362C" w:rsidRPr="004B12D3" w14:paraId="29DEF212" w14:textId="77777777" w:rsidTr="0057362C">
        <w:trPr>
          <w:trHeight w:val="213"/>
          <w:jc w:val="center"/>
        </w:trPr>
        <w:tc>
          <w:tcPr>
            <w:tcW w:w="615" w:type="dxa"/>
            <w:vMerge/>
            <w:tcBorders>
              <w:top w:val="single" w:sz="12" w:space="0" w:color="auto"/>
              <w:left w:val="single" w:sz="12" w:space="0" w:color="auto"/>
              <w:bottom w:val="nil"/>
              <w:right w:val="single" w:sz="4" w:space="0" w:color="auto"/>
            </w:tcBorders>
            <w:vAlign w:val="center"/>
            <w:hideMark/>
          </w:tcPr>
          <w:p w14:paraId="16FE632D"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6315" w:type="dxa"/>
            <w:vMerge/>
            <w:tcBorders>
              <w:top w:val="single" w:sz="12" w:space="0" w:color="auto"/>
              <w:left w:val="single" w:sz="4" w:space="0" w:color="auto"/>
              <w:bottom w:val="single" w:sz="8" w:space="0" w:color="000000"/>
              <w:right w:val="single" w:sz="4" w:space="0" w:color="auto"/>
            </w:tcBorders>
            <w:vAlign w:val="center"/>
            <w:hideMark/>
          </w:tcPr>
          <w:p w14:paraId="382F63CE"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170" w:type="dxa"/>
            <w:tcBorders>
              <w:top w:val="nil"/>
              <w:left w:val="nil"/>
              <w:bottom w:val="single" w:sz="8" w:space="0" w:color="auto"/>
              <w:right w:val="single" w:sz="4" w:space="0" w:color="auto"/>
            </w:tcBorders>
            <w:shd w:val="clear" w:color="auto" w:fill="auto"/>
            <w:noWrap/>
            <w:vAlign w:val="bottom"/>
            <w:hideMark/>
          </w:tcPr>
          <w:p w14:paraId="0D14A0FE" w14:textId="77777777" w:rsidR="0057362C" w:rsidRPr="004B12D3" w:rsidRDefault="0057362C" w:rsidP="0031230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Kalon</w:t>
            </w:r>
            <w:proofErr w:type="spellEnd"/>
          </w:p>
        </w:tc>
        <w:tc>
          <w:tcPr>
            <w:tcW w:w="1260" w:type="dxa"/>
            <w:tcBorders>
              <w:top w:val="nil"/>
              <w:left w:val="nil"/>
              <w:bottom w:val="nil"/>
              <w:right w:val="single" w:sz="4" w:space="0" w:color="auto"/>
            </w:tcBorders>
            <w:shd w:val="clear" w:color="auto" w:fill="auto"/>
            <w:noWrap/>
            <w:vAlign w:val="bottom"/>
            <w:hideMark/>
          </w:tcPr>
          <w:p w14:paraId="6B70EADD" w14:textId="77777777" w:rsidR="0057362C" w:rsidRPr="004B12D3" w:rsidRDefault="0057362C" w:rsidP="00312303">
            <w:pPr>
              <w:spacing w:after="0" w:line="240" w:lineRule="auto"/>
              <w:jc w:val="center"/>
              <w:rPr>
                <w:rFonts w:ascii="Times New Roman" w:eastAsia="Times New Roman" w:hAnsi="Times New Roman" w:cs="Times New Roman"/>
                <w:color w:val="000000"/>
                <w:sz w:val="24"/>
                <w:szCs w:val="24"/>
              </w:rPr>
            </w:pPr>
            <w:proofErr w:type="spellStart"/>
            <w:r w:rsidRPr="004B12D3">
              <w:rPr>
                <w:rFonts w:ascii="Times New Roman" w:eastAsia="Times New Roman" w:hAnsi="Times New Roman" w:cs="Times New Roman"/>
                <w:color w:val="000000"/>
                <w:sz w:val="24"/>
                <w:szCs w:val="24"/>
              </w:rPr>
              <w:t>Dështon</w:t>
            </w:r>
            <w:proofErr w:type="spellEnd"/>
          </w:p>
        </w:tc>
      </w:tr>
      <w:tr w:rsidR="0057362C" w:rsidRPr="004B12D3" w14:paraId="642EFAEC" w14:textId="77777777" w:rsidTr="0057362C">
        <w:trPr>
          <w:trHeight w:val="304"/>
          <w:jc w:val="center"/>
        </w:trPr>
        <w:tc>
          <w:tcPr>
            <w:tcW w:w="615" w:type="dxa"/>
            <w:tcBorders>
              <w:top w:val="single" w:sz="8" w:space="0" w:color="auto"/>
              <w:left w:val="single" w:sz="12" w:space="0" w:color="auto"/>
              <w:bottom w:val="single" w:sz="4" w:space="0" w:color="auto"/>
              <w:right w:val="single" w:sz="4" w:space="0" w:color="auto"/>
            </w:tcBorders>
            <w:shd w:val="clear" w:color="auto" w:fill="auto"/>
            <w:noWrap/>
            <w:vAlign w:val="bottom"/>
            <w:hideMark/>
          </w:tcPr>
          <w:p w14:paraId="68F96C30" w14:textId="77777777" w:rsidR="0057362C" w:rsidRPr="004B12D3" w:rsidRDefault="0057362C" w:rsidP="00312303">
            <w:pPr>
              <w:spacing w:after="0" w:line="240" w:lineRule="auto"/>
              <w:jc w:val="right"/>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1</w:t>
            </w:r>
          </w:p>
        </w:tc>
        <w:tc>
          <w:tcPr>
            <w:tcW w:w="6315" w:type="dxa"/>
            <w:tcBorders>
              <w:top w:val="nil"/>
              <w:left w:val="nil"/>
              <w:bottom w:val="single" w:sz="4" w:space="0" w:color="auto"/>
              <w:right w:val="single" w:sz="4" w:space="0" w:color="auto"/>
            </w:tcBorders>
            <w:shd w:val="clear" w:color="auto" w:fill="auto"/>
            <w:noWrap/>
            <w:vAlign w:val="bottom"/>
            <w:hideMark/>
          </w:tcPr>
          <w:p w14:paraId="43B84A80" w14:textId="49981756" w:rsidR="0057362C" w:rsidRPr="004B12D3" w:rsidRDefault="0057362C" w:rsidP="00312303">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Me </w:t>
            </w:r>
            <w:proofErr w:type="spellStart"/>
            <w:r>
              <w:rPr>
                <w:rFonts w:ascii="Times New Roman" w:hAnsi="Times New Roman" w:cs="Times New Roman"/>
                <w:sz w:val="24"/>
                <w:szCs w:val="24"/>
              </w:rPr>
              <w:t>kilometrazh</w:t>
            </w:r>
            <w:proofErr w:type="spellEnd"/>
            <w:r>
              <w:rPr>
                <w:rFonts w:ascii="Times New Roman" w:hAnsi="Times New Roman" w:cs="Times New Roman"/>
                <w:sz w:val="24"/>
                <w:szCs w:val="24"/>
              </w:rPr>
              <w:t xml:space="preserve">: 0 </w:t>
            </w:r>
          </w:p>
        </w:tc>
        <w:tc>
          <w:tcPr>
            <w:tcW w:w="1170" w:type="dxa"/>
            <w:tcBorders>
              <w:top w:val="nil"/>
              <w:left w:val="nil"/>
              <w:bottom w:val="single" w:sz="4" w:space="0" w:color="auto"/>
              <w:right w:val="single" w:sz="4" w:space="0" w:color="auto"/>
            </w:tcBorders>
            <w:shd w:val="clear" w:color="auto" w:fill="auto"/>
            <w:noWrap/>
            <w:vAlign w:val="bottom"/>
            <w:hideMark/>
          </w:tcPr>
          <w:p w14:paraId="100EDAE8"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24F0B7EC"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r>
      <w:tr w:rsidR="0057362C" w:rsidRPr="004B12D3" w14:paraId="7262F95E"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hideMark/>
          </w:tcPr>
          <w:p w14:paraId="795D1961" w14:textId="77777777" w:rsidR="0057362C" w:rsidRPr="004B12D3" w:rsidRDefault="0057362C" w:rsidP="00312303">
            <w:pPr>
              <w:spacing w:after="0" w:line="240" w:lineRule="auto"/>
              <w:jc w:val="right"/>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2</w:t>
            </w:r>
          </w:p>
        </w:tc>
        <w:tc>
          <w:tcPr>
            <w:tcW w:w="6315" w:type="dxa"/>
            <w:tcBorders>
              <w:top w:val="nil"/>
              <w:left w:val="nil"/>
              <w:bottom w:val="single" w:sz="4" w:space="0" w:color="auto"/>
              <w:right w:val="single" w:sz="4" w:space="0" w:color="auto"/>
            </w:tcBorders>
            <w:shd w:val="clear" w:color="auto" w:fill="auto"/>
            <w:noWrap/>
            <w:vAlign w:val="bottom"/>
            <w:hideMark/>
          </w:tcPr>
          <w:p w14:paraId="03A3A2CA" w14:textId="75655B83" w:rsidR="0057362C" w:rsidRPr="004B12D3" w:rsidRDefault="0057362C" w:rsidP="00312303">
            <w:pPr>
              <w:spacing w:after="0" w:line="240" w:lineRule="auto"/>
              <w:rPr>
                <w:rFonts w:ascii="Times New Roman" w:eastAsia="Times New Roman" w:hAnsi="Times New Roman" w:cs="Times New Roman"/>
                <w:color w:val="000000"/>
                <w:sz w:val="24"/>
                <w:szCs w:val="24"/>
              </w:rPr>
            </w:pPr>
            <w:proofErr w:type="spellStart"/>
            <w:r w:rsidRPr="00CC220E">
              <w:rPr>
                <w:rFonts w:ascii="Times New Roman" w:hAnsi="Times New Roman" w:cs="Times New Roman"/>
                <w:sz w:val="24"/>
                <w:szCs w:val="24"/>
              </w:rPr>
              <w:t>Numri</w:t>
            </w:r>
            <w:proofErr w:type="spellEnd"/>
            <w:r w:rsidRPr="00CC220E">
              <w:rPr>
                <w:rFonts w:ascii="Times New Roman" w:hAnsi="Times New Roman" w:cs="Times New Roman"/>
                <w:sz w:val="24"/>
                <w:szCs w:val="24"/>
              </w:rPr>
              <w:t xml:space="preserve"> </w:t>
            </w:r>
            <w:proofErr w:type="spellStart"/>
            <w:r w:rsidRPr="00CC220E">
              <w:rPr>
                <w:rFonts w:ascii="Times New Roman" w:hAnsi="Times New Roman" w:cs="Times New Roman"/>
                <w:sz w:val="24"/>
                <w:szCs w:val="24"/>
              </w:rPr>
              <w:t>i</w:t>
            </w:r>
            <w:proofErr w:type="spellEnd"/>
            <w:r w:rsidRPr="00CC220E">
              <w:rPr>
                <w:rFonts w:ascii="Times New Roman" w:hAnsi="Times New Roman" w:cs="Times New Roman"/>
                <w:sz w:val="24"/>
                <w:szCs w:val="24"/>
              </w:rPr>
              <w:t xml:space="preserve"> </w:t>
            </w:r>
            <w:proofErr w:type="spellStart"/>
            <w:r w:rsidRPr="00CC220E">
              <w:rPr>
                <w:rFonts w:ascii="Times New Roman" w:hAnsi="Times New Roman" w:cs="Times New Roman"/>
                <w:sz w:val="24"/>
                <w:szCs w:val="24"/>
              </w:rPr>
              <w:t>cilindrave</w:t>
            </w:r>
            <w:proofErr w:type="spellEnd"/>
            <w:r>
              <w:rPr>
                <w:rFonts w:ascii="Times New Roman" w:hAnsi="Times New Roman" w:cs="Times New Roman"/>
                <w:sz w:val="24"/>
                <w:szCs w:val="24"/>
              </w:rPr>
              <w:t xml:space="preserve">: 4 </w:t>
            </w:r>
          </w:p>
        </w:tc>
        <w:tc>
          <w:tcPr>
            <w:tcW w:w="1170" w:type="dxa"/>
            <w:tcBorders>
              <w:top w:val="nil"/>
              <w:left w:val="nil"/>
              <w:bottom w:val="single" w:sz="4" w:space="0" w:color="auto"/>
              <w:right w:val="single" w:sz="4" w:space="0" w:color="auto"/>
            </w:tcBorders>
            <w:shd w:val="clear" w:color="auto" w:fill="auto"/>
            <w:noWrap/>
            <w:vAlign w:val="bottom"/>
            <w:hideMark/>
          </w:tcPr>
          <w:p w14:paraId="37A8DF4C"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8B3E20"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r w:rsidRPr="004B12D3">
              <w:rPr>
                <w:rFonts w:ascii="Times New Roman" w:eastAsia="Times New Roman" w:hAnsi="Times New Roman" w:cs="Times New Roman"/>
                <w:color w:val="000000"/>
                <w:sz w:val="24"/>
                <w:szCs w:val="24"/>
              </w:rPr>
              <w:t> </w:t>
            </w:r>
          </w:p>
        </w:tc>
      </w:tr>
      <w:tr w:rsidR="0057362C" w:rsidRPr="004B12D3" w14:paraId="69D9428A"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70365BE7" w14:textId="4C749F42" w:rsidR="0057362C" w:rsidRPr="004B12D3"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315" w:type="dxa"/>
            <w:tcBorders>
              <w:top w:val="nil"/>
              <w:left w:val="nil"/>
              <w:bottom w:val="single" w:sz="4" w:space="0" w:color="auto"/>
              <w:right w:val="single" w:sz="4" w:space="0" w:color="auto"/>
            </w:tcBorders>
            <w:shd w:val="clear" w:color="auto" w:fill="auto"/>
            <w:noWrap/>
            <w:vAlign w:val="bottom"/>
          </w:tcPr>
          <w:p w14:paraId="70709631" w14:textId="07EDA6E5" w:rsidR="0057362C" w:rsidRPr="004B12D3" w:rsidRDefault="0057362C" w:rsidP="00312303">
            <w:pPr>
              <w:spacing w:after="0" w:line="240" w:lineRule="auto"/>
              <w:rPr>
                <w:rFonts w:ascii="Times New Roman" w:eastAsia="Times New Roman" w:hAnsi="Times New Roman" w:cs="Times New Roman"/>
                <w:color w:val="000000"/>
                <w:sz w:val="24"/>
                <w:szCs w:val="24"/>
              </w:rPr>
            </w:pPr>
            <w:proofErr w:type="spellStart"/>
            <w:r w:rsidRPr="00CC220E">
              <w:rPr>
                <w:rFonts w:ascii="Times New Roman" w:hAnsi="Times New Roman" w:cs="Times New Roman"/>
                <w:sz w:val="24"/>
                <w:szCs w:val="24"/>
              </w:rPr>
              <w:t>Fuqia</w:t>
            </w:r>
            <w:proofErr w:type="spellEnd"/>
            <w:r w:rsidRPr="00CC220E">
              <w:rPr>
                <w:rFonts w:ascii="Times New Roman" w:hAnsi="Times New Roman" w:cs="Times New Roman"/>
                <w:sz w:val="24"/>
                <w:szCs w:val="24"/>
              </w:rPr>
              <w:t xml:space="preserve"> (KF): 1</w:t>
            </w:r>
            <w:r w:rsidR="0091418D">
              <w:rPr>
                <w:rFonts w:ascii="Times New Roman" w:hAnsi="Times New Roman" w:cs="Times New Roman"/>
                <w:sz w:val="24"/>
                <w:szCs w:val="24"/>
              </w:rPr>
              <w:t>00</w:t>
            </w:r>
            <w:r>
              <w:rPr>
                <w:rFonts w:ascii="Times New Roman" w:hAnsi="Times New Roman" w:cs="Times New Roman"/>
                <w:sz w:val="24"/>
                <w:szCs w:val="24"/>
              </w:rPr>
              <w:t xml:space="preserve"> – 15</w:t>
            </w:r>
            <w:r w:rsidR="0091418D">
              <w:rPr>
                <w:rFonts w:ascii="Times New Roman" w:hAnsi="Times New Roman" w:cs="Times New Roman"/>
                <w:sz w:val="24"/>
                <w:szCs w:val="24"/>
              </w:rPr>
              <w:t>0</w:t>
            </w:r>
            <w:r>
              <w:rPr>
                <w:rFonts w:ascii="Times New Roman" w:hAnsi="Times New Roman"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noWrap/>
            <w:vAlign w:val="bottom"/>
          </w:tcPr>
          <w:p w14:paraId="2A3EB79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4315AA9E"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5007F599"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0ECC041" w14:textId="12649E30" w:rsidR="0057362C" w:rsidRDefault="0038504A"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315" w:type="dxa"/>
            <w:tcBorders>
              <w:top w:val="nil"/>
              <w:left w:val="nil"/>
              <w:bottom w:val="single" w:sz="4" w:space="0" w:color="auto"/>
              <w:right w:val="single" w:sz="4" w:space="0" w:color="auto"/>
            </w:tcBorders>
            <w:shd w:val="clear" w:color="auto" w:fill="auto"/>
            <w:noWrap/>
            <w:vAlign w:val="bottom"/>
          </w:tcPr>
          <w:p w14:paraId="35984685" w14:textId="54150BD6" w:rsidR="0057362C" w:rsidRPr="0028041E" w:rsidRDefault="0057362C" w:rsidP="00312303">
            <w:pPr>
              <w:spacing w:after="0" w:line="240" w:lineRule="auto"/>
              <w:rPr>
                <w:rFonts w:ascii="Times New Roman" w:hAnsi="Times New Roman" w:cs="Times New Roman"/>
                <w:sz w:val="24"/>
                <w:szCs w:val="24"/>
              </w:rPr>
            </w:pPr>
            <w:proofErr w:type="spellStart"/>
            <w:r w:rsidRPr="0028041E">
              <w:rPr>
                <w:rFonts w:ascii="Times New Roman" w:hAnsi="Times New Roman" w:cs="Times New Roman"/>
                <w:sz w:val="24"/>
                <w:szCs w:val="24"/>
              </w:rPr>
              <w:t>Ngjyra</w:t>
            </w:r>
            <w:proofErr w:type="spellEnd"/>
            <w:r w:rsidRPr="0028041E">
              <w:rPr>
                <w:rFonts w:ascii="Times New Roman" w:hAnsi="Times New Roman" w:cs="Times New Roman"/>
                <w:sz w:val="24"/>
                <w:szCs w:val="24"/>
              </w:rPr>
              <w:t xml:space="preserve"> e </w:t>
            </w:r>
            <w:proofErr w:type="spellStart"/>
            <w:r w:rsidRPr="0028041E">
              <w:rPr>
                <w:rFonts w:ascii="Times New Roman" w:hAnsi="Times New Roman" w:cs="Times New Roman"/>
                <w:sz w:val="24"/>
                <w:szCs w:val="24"/>
              </w:rPr>
              <w:t>jashtme</w:t>
            </w:r>
            <w:proofErr w:type="spellEnd"/>
            <w:r w:rsidRPr="0028041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Njëngjyrëshe</w:t>
            </w:r>
            <w:proofErr w:type="spellEnd"/>
            <w:r>
              <w:rPr>
                <w:rFonts w:ascii="Times New Roman" w:hAnsi="Times New Roman"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noWrap/>
            <w:vAlign w:val="bottom"/>
          </w:tcPr>
          <w:p w14:paraId="2DD62C0B"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C645FAA"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3A2B9BC1"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110B1603" w14:textId="002FCCF6" w:rsidR="0057362C" w:rsidRDefault="0038504A"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315" w:type="dxa"/>
            <w:tcBorders>
              <w:top w:val="nil"/>
              <w:left w:val="nil"/>
              <w:bottom w:val="single" w:sz="4" w:space="0" w:color="auto"/>
              <w:right w:val="single" w:sz="4" w:space="0" w:color="auto"/>
            </w:tcBorders>
            <w:shd w:val="clear" w:color="auto" w:fill="auto"/>
            <w:noWrap/>
            <w:vAlign w:val="bottom"/>
          </w:tcPr>
          <w:p w14:paraId="71583306" w14:textId="512B74BB" w:rsidR="0057362C" w:rsidRPr="0028041E" w:rsidRDefault="0057362C" w:rsidP="00312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Trupi</w:t>
            </w:r>
            <w:proofErr w:type="spellEnd"/>
            <w:r>
              <w:rPr>
                <w:rFonts w:ascii="Times New Roman" w:hAnsi="Times New Roman" w:cs="Times New Roman"/>
                <w:sz w:val="24"/>
                <w:szCs w:val="24"/>
              </w:rPr>
              <w:t xml:space="preserve">: SUV </w:t>
            </w:r>
          </w:p>
        </w:tc>
        <w:tc>
          <w:tcPr>
            <w:tcW w:w="1170" w:type="dxa"/>
            <w:tcBorders>
              <w:top w:val="nil"/>
              <w:left w:val="nil"/>
              <w:bottom w:val="single" w:sz="4" w:space="0" w:color="auto"/>
              <w:right w:val="single" w:sz="4" w:space="0" w:color="auto"/>
            </w:tcBorders>
            <w:shd w:val="clear" w:color="auto" w:fill="auto"/>
            <w:noWrap/>
            <w:vAlign w:val="bottom"/>
          </w:tcPr>
          <w:p w14:paraId="5FAA6763"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274D24B2"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1FE5A936"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31BB2E32" w14:textId="79E87531" w:rsidR="0057362C" w:rsidRDefault="0038504A"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315" w:type="dxa"/>
            <w:tcBorders>
              <w:top w:val="nil"/>
              <w:left w:val="nil"/>
              <w:bottom w:val="single" w:sz="4" w:space="0" w:color="auto"/>
              <w:right w:val="single" w:sz="4" w:space="0" w:color="auto"/>
            </w:tcBorders>
            <w:shd w:val="clear" w:color="auto" w:fill="auto"/>
            <w:noWrap/>
            <w:vAlign w:val="bottom"/>
          </w:tcPr>
          <w:p w14:paraId="74E7FFEA" w14:textId="220FB3EA"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Shpejt</w:t>
            </w:r>
            <w:r>
              <w:rPr>
                <w:rFonts w:ascii="Times New Roman" w:hAnsi="Times New Roman" w:cs="Times New Roman"/>
                <w:sz w:val="24"/>
                <w:szCs w:val="24"/>
                <w:lang w:val="it-IT"/>
              </w:rPr>
              <w:t>ë</w:t>
            </w:r>
            <w:r w:rsidRPr="000A27BE">
              <w:rPr>
                <w:rFonts w:ascii="Times New Roman" w:hAnsi="Times New Roman" w:cs="Times New Roman"/>
                <w:sz w:val="24"/>
                <w:szCs w:val="24"/>
                <w:lang w:val="it-IT"/>
              </w:rPr>
              <w:t>sia</w:t>
            </w:r>
            <w:proofErr w:type="spellEnd"/>
            <w:r w:rsidRPr="000A27BE">
              <w:rPr>
                <w:rFonts w:ascii="Times New Roman" w:hAnsi="Times New Roman" w:cs="Times New Roman"/>
                <w:sz w:val="24"/>
                <w:szCs w:val="24"/>
                <w:lang w:val="it-IT"/>
              </w:rPr>
              <w:t xml:space="preserve"> </w:t>
            </w:r>
            <w:proofErr w:type="spellStart"/>
            <w:r w:rsidRPr="000A27BE">
              <w:rPr>
                <w:rFonts w:ascii="Times New Roman" w:hAnsi="Times New Roman" w:cs="Times New Roman"/>
                <w:sz w:val="24"/>
                <w:szCs w:val="24"/>
                <w:lang w:val="it-IT"/>
              </w:rPr>
              <w:t>Maksimale</w:t>
            </w:r>
            <w:proofErr w:type="spellEnd"/>
            <w:r w:rsidRPr="000A27BE">
              <w:rPr>
                <w:rFonts w:ascii="Times New Roman" w:hAnsi="Times New Roman" w:cs="Times New Roman"/>
                <w:sz w:val="24"/>
                <w:szCs w:val="24"/>
                <w:lang w:val="it-IT"/>
              </w:rPr>
              <w:t xml:space="preserve"> (km/h): </w:t>
            </w:r>
            <w:r w:rsidR="0091418D">
              <w:rPr>
                <w:rFonts w:ascii="Times New Roman" w:hAnsi="Times New Roman" w:cs="Times New Roman"/>
                <w:sz w:val="24"/>
                <w:szCs w:val="24"/>
                <w:lang w:val="it-IT"/>
              </w:rPr>
              <w:t>180</w:t>
            </w:r>
            <w:r>
              <w:rPr>
                <w:rFonts w:ascii="Times New Roman" w:hAnsi="Times New Roman" w:cs="Times New Roman"/>
                <w:sz w:val="24"/>
                <w:szCs w:val="24"/>
                <w:lang w:val="it-IT"/>
              </w:rPr>
              <w:t xml:space="preserve"> – 2</w:t>
            </w:r>
            <w:r w:rsidR="0091418D">
              <w:rPr>
                <w:rFonts w:ascii="Times New Roman" w:hAnsi="Times New Roman" w:cs="Times New Roman"/>
                <w:sz w:val="24"/>
                <w:szCs w:val="24"/>
                <w:lang w:val="it-IT"/>
              </w:rPr>
              <w:t>0</w:t>
            </w:r>
            <w:r>
              <w:rPr>
                <w:rFonts w:ascii="Times New Roman" w:hAnsi="Times New Roman" w:cs="Times New Roman"/>
                <w:sz w:val="24"/>
                <w:szCs w:val="24"/>
                <w:lang w:val="it-IT"/>
              </w:rPr>
              <w:t xml:space="preserve">0 </w:t>
            </w:r>
          </w:p>
        </w:tc>
        <w:tc>
          <w:tcPr>
            <w:tcW w:w="1170" w:type="dxa"/>
            <w:tcBorders>
              <w:top w:val="nil"/>
              <w:left w:val="nil"/>
              <w:bottom w:val="single" w:sz="4" w:space="0" w:color="auto"/>
              <w:right w:val="single" w:sz="4" w:space="0" w:color="auto"/>
            </w:tcBorders>
            <w:shd w:val="clear" w:color="auto" w:fill="auto"/>
            <w:noWrap/>
            <w:vAlign w:val="bottom"/>
          </w:tcPr>
          <w:p w14:paraId="0351A65A"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6E67855D"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2E33E5" w14:paraId="35628BDE"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C44F64A" w14:textId="16B954DF" w:rsidR="0057362C" w:rsidRDefault="0038504A"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315" w:type="dxa"/>
            <w:tcBorders>
              <w:top w:val="nil"/>
              <w:left w:val="nil"/>
              <w:bottom w:val="single" w:sz="4" w:space="0" w:color="auto"/>
              <w:right w:val="single" w:sz="4" w:space="0" w:color="auto"/>
            </w:tcBorders>
            <w:shd w:val="clear" w:color="auto" w:fill="auto"/>
            <w:noWrap/>
            <w:vAlign w:val="bottom"/>
          </w:tcPr>
          <w:p w14:paraId="6CA93CD0" w14:textId="5CC69A42" w:rsidR="0057362C" w:rsidRPr="00B37687" w:rsidRDefault="0057362C" w:rsidP="00312303">
            <w:pPr>
              <w:spacing w:after="0" w:line="240" w:lineRule="auto"/>
              <w:rPr>
                <w:rFonts w:ascii="Times New Roman" w:hAnsi="Times New Roman" w:cs="Times New Roman"/>
                <w:sz w:val="24"/>
                <w:szCs w:val="24"/>
                <w:lang w:val="it-IT"/>
              </w:rPr>
            </w:pPr>
            <w:proofErr w:type="spellStart"/>
            <w:r w:rsidRPr="000A27BE">
              <w:rPr>
                <w:rFonts w:ascii="Times New Roman" w:hAnsi="Times New Roman" w:cs="Times New Roman"/>
                <w:sz w:val="24"/>
                <w:szCs w:val="24"/>
                <w:lang w:val="it-IT"/>
              </w:rPr>
              <w:t>Konsumi</w:t>
            </w:r>
            <w:proofErr w:type="spellEnd"/>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mesatar</w:t>
            </w:r>
            <w:proofErr w:type="spellEnd"/>
            <w:r w:rsidRPr="000A27BE">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 </w:t>
            </w:r>
            <w:proofErr w:type="spellStart"/>
            <w:r>
              <w:rPr>
                <w:rFonts w:ascii="Times New Roman" w:hAnsi="Times New Roman" w:cs="Times New Roman"/>
                <w:sz w:val="24"/>
                <w:szCs w:val="24"/>
                <w:lang w:val="it-IT"/>
              </w:rPr>
              <w:t>kombinuar</w:t>
            </w:r>
            <w:proofErr w:type="spellEnd"/>
            <w:r>
              <w:rPr>
                <w:rFonts w:ascii="Times New Roman" w:hAnsi="Times New Roman" w:cs="Times New Roman"/>
                <w:sz w:val="24"/>
                <w:szCs w:val="24"/>
                <w:lang w:val="it-IT"/>
              </w:rPr>
              <w:t xml:space="preserve"> </w:t>
            </w:r>
            <w:r w:rsidRPr="000A27BE">
              <w:rPr>
                <w:rFonts w:ascii="Times New Roman" w:hAnsi="Times New Roman" w:cs="Times New Roman"/>
                <w:sz w:val="24"/>
                <w:szCs w:val="24"/>
                <w:lang w:val="it-IT"/>
              </w:rPr>
              <w:t>(l/100km):</w:t>
            </w:r>
            <w:r>
              <w:rPr>
                <w:rFonts w:ascii="Times New Roman" w:hAnsi="Times New Roman" w:cs="Times New Roman"/>
                <w:sz w:val="24"/>
                <w:szCs w:val="24"/>
                <w:lang w:val="it-IT"/>
              </w:rPr>
              <w:t xml:space="preserve"> 4 – 7 </w:t>
            </w:r>
          </w:p>
        </w:tc>
        <w:tc>
          <w:tcPr>
            <w:tcW w:w="1170" w:type="dxa"/>
            <w:tcBorders>
              <w:top w:val="nil"/>
              <w:left w:val="nil"/>
              <w:bottom w:val="single" w:sz="4" w:space="0" w:color="auto"/>
              <w:right w:val="single" w:sz="4" w:space="0" w:color="auto"/>
            </w:tcBorders>
            <w:shd w:val="clear" w:color="auto" w:fill="auto"/>
            <w:noWrap/>
            <w:vAlign w:val="bottom"/>
          </w:tcPr>
          <w:p w14:paraId="338EDFCA" w14:textId="77777777" w:rsidR="0057362C" w:rsidRPr="00B37687" w:rsidRDefault="0057362C" w:rsidP="00312303">
            <w:pPr>
              <w:spacing w:after="0" w:line="240" w:lineRule="auto"/>
              <w:rPr>
                <w:rFonts w:ascii="Times New Roman" w:eastAsia="Times New Roman" w:hAnsi="Times New Roman" w:cs="Times New Roman"/>
                <w:color w:val="000000"/>
                <w:sz w:val="24"/>
                <w:szCs w:val="24"/>
                <w:lang w:val="it-IT"/>
              </w:rPr>
            </w:pPr>
          </w:p>
        </w:tc>
        <w:tc>
          <w:tcPr>
            <w:tcW w:w="1260" w:type="dxa"/>
            <w:tcBorders>
              <w:top w:val="nil"/>
              <w:left w:val="nil"/>
              <w:bottom w:val="single" w:sz="4" w:space="0" w:color="auto"/>
              <w:right w:val="single" w:sz="4" w:space="0" w:color="auto"/>
            </w:tcBorders>
            <w:shd w:val="clear" w:color="auto" w:fill="auto"/>
            <w:noWrap/>
            <w:vAlign w:val="bottom"/>
          </w:tcPr>
          <w:p w14:paraId="0B2C1556" w14:textId="77777777" w:rsidR="0057362C" w:rsidRPr="00B37687" w:rsidRDefault="0057362C" w:rsidP="00312303">
            <w:pPr>
              <w:spacing w:after="0" w:line="240" w:lineRule="auto"/>
              <w:rPr>
                <w:rFonts w:ascii="Times New Roman" w:eastAsia="Times New Roman" w:hAnsi="Times New Roman" w:cs="Times New Roman"/>
                <w:color w:val="000000"/>
                <w:sz w:val="24"/>
                <w:szCs w:val="24"/>
                <w:lang w:val="it-IT"/>
              </w:rPr>
            </w:pPr>
          </w:p>
        </w:tc>
      </w:tr>
      <w:tr w:rsidR="0057362C" w:rsidRPr="004B12D3" w14:paraId="013D972F"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4876FACA" w14:textId="2D64DE59" w:rsidR="0057362C" w:rsidRDefault="0038504A"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6315" w:type="dxa"/>
            <w:tcBorders>
              <w:top w:val="nil"/>
              <w:left w:val="nil"/>
              <w:bottom w:val="single" w:sz="4" w:space="0" w:color="auto"/>
              <w:right w:val="single" w:sz="4" w:space="0" w:color="auto"/>
            </w:tcBorders>
            <w:shd w:val="clear" w:color="auto" w:fill="auto"/>
            <w:noWrap/>
            <w:vAlign w:val="bottom"/>
          </w:tcPr>
          <w:p w14:paraId="177FE742" w14:textId="777629E9"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V</w:t>
            </w:r>
            <w:r>
              <w:rPr>
                <w:rFonts w:ascii="Times New Roman" w:hAnsi="Times New Roman" w:cs="Times New Roman"/>
                <w:sz w:val="24"/>
                <w:szCs w:val="24"/>
                <w:lang w:val="it-IT"/>
              </w:rPr>
              <w:t>ë</w:t>
            </w:r>
            <w:r w:rsidRPr="000A27BE">
              <w:rPr>
                <w:rFonts w:ascii="Times New Roman" w:hAnsi="Times New Roman" w:cs="Times New Roman"/>
                <w:sz w:val="24"/>
                <w:szCs w:val="24"/>
                <w:lang w:val="it-IT"/>
              </w:rPr>
              <w:t>llimi</w:t>
            </w:r>
            <w:proofErr w:type="spellEnd"/>
            <w:r>
              <w:rPr>
                <w:rFonts w:ascii="Times New Roman" w:hAnsi="Times New Roman" w:cs="Times New Roman"/>
                <w:sz w:val="24"/>
                <w:szCs w:val="24"/>
                <w:lang w:val="it-IT"/>
              </w:rPr>
              <w:t xml:space="preserve"> (</w:t>
            </w:r>
            <w:r w:rsidRPr="000A27BE">
              <w:rPr>
                <w:rFonts w:ascii="Times New Roman" w:hAnsi="Times New Roman" w:cs="Times New Roman"/>
                <w:sz w:val="24"/>
                <w:szCs w:val="24"/>
                <w:lang w:val="it-IT"/>
              </w:rPr>
              <w:t>cm</w:t>
            </w:r>
            <w:r w:rsidRPr="000A27BE">
              <w:rPr>
                <w:rFonts w:ascii="Times New Roman" w:hAnsi="Times New Roman" w:cs="Times New Roman"/>
                <w:sz w:val="24"/>
                <w:szCs w:val="24"/>
                <w:vertAlign w:val="superscript"/>
                <w:lang w:val="it-IT"/>
              </w:rPr>
              <w:t>3</w:t>
            </w:r>
            <w:r w:rsidRPr="00B37687">
              <w:rPr>
                <w:rFonts w:ascii="Times New Roman" w:hAnsi="Times New Roman" w:cs="Times New Roman"/>
                <w:sz w:val="24"/>
                <w:szCs w:val="24"/>
                <w:lang w:val="it-IT"/>
              </w:rPr>
              <w:t>)</w:t>
            </w:r>
            <w:r w:rsidRPr="000A27BE">
              <w:rPr>
                <w:rFonts w:ascii="Times New Roman" w:hAnsi="Times New Roman" w:cs="Times New Roman"/>
                <w:sz w:val="24"/>
                <w:szCs w:val="24"/>
                <w:lang w:val="it-IT"/>
              </w:rPr>
              <w:t>: 1</w:t>
            </w:r>
            <w:r w:rsidR="0091418D">
              <w:rPr>
                <w:rFonts w:ascii="Times New Roman" w:hAnsi="Times New Roman" w:cs="Times New Roman"/>
                <w:sz w:val="24"/>
                <w:szCs w:val="24"/>
                <w:lang w:val="it-IT"/>
              </w:rPr>
              <w:t>5</w:t>
            </w:r>
            <w:r>
              <w:rPr>
                <w:rFonts w:ascii="Times New Roman" w:hAnsi="Times New Roman" w:cs="Times New Roman"/>
                <w:sz w:val="24"/>
                <w:szCs w:val="24"/>
                <w:lang w:val="it-IT"/>
              </w:rPr>
              <w:t xml:space="preserve">00 – 2300 </w:t>
            </w:r>
          </w:p>
        </w:tc>
        <w:tc>
          <w:tcPr>
            <w:tcW w:w="1170" w:type="dxa"/>
            <w:tcBorders>
              <w:top w:val="nil"/>
              <w:left w:val="nil"/>
              <w:bottom w:val="single" w:sz="4" w:space="0" w:color="auto"/>
              <w:right w:val="single" w:sz="4" w:space="0" w:color="auto"/>
            </w:tcBorders>
            <w:shd w:val="clear" w:color="auto" w:fill="auto"/>
            <w:noWrap/>
            <w:vAlign w:val="bottom"/>
          </w:tcPr>
          <w:p w14:paraId="20D79A9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A52042C"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62A1B85A"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5F36DD94" w14:textId="088B42FC" w:rsidR="0057362C" w:rsidRDefault="0038504A"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315" w:type="dxa"/>
            <w:tcBorders>
              <w:top w:val="nil"/>
              <w:left w:val="nil"/>
              <w:bottom w:val="single" w:sz="4" w:space="0" w:color="auto"/>
              <w:right w:val="single" w:sz="4" w:space="0" w:color="auto"/>
            </w:tcBorders>
            <w:shd w:val="clear" w:color="auto" w:fill="auto"/>
            <w:noWrap/>
            <w:vAlign w:val="bottom"/>
          </w:tcPr>
          <w:p w14:paraId="56DF5446" w14:textId="4EF0E36A"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Kambio</w:t>
            </w:r>
            <w:proofErr w:type="spellEnd"/>
            <w:r w:rsidRPr="000A27BE">
              <w:rPr>
                <w:rFonts w:ascii="Times New Roman" w:hAnsi="Times New Roman" w:cs="Times New Roman"/>
                <w:sz w:val="24"/>
                <w:szCs w:val="24"/>
                <w:lang w:val="it-IT"/>
              </w:rPr>
              <w:t>:</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Automatike</w:t>
            </w:r>
            <w:proofErr w:type="spellEnd"/>
            <w:r>
              <w:rPr>
                <w:rFonts w:ascii="Times New Roman" w:hAnsi="Times New Roman" w:cs="Times New Roman"/>
                <w:sz w:val="24"/>
                <w:szCs w:val="24"/>
                <w:lang w:val="it-IT"/>
              </w:rPr>
              <w:t xml:space="preserve"> </w:t>
            </w:r>
          </w:p>
        </w:tc>
        <w:tc>
          <w:tcPr>
            <w:tcW w:w="1170" w:type="dxa"/>
            <w:tcBorders>
              <w:top w:val="nil"/>
              <w:left w:val="nil"/>
              <w:bottom w:val="single" w:sz="4" w:space="0" w:color="auto"/>
              <w:right w:val="single" w:sz="4" w:space="0" w:color="auto"/>
            </w:tcBorders>
            <w:shd w:val="clear" w:color="auto" w:fill="auto"/>
            <w:noWrap/>
            <w:vAlign w:val="bottom"/>
          </w:tcPr>
          <w:p w14:paraId="50B0F5A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2FCC8A38"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27E2D74E"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5978FC89" w14:textId="3FB2E71B"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04A">
              <w:rPr>
                <w:rFonts w:ascii="Times New Roman" w:eastAsia="Times New Roman" w:hAnsi="Times New Roman" w:cs="Times New Roman"/>
                <w:color w:val="000000"/>
                <w:sz w:val="24"/>
                <w:szCs w:val="24"/>
              </w:rPr>
              <w:t>0</w:t>
            </w:r>
          </w:p>
        </w:tc>
        <w:tc>
          <w:tcPr>
            <w:tcW w:w="6315" w:type="dxa"/>
            <w:tcBorders>
              <w:top w:val="nil"/>
              <w:left w:val="nil"/>
              <w:bottom w:val="single" w:sz="4" w:space="0" w:color="auto"/>
              <w:right w:val="single" w:sz="4" w:space="0" w:color="auto"/>
            </w:tcBorders>
            <w:shd w:val="clear" w:color="auto" w:fill="auto"/>
            <w:noWrap/>
            <w:vAlign w:val="bottom"/>
          </w:tcPr>
          <w:p w14:paraId="117CFD59" w14:textId="301B5D16"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Emetimet</w:t>
            </w:r>
            <w:proofErr w:type="spellEnd"/>
            <w:r w:rsidRPr="000A27BE">
              <w:rPr>
                <w:rFonts w:ascii="Times New Roman" w:hAnsi="Times New Roman" w:cs="Times New Roman"/>
                <w:sz w:val="24"/>
                <w:szCs w:val="24"/>
                <w:lang w:val="it-IT"/>
              </w:rPr>
              <w:t xml:space="preserve"> CO</w:t>
            </w:r>
            <w:r w:rsidRPr="000A27BE">
              <w:rPr>
                <w:rFonts w:ascii="Times New Roman" w:hAnsi="Times New Roman" w:cs="Times New Roman"/>
                <w:sz w:val="24"/>
                <w:szCs w:val="24"/>
                <w:vertAlign w:val="subscript"/>
                <w:lang w:val="it-IT"/>
              </w:rPr>
              <w:t>2</w:t>
            </w:r>
            <w:r w:rsidRPr="000A27BE">
              <w:rPr>
                <w:rFonts w:ascii="Times New Roman" w:hAnsi="Times New Roman" w:cs="Times New Roman"/>
                <w:sz w:val="24"/>
                <w:szCs w:val="24"/>
                <w:lang w:val="it-IT"/>
              </w:rPr>
              <w:t xml:space="preserve"> (gr/km):</w:t>
            </w:r>
            <w:r>
              <w:rPr>
                <w:rFonts w:ascii="Times New Roman" w:hAnsi="Times New Roman" w:cs="Times New Roman"/>
                <w:sz w:val="24"/>
                <w:szCs w:val="24"/>
                <w:lang w:val="it-IT"/>
              </w:rPr>
              <w:t xml:space="preserve"> </w:t>
            </w:r>
            <w:r w:rsidR="0038504A" w:rsidRPr="001B4DDF">
              <w:rPr>
                <w:rFonts w:ascii="Times New Roman" w:hAnsi="Times New Roman" w:cs="Times New Roman"/>
                <w:sz w:val="24"/>
                <w:szCs w:val="24"/>
                <w:lang w:val="it-IT"/>
              </w:rPr>
              <w:t>≤</w:t>
            </w:r>
            <w:r w:rsidR="0038504A">
              <w:rPr>
                <w:rFonts w:ascii="Times New Roman" w:hAnsi="Times New Roman" w:cs="Times New Roman"/>
                <w:sz w:val="24"/>
                <w:szCs w:val="24"/>
                <w:lang w:val="it-IT"/>
              </w:rPr>
              <w:t xml:space="preserve"> </w:t>
            </w:r>
            <w:r w:rsidR="0091418D">
              <w:rPr>
                <w:rFonts w:ascii="Times New Roman" w:hAnsi="Times New Roman" w:cs="Times New Roman"/>
                <w:sz w:val="24"/>
                <w:szCs w:val="24"/>
                <w:lang w:val="it-IT"/>
              </w:rPr>
              <w:t>20</w:t>
            </w:r>
            <w:r>
              <w:rPr>
                <w:rFonts w:ascii="Times New Roman" w:hAnsi="Times New Roman" w:cs="Times New Roman"/>
                <w:sz w:val="24"/>
                <w:szCs w:val="24"/>
                <w:lang w:val="it-IT"/>
              </w:rPr>
              <w:t xml:space="preserve">0 </w:t>
            </w:r>
          </w:p>
        </w:tc>
        <w:tc>
          <w:tcPr>
            <w:tcW w:w="1170" w:type="dxa"/>
            <w:tcBorders>
              <w:top w:val="nil"/>
              <w:left w:val="nil"/>
              <w:bottom w:val="single" w:sz="4" w:space="0" w:color="auto"/>
              <w:right w:val="single" w:sz="4" w:space="0" w:color="auto"/>
            </w:tcBorders>
            <w:shd w:val="clear" w:color="auto" w:fill="auto"/>
            <w:noWrap/>
            <w:vAlign w:val="bottom"/>
          </w:tcPr>
          <w:p w14:paraId="030FF030"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57E2566"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167C3384"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630E534A" w14:textId="64E72F5A"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04A">
              <w:rPr>
                <w:rFonts w:ascii="Times New Roman" w:eastAsia="Times New Roman" w:hAnsi="Times New Roman" w:cs="Times New Roman"/>
                <w:color w:val="000000"/>
                <w:sz w:val="24"/>
                <w:szCs w:val="24"/>
              </w:rPr>
              <w:t>1</w:t>
            </w:r>
          </w:p>
        </w:tc>
        <w:tc>
          <w:tcPr>
            <w:tcW w:w="6315" w:type="dxa"/>
            <w:tcBorders>
              <w:top w:val="nil"/>
              <w:left w:val="nil"/>
              <w:bottom w:val="single" w:sz="4" w:space="0" w:color="auto"/>
              <w:right w:val="single" w:sz="4" w:space="0" w:color="auto"/>
            </w:tcBorders>
            <w:shd w:val="clear" w:color="auto" w:fill="auto"/>
            <w:noWrap/>
            <w:vAlign w:val="bottom"/>
          </w:tcPr>
          <w:p w14:paraId="379E3120" w14:textId="0260816A" w:rsidR="0057362C" w:rsidRPr="0028041E" w:rsidRDefault="0057362C" w:rsidP="00312303">
            <w:pPr>
              <w:spacing w:after="0" w:line="240" w:lineRule="auto"/>
              <w:rPr>
                <w:rFonts w:ascii="Times New Roman" w:hAnsi="Times New Roman" w:cs="Times New Roman"/>
                <w:sz w:val="24"/>
                <w:szCs w:val="24"/>
              </w:rPr>
            </w:pPr>
            <w:proofErr w:type="spellStart"/>
            <w:r w:rsidRPr="000A27BE">
              <w:rPr>
                <w:rFonts w:ascii="Times New Roman" w:hAnsi="Times New Roman" w:cs="Times New Roman"/>
                <w:sz w:val="24"/>
                <w:szCs w:val="24"/>
                <w:lang w:val="it-IT"/>
              </w:rPr>
              <w:t>Lenda</w:t>
            </w:r>
            <w:proofErr w:type="spellEnd"/>
            <w:r w:rsidRPr="000A27BE">
              <w:rPr>
                <w:rFonts w:ascii="Times New Roman" w:hAnsi="Times New Roman" w:cs="Times New Roman"/>
                <w:sz w:val="24"/>
                <w:szCs w:val="24"/>
                <w:lang w:val="it-IT"/>
              </w:rPr>
              <w:t xml:space="preserve"> </w:t>
            </w:r>
            <w:proofErr w:type="spellStart"/>
            <w:r w:rsidRPr="000A27BE">
              <w:rPr>
                <w:rFonts w:ascii="Times New Roman" w:hAnsi="Times New Roman" w:cs="Times New Roman"/>
                <w:sz w:val="24"/>
                <w:szCs w:val="24"/>
                <w:lang w:val="it-IT"/>
              </w:rPr>
              <w:t>djeg</w:t>
            </w:r>
            <w:r>
              <w:rPr>
                <w:rFonts w:ascii="Times New Roman" w:hAnsi="Times New Roman" w:cs="Times New Roman"/>
                <w:sz w:val="24"/>
                <w:szCs w:val="24"/>
                <w:lang w:val="it-IT"/>
              </w:rPr>
              <w:t>ë</w:t>
            </w:r>
            <w:r w:rsidRPr="000A27BE">
              <w:rPr>
                <w:rFonts w:ascii="Times New Roman" w:hAnsi="Times New Roman" w:cs="Times New Roman"/>
                <w:sz w:val="24"/>
                <w:szCs w:val="24"/>
                <w:lang w:val="it-IT"/>
              </w:rPr>
              <w:t>se</w:t>
            </w:r>
            <w:proofErr w:type="spellEnd"/>
            <w:r w:rsidRPr="000A27BE">
              <w:rPr>
                <w:rFonts w:ascii="Times New Roman" w:hAnsi="Times New Roman" w:cs="Times New Roman"/>
                <w:sz w:val="24"/>
                <w:szCs w:val="24"/>
                <w:lang w:val="it-IT"/>
              </w:rPr>
              <w:t>:</w:t>
            </w:r>
            <w:r>
              <w:rPr>
                <w:rFonts w:ascii="Times New Roman" w:hAnsi="Times New Roman" w:cs="Times New Roman"/>
                <w:sz w:val="24"/>
                <w:szCs w:val="24"/>
                <w:lang w:val="it-IT"/>
              </w:rPr>
              <w:t xml:space="preserve"> Diesel </w:t>
            </w:r>
          </w:p>
        </w:tc>
        <w:tc>
          <w:tcPr>
            <w:tcW w:w="1170" w:type="dxa"/>
            <w:tcBorders>
              <w:top w:val="nil"/>
              <w:left w:val="nil"/>
              <w:bottom w:val="single" w:sz="4" w:space="0" w:color="auto"/>
              <w:right w:val="single" w:sz="4" w:space="0" w:color="auto"/>
            </w:tcBorders>
            <w:shd w:val="clear" w:color="auto" w:fill="auto"/>
            <w:noWrap/>
            <w:vAlign w:val="bottom"/>
          </w:tcPr>
          <w:p w14:paraId="4ACF5A09"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0FBDFB11"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393FC97B"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1E8D5CAA" w14:textId="57AA1C0A"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04A">
              <w:rPr>
                <w:rFonts w:ascii="Times New Roman" w:eastAsia="Times New Roman" w:hAnsi="Times New Roman" w:cs="Times New Roman"/>
                <w:color w:val="000000"/>
                <w:sz w:val="24"/>
                <w:szCs w:val="24"/>
              </w:rPr>
              <w:t>2</w:t>
            </w:r>
          </w:p>
        </w:tc>
        <w:tc>
          <w:tcPr>
            <w:tcW w:w="6315" w:type="dxa"/>
            <w:tcBorders>
              <w:top w:val="nil"/>
              <w:left w:val="nil"/>
              <w:bottom w:val="single" w:sz="4" w:space="0" w:color="auto"/>
              <w:right w:val="single" w:sz="4" w:space="0" w:color="auto"/>
            </w:tcBorders>
            <w:shd w:val="clear" w:color="auto" w:fill="auto"/>
            <w:noWrap/>
            <w:vAlign w:val="bottom"/>
          </w:tcPr>
          <w:p w14:paraId="30289530" w14:textId="32036F2C" w:rsidR="0057362C" w:rsidRPr="0028041E" w:rsidRDefault="0057362C" w:rsidP="00312303">
            <w:pPr>
              <w:spacing w:after="0" w:line="240" w:lineRule="auto"/>
              <w:rPr>
                <w:rFonts w:ascii="Times New Roman" w:hAnsi="Times New Roman" w:cs="Times New Roman"/>
                <w:sz w:val="24"/>
                <w:szCs w:val="24"/>
              </w:rPr>
            </w:pPr>
            <w:proofErr w:type="spellStart"/>
            <w:r w:rsidRPr="0083286D">
              <w:rPr>
                <w:rFonts w:ascii="Times New Roman" w:hAnsi="Times New Roman" w:cs="Times New Roman"/>
                <w:sz w:val="24"/>
                <w:szCs w:val="24"/>
                <w:lang w:val="it-IT"/>
              </w:rPr>
              <w:t>Distanca</w:t>
            </w:r>
            <w:proofErr w:type="spellEnd"/>
            <w:r w:rsidRPr="0083286D">
              <w:rPr>
                <w:rFonts w:ascii="Times New Roman" w:hAnsi="Times New Roman" w:cs="Times New Roman"/>
                <w:sz w:val="24"/>
                <w:szCs w:val="24"/>
                <w:lang w:val="it-IT"/>
              </w:rPr>
              <w:t xml:space="preserve"> </w:t>
            </w:r>
            <w:proofErr w:type="spellStart"/>
            <w:r w:rsidRPr="0083286D">
              <w:rPr>
                <w:rFonts w:ascii="Times New Roman" w:hAnsi="Times New Roman" w:cs="Times New Roman"/>
                <w:sz w:val="24"/>
                <w:szCs w:val="24"/>
                <w:lang w:val="it-IT"/>
              </w:rPr>
              <w:t>aksiale</w:t>
            </w:r>
            <w:proofErr w:type="spellEnd"/>
            <w:r w:rsidRPr="0083286D">
              <w:rPr>
                <w:rFonts w:ascii="Times New Roman" w:hAnsi="Times New Roman" w:cs="Times New Roman"/>
                <w:sz w:val="24"/>
                <w:szCs w:val="24"/>
                <w:lang w:val="it-IT"/>
              </w:rPr>
              <w:t xml:space="preserve"> (mm): 25</w:t>
            </w:r>
            <w:r>
              <w:rPr>
                <w:rFonts w:ascii="Times New Roman" w:hAnsi="Times New Roman" w:cs="Times New Roman"/>
                <w:sz w:val="24"/>
                <w:szCs w:val="24"/>
                <w:lang w:val="it-IT"/>
              </w:rPr>
              <w:t>0</w:t>
            </w:r>
            <w:r w:rsidRPr="0083286D">
              <w:rPr>
                <w:rFonts w:ascii="Times New Roman" w:hAnsi="Times New Roman" w:cs="Times New Roman"/>
                <w:sz w:val="24"/>
                <w:szCs w:val="24"/>
                <w:lang w:val="it-IT"/>
              </w:rPr>
              <w:t>0</w:t>
            </w:r>
            <w:r>
              <w:rPr>
                <w:rFonts w:ascii="Times New Roman" w:hAnsi="Times New Roman" w:cs="Times New Roman"/>
                <w:sz w:val="24"/>
                <w:szCs w:val="24"/>
                <w:lang w:val="it-IT"/>
              </w:rPr>
              <w:t xml:space="preserve"> – </w:t>
            </w:r>
            <w:r w:rsidR="0091418D">
              <w:rPr>
                <w:rFonts w:ascii="Times New Roman" w:hAnsi="Times New Roman" w:cs="Times New Roman"/>
                <w:sz w:val="24"/>
                <w:szCs w:val="24"/>
                <w:lang w:val="it-IT"/>
              </w:rPr>
              <w:t>2</w:t>
            </w:r>
            <w:r w:rsidR="0038504A">
              <w:rPr>
                <w:rFonts w:ascii="Times New Roman" w:hAnsi="Times New Roman" w:cs="Times New Roman"/>
                <w:sz w:val="24"/>
                <w:szCs w:val="24"/>
                <w:lang w:val="it-IT"/>
              </w:rPr>
              <w:t>7</w:t>
            </w:r>
            <w:r>
              <w:rPr>
                <w:rFonts w:ascii="Times New Roman" w:hAnsi="Times New Roman" w:cs="Times New Roman"/>
                <w:sz w:val="24"/>
                <w:szCs w:val="24"/>
                <w:lang w:val="it-IT"/>
              </w:rPr>
              <w:t xml:space="preserve">00 </w:t>
            </w:r>
          </w:p>
        </w:tc>
        <w:tc>
          <w:tcPr>
            <w:tcW w:w="1170" w:type="dxa"/>
            <w:tcBorders>
              <w:top w:val="nil"/>
              <w:left w:val="nil"/>
              <w:bottom w:val="single" w:sz="4" w:space="0" w:color="auto"/>
              <w:right w:val="single" w:sz="4" w:space="0" w:color="auto"/>
            </w:tcBorders>
            <w:shd w:val="clear" w:color="auto" w:fill="auto"/>
            <w:noWrap/>
            <w:vAlign w:val="bottom"/>
          </w:tcPr>
          <w:p w14:paraId="1FF02B74"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5BBFD2E3"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57362C" w:rsidRPr="004B12D3" w14:paraId="390C8315"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F7F935A" w14:textId="6228A936" w:rsidR="0057362C" w:rsidRDefault="0057362C"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04A">
              <w:rPr>
                <w:rFonts w:ascii="Times New Roman" w:eastAsia="Times New Roman" w:hAnsi="Times New Roman" w:cs="Times New Roman"/>
                <w:color w:val="000000"/>
                <w:sz w:val="24"/>
                <w:szCs w:val="24"/>
              </w:rPr>
              <w:t>3</w:t>
            </w:r>
          </w:p>
        </w:tc>
        <w:tc>
          <w:tcPr>
            <w:tcW w:w="6315" w:type="dxa"/>
            <w:tcBorders>
              <w:top w:val="nil"/>
              <w:left w:val="nil"/>
              <w:bottom w:val="single" w:sz="4" w:space="0" w:color="auto"/>
              <w:right w:val="single" w:sz="4" w:space="0" w:color="auto"/>
            </w:tcBorders>
            <w:shd w:val="clear" w:color="auto" w:fill="auto"/>
            <w:noWrap/>
            <w:vAlign w:val="bottom"/>
          </w:tcPr>
          <w:p w14:paraId="33FD8E49" w14:textId="39A43D7F" w:rsidR="0057362C" w:rsidRDefault="0057362C" w:rsidP="00312303">
            <w:pPr>
              <w:spacing w:after="0" w:line="240" w:lineRule="auto"/>
              <w:rPr>
                <w:rFonts w:ascii="Times New Roman" w:hAnsi="Times New Roman" w:cs="Times New Roman"/>
                <w:sz w:val="24"/>
                <w:szCs w:val="24"/>
                <w:lang w:val="it-IT"/>
              </w:rPr>
            </w:pPr>
            <w:proofErr w:type="spellStart"/>
            <w:r w:rsidRPr="0083286D">
              <w:rPr>
                <w:rFonts w:ascii="Times New Roman" w:hAnsi="Times New Roman" w:cs="Times New Roman"/>
                <w:sz w:val="24"/>
                <w:szCs w:val="24"/>
                <w:lang w:val="it-IT"/>
              </w:rPr>
              <w:t>P</w:t>
            </w:r>
            <w:r>
              <w:rPr>
                <w:rFonts w:ascii="Times New Roman" w:hAnsi="Times New Roman" w:cs="Times New Roman"/>
                <w:sz w:val="24"/>
                <w:szCs w:val="24"/>
                <w:lang w:val="it-IT"/>
              </w:rPr>
              <w:t>ë</w:t>
            </w:r>
            <w:r w:rsidRPr="0083286D">
              <w:rPr>
                <w:rFonts w:ascii="Times New Roman" w:hAnsi="Times New Roman" w:cs="Times New Roman"/>
                <w:sz w:val="24"/>
                <w:szCs w:val="24"/>
                <w:lang w:val="it-IT"/>
              </w:rPr>
              <w:t>rmasat</w:t>
            </w:r>
            <w:proofErr w:type="spellEnd"/>
            <w:r>
              <w:rPr>
                <w:rFonts w:ascii="Times New Roman" w:hAnsi="Times New Roman" w:cs="Times New Roman"/>
                <w:sz w:val="24"/>
                <w:szCs w:val="24"/>
                <w:lang w:val="it-IT"/>
              </w:rPr>
              <w:t xml:space="preserve"> (mm): </w:t>
            </w:r>
          </w:p>
          <w:p w14:paraId="1E5F4ED6" w14:textId="77777777" w:rsidR="0057362C" w:rsidRPr="00D57D77" w:rsidRDefault="0057362C" w:rsidP="00B37687">
            <w:pPr>
              <w:pStyle w:val="Paragrafoelenco"/>
              <w:numPr>
                <w:ilvl w:val="0"/>
                <w:numId w:val="50"/>
              </w:numPr>
              <w:spacing w:after="0" w:line="240" w:lineRule="auto"/>
              <w:rPr>
                <w:rFonts w:ascii="Times New Roman" w:hAnsi="Times New Roman" w:cs="Times New Roman"/>
                <w:sz w:val="24"/>
                <w:szCs w:val="24"/>
              </w:rPr>
            </w:pPr>
            <w:proofErr w:type="spellStart"/>
            <w:r w:rsidRPr="00AB385D">
              <w:rPr>
                <w:rFonts w:ascii="Times New Roman" w:hAnsi="Times New Roman" w:cs="Times New Roman"/>
                <w:sz w:val="24"/>
                <w:szCs w:val="24"/>
                <w:lang w:val="it-IT"/>
              </w:rPr>
              <w:t>Gjatësi</w:t>
            </w:r>
            <w:proofErr w:type="spellEnd"/>
            <w:r w:rsidRPr="00AB385D">
              <w:rPr>
                <w:rFonts w:ascii="Times New Roman" w:hAnsi="Times New Roman" w:cs="Times New Roman"/>
                <w:sz w:val="24"/>
                <w:szCs w:val="24"/>
                <w:lang w:val="it-IT"/>
              </w:rPr>
              <w:t xml:space="preserve">: 4200 </w:t>
            </w:r>
            <w:r>
              <w:rPr>
                <w:rFonts w:ascii="Times New Roman" w:hAnsi="Times New Roman" w:cs="Times New Roman"/>
                <w:sz w:val="24"/>
                <w:szCs w:val="24"/>
                <w:lang w:val="it-IT"/>
              </w:rPr>
              <w:t xml:space="preserve">– 4500 </w:t>
            </w:r>
          </w:p>
          <w:p w14:paraId="13D58560" w14:textId="77777777" w:rsidR="0057362C" w:rsidRPr="00D57D77" w:rsidRDefault="0057362C" w:rsidP="00B37687">
            <w:pPr>
              <w:pStyle w:val="Paragrafoelenco"/>
              <w:numPr>
                <w:ilvl w:val="0"/>
                <w:numId w:val="50"/>
              </w:numPr>
              <w:spacing w:after="0" w:line="240" w:lineRule="auto"/>
              <w:rPr>
                <w:rFonts w:ascii="Times New Roman" w:hAnsi="Times New Roman" w:cs="Times New Roman"/>
                <w:sz w:val="24"/>
                <w:szCs w:val="24"/>
              </w:rPr>
            </w:pPr>
            <w:proofErr w:type="spellStart"/>
            <w:r w:rsidRPr="00AB385D">
              <w:rPr>
                <w:rFonts w:ascii="Times New Roman" w:hAnsi="Times New Roman" w:cs="Times New Roman"/>
                <w:sz w:val="24"/>
                <w:szCs w:val="24"/>
                <w:lang w:val="it-IT"/>
              </w:rPr>
              <w:t>Gjerësi</w:t>
            </w:r>
            <w:proofErr w:type="spellEnd"/>
            <w:r w:rsidRPr="00AB385D">
              <w:rPr>
                <w:rFonts w:ascii="Times New Roman" w:hAnsi="Times New Roman" w:cs="Times New Roman"/>
                <w:sz w:val="24"/>
                <w:szCs w:val="24"/>
                <w:lang w:val="it-IT"/>
              </w:rPr>
              <w:t>: 1700 –</w:t>
            </w:r>
            <w:r>
              <w:rPr>
                <w:rFonts w:ascii="Times New Roman" w:hAnsi="Times New Roman" w:cs="Times New Roman"/>
                <w:sz w:val="24"/>
                <w:szCs w:val="24"/>
                <w:lang w:val="it-IT"/>
              </w:rPr>
              <w:t xml:space="preserve"> 1900 </w:t>
            </w:r>
          </w:p>
          <w:p w14:paraId="4C44A136" w14:textId="273D6CAD" w:rsidR="0057362C" w:rsidRPr="00B37687" w:rsidRDefault="0057362C" w:rsidP="00B37687">
            <w:pPr>
              <w:pStyle w:val="Paragrafoelenco"/>
              <w:numPr>
                <w:ilvl w:val="0"/>
                <w:numId w:val="5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Lartësia</w:t>
            </w:r>
            <w:proofErr w:type="spellEnd"/>
            <w:r>
              <w:rPr>
                <w:rFonts w:ascii="Times New Roman" w:hAnsi="Times New Roman" w:cs="Times New Roman"/>
                <w:sz w:val="24"/>
                <w:szCs w:val="24"/>
              </w:rPr>
              <w:t xml:space="preserve">: 1500 – 1700 </w:t>
            </w:r>
          </w:p>
        </w:tc>
        <w:tc>
          <w:tcPr>
            <w:tcW w:w="1170" w:type="dxa"/>
            <w:tcBorders>
              <w:top w:val="nil"/>
              <w:left w:val="nil"/>
              <w:bottom w:val="single" w:sz="4" w:space="0" w:color="auto"/>
              <w:right w:val="single" w:sz="4" w:space="0" w:color="auto"/>
            </w:tcBorders>
            <w:shd w:val="clear" w:color="auto" w:fill="auto"/>
            <w:noWrap/>
            <w:vAlign w:val="bottom"/>
          </w:tcPr>
          <w:p w14:paraId="7FE97353"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39FA27C5" w14:textId="77777777" w:rsidR="0057362C" w:rsidRPr="004B12D3" w:rsidRDefault="0057362C" w:rsidP="00312303">
            <w:pPr>
              <w:spacing w:after="0" w:line="240" w:lineRule="auto"/>
              <w:rPr>
                <w:rFonts w:ascii="Times New Roman" w:eastAsia="Times New Roman" w:hAnsi="Times New Roman" w:cs="Times New Roman"/>
                <w:color w:val="000000"/>
                <w:sz w:val="24"/>
                <w:szCs w:val="24"/>
              </w:rPr>
            </w:pPr>
          </w:p>
        </w:tc>
      </w:tr>
      <w:tr w:rsidR="00E57FE0" w:rsidRPr="004B12D3" w14:paraId="0A43DD50"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70EEA53" w14:textId="3C6DC9F3" w:rsidR="00E57FE0" w:rsidRDefault="00E57FE0"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04A">
              <w:rPr>
                <w:rFonts w:ascii="Times New Roman" w:eastAsia="Times New Roman" w:hAnsi="Times New Roman" w:cs="Times New Roman"/>
                <w:color w:val="000000"/>
                <w:sz w:val="24"/>
                <w:szCs w:val="24"/>
              </w:rPr>
              <w:t>4</w:t>
            </w:r>
          </w:p>
        </w:tc>
        <w:tc>
          <w:tcPr>
            <w:tcW w:w="6315" w:type="dxa"/>
            <w:tcBorders>
              <w:top w:val="nil"/>
              <w:left w:val="nil"/>
              <w:bottom w:val="single" w:sz="4" w:space="0" w:color="auto"/>
              <w:right w:val="single" w:sz="4" w:space="0" w:color="auto"/>
            </w:tcBorders>
            <w:shd w:val="clear" w:color="auto" w:fill="auto"/>
            <w:noWrap/>
            <w:vAlign w:val="bottom"/>
          </w:tcPr>
          <w:p w14:paraId="02403FB5" w14:textId="78307543" w:rsidR="00E57FE0" w:rsidRDefault="00E57FE0" w:rsidP="003123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Dyer: 5 </w:t>
            </w:r>
          </w:p>
        </w:tc>
        <w:tc>
          <w:tcPr>
            <w:tcW w:w="1170" w:type="dxa"/>
            <w:tcBorders>
              <w:top w:val="nil"/>
              <w:left w:val="nil"/>
              <w:bottom w:val="single" w:sz="4" w:space="0" w:color="auto"/>
              <w:right w:val="single" w:sz="4" w:space="0" w:color="auto"/>
            </w:tcBorders>
            <w:shd w:val="clear" w:color="auto" w:fill="auto"/>
            <w:noWrap/>
            <w:vAlign w:val="bottom"/>
          </w:tcPr>
          <w:p w14:paraId="75D8B627"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5D0E73D"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r>
      <w:tr w:rsidR="0038504A" w:rsidRPr="004B12D3" w14:paraId="5ABDD787"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232FCFA1" w14:textId="43A3CA31" w:rsidR="0038504A" w:rsidRDefault="0038504A"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315" w:type="dxa"/>
            <w:tcBorders>
              <w:top w:val="nil"/>
              <w:left w:val="nil"/>
              <w:bottom w:val="single" w:sz="4" w:space="0" w:color="auto"/>
              <w:right w:val="single" w:sz="4" w:space="0" w:color="auto"/>
            </w:tcBorders>
            <w:shd w:val="clear" w:color="auto" w:fill="auto"/>
            <w:noWrap/>
            <w:vAlign w:val="bottom"/>
          </w:tcPr>
          <w:p w14:paraId="7C3D0D54" w14:textId="46764B5E" w:rsidR="0038504A" w:rsidRDefault="0038504A" w:rsidP="00312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Numri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vendeve</w:t>
            </w:r>
            <w:proofErr w:type="spellEnd"/>
            <w:r>
              <w:rPr>
                <w:rFonts w:ascii="Times New Roman" w:hAnsi="Times New Roman" w:cs="Times New Roman"/>
                <w:sz w:val="24"/>
                <w:szCs w:val="24"/>
              </w:rPr>
              <w:t xml:space="preserve">: 5 </w:t>
            </w:r>
          </w:p>
        </w:tc>
        <w:tc>
          <w:tcPr>
            <w:tcW w:w="1170" w:type="dxa"/>
            <w:tcBorders>
              <w:top w:val="nil"/>
              <w:left w:val="nil"/>
              <w:bottom w:val="single" w:sz="4" w:space="0" w:color="auto"/>
              <w:right w:val="single" w:sz="4" w:space="0" w:color="auto"/>
            </w:tcBorders>
            <w:shd w:val="clear" w:color="auto" w:fill="auto"/>
            <w:noWrap/>
            <w:vAlign w:val="bottom"/>
          </w:tcPr>
          <w:p w14:paraId="4D355869" w14:textId="77777777" w:rsidR="0038504A" w:rsidRPr="004B12D3" w:rsidRDefault="0038504A"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28D8898" w14:textId="77777777" w:rsidR="0038504A" w:rsidRPr="004B12D3" w:rsidRDefault="0038504A" w:rsidP="00312303">
            <w:pPr>
              <w:spacing w:after="0" w:line="240" w:lineRule="auto"/>
              <w:rPr>
                <w:rFonts w:ascii="Times New Roman" w:eastAsia="Times New Roman" w:hAnsi="Times New Roman" w:cs="Times New Roman"/>
                <w:color w:val="000000"/>
                <w:sz w:val="24"/>
                <w:szCs w:val="24"/>
              </w:rPr>
            </w:pPr>
          </w:p>
        </w:tc>
      </w:tr>
      <w:tr w:rsidR="00E57FE0" w:rsidRPr="002E33E5" w14:paraId="38A2CA3A"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68DBEA79" w14:textId="2BD0AB08" w:rsidR="00E57FE0" w:rsidRDefault="00E57FE0"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04A">
              <w:rPr>
                <w:rFonts w:ascii="Times New Roman" w:eastAsia="Times New Roman" w:hAnsi="Times New Roman" w:cs="Times New Roman"/>
                <w:color w:val="000000"/>
                <w:sz w:val="24"/>
                <w:szCs w:val="24"/>
              </w:rPr>
              <w:t>6</w:t>
            </w:r>
          </w:p>
        </w:tc>
        <w:tc>
          <w:tcPr>
            <w:tcW w:w="6315" w:type="dxa"/>
            <w:tcBorders>
              <w:top w:val="nil"/>
              <w:left w:val="nil"/>
              <w:bottom w:val="single" w:sz="4" w:space="0" w:color="auto"/>
              <w:right w:val="single" w:sz="4" w:space="0" w:color="auto"/>
            </w:tcBorders>
            <w:shd w:val="clear" w:color="auto" w:fill="auto"/>
            <w:noWrap/>
            <w:vAlign w:val="bottom"/>
          </w:tcPr>
          <w:p w14:paraId="57BF24D5" w14:textId="43EC9B49" w:rsidR="00E57FE0" w:rsidRPr="00E57FE0" w:rsidRDefault="00E57FE0" w:rsidP="00312303">
            <w:pPr>
              <w:spacing w:after="0" w:line="240" w:lineRule="auto"/>
              <w:rPr>
                <w:rFonts w:ascii="Times New Roman" w:hAnsi="Times New Roman" w:cs="Times New Roman"/>
                <w:sz w:val="24"/>
                <w:szCs w:val="24"/>
                <w:lang w:val="it-IT"/>
              </w:rPr>
            </w:pPr>
            <w:proofErr w:type="spellStart"/>
            <w:r w:rsidRPr="00E57FE0">
              <w:rPr>
                <w:rFonts w:ascii="Times New Roman" w:hAnsi="Times New Roman" w:cs="Times New Roman"/>
                <w:sz w:val="24"/>
                <w:szCs w:val="24"/>
                <w:lang w:val="it-IT"/>
              </w:rPr>
              <w:t>Fusha</w:t>
            </w:r>
            <w:proofErr w:type="spellEnd"/>
            <w:r w:rsidRPr="00E57FE0">
              <w:rPr>
                <w:rFonts w:ascii="Times New Roman" w:hAnsi="Times New Roman" w:cs="Times New Roman"/>
                <w:sz w:val="24"/>
                <w:szCs w:val="24"/>
                <w:lang w:val="it-IT"/>
              </w:rPr>
              <w:t xml:space="preserve"> e </w:t>
            </w:r>
            <w:proofErr w:type="spellStart"/>
            <w:r w:rsidRPr="00E57FE0">
              <w:rPr>
                <w:rFonts w:ascii="Times New Roman" w:hAnsi="Times New Roman" w:cs="Times New Roman"/>
                <w:sz w:val="24"/>
                <w:szCs w:val="24"/>
                <w:lang w:val="it-IT"/>
              </w:rPr>
              <w:t>veprimtarisë</w:t>
            </w:r>
            <w:proofErr w:type="spellEnd"/>
            <w:r w:rsidRPr="00E57FE0">
              <w:rPr>
                <w:rFonts w:ascii="Times New Roman" w:hAnsi="Times New Roman" w:cs="Times New Roman"/>
                <w:sz w:val="24"/>
                <w:szCs w:val="24"/>
                <w:lang w:val="it-IT"/>
              </w:rPr>
              <w:t xml:space="preserve">: </w:t>
            </w:r>
            <w:proofErr w:type="spellStart"/>
            <w:r w:rsidRPr="00E57FE0">
              <w:rPr>
                <w:rFonts w:ascii="Times New Roman" w:hAnsi="Times New Roman" w:cs="Times New Roman"/>
                <w:sz w:val="24"/>
                <w:szCs w:val="24"/>
                <w:lang w:val="it-IT"/>
              </w:rPr>
              <w:t>Objekt</w:t>
            </w:r>
            <w:proofErr w:type="spellEnd"/>
            <w:r w:rsidRPr="00E57FE0">
              <w:rPr>
                <w:rFonts w:ascii="Times New Roman" w:hAnsi="Times New Roman" w:cs="Times New Roman"/>
                <w:sz w:val="24"/>
                <w:szCs w:val="24"/>
                <w:lang w:val="it-IT"/>
              </w:rPr>
              <w:t xml:space="preserve"> i</w:t>
            </w:r>
            <w:r>
              <w:rPr>
                <w:rFonts w:ascii="Times New Roman" w:hAnsi="Times New Roman" w:cs="Times New Roman"/>
                <w:sz w:val="24"/>
                <w:szCs w:val="24"/>
                <w:lang w:val="it-IT"/>
              </w:rPr>
              <w:t xml:space="preserve"> </w:t>
            </w:r>
            <w:proofErr w:type="spellStart"/>
            <w:r>
              <w:rPr>
                <w:rFonts w:ascii="Times New Roman" w:hAnsi="Times New Roman" w:cs="Times New Roman"/>
                <w:sz w:val="24"/>
                <w:szCs w:val="24"/>
                <w:lang w:val="it-IT"/>
              </w:rPr>
              <w:t>prokurimit</w:t>
            </w:r>
            <w:proofErr w:type="spellEnd"/>
            <w:r>
              <w:rPr>
                <w:rFonts w:ascii="Times New Roman" w:hAnsi="Times New Roman" w:cs="Times New Roman"/>
                <w:sz w:val="24"/>
                <w:szCs w:val="24"/>
                <w:lang w:val="it-IT"/>
              </w:rPr>
              <w:t xml:space="preserve"> </w:t>
            </w:r>
          </w:p>
        </w:tc>
        <w:tc>
          <w:tcPr>
            <w:tcW w:w="1170" w:type="dxa"/>
            <w:tcBorders>
              <w:top w:val="nil"/>
              <w:left w:val="nil"/>
              <w:bottom w:val="single" w:sz="4" w:space="0" w:color="auto"/>
              <w:right w:val="single" w:sz="4" w:space="0" w:color="auto"/>
            </w:tcBorders>
            <w:shd w:val="clear" w:color="auto" w:fill="auto"/>
            <w:noWrap/>
            <w:vAlign w:val="bottom"/>
          </w:tcPr>
          <w:p w14:paraId="5AF4E967" w14:textId="77777777" w:rsidR="00E57FE0" w:rsidRPr="00E57FE0" w:rsidRDefault="00E57FE0" w:rsidP="00312303">
            <w:pPr>
              <w:spacing w:after="0" w:line="240" w:lineRule="auto"/>
              <w:rPr>
                <w:rFonts w:ascii="Times New Roman" w:eastAsia="Times New Roman" w:hAnsi="Times New Roman" w:cs="Times New Roman"/>
                <w:color w:val="000000"/>
                <w:sz w:val="24"/>
                <w:szCs w:val="24"/>
                <w:lang w:val="it-IT"/>
              </w:rPr>
            </w:pPr>
          </w:p>
        </w:tc>
        <w:tc>
          <w:tcPr>
            <w:tcW w:w="1260" w:type="dxa"/>
            <w:tcBorders>
              <w:top w:val="nil"/>
              <w:left w:val="nil"/>
              <w:bottom w:val="single" w:sz="4" w:space="0" w:color="auto"/>
              <w:right w:val="single" w:sz="4" w:space="0" w:color="auto"/>
            </w:tcBorders>
            <w:shd w:val="clear" w:color="auto" w:fill="auto"/>
            <w:noWrap/>
            <w:vAlign w:val="bottom"/>
          </w:tcPr>
          <w:p w14:paraId="00AAEF16" w14:textId="77777777" w:rsidR="00E57FE0" w:rsidRPr="00E57FE0" w:rsidRDefault="00E57FE0" w:rsidP="00312303">
            <w:pPr>
              <w:spacing w:after="0" w:line="240" w:lineRule="auto"/>
              <w:rPr>
                <w:rFonts w:ascii="Times New Roman" w:eastAsia="Times New Roman" w:hAnsi="Times New Roman" w:cs="Times New Roman"/>
                <w:color w:val="000000"/>
                <w:sz w:val="24"/>
                <w:szCs w:val="24"/>
                <w:lang w:val="it-IT"/>
              </w:rPr>
            </w:pPr>
          </w:p>
        </w:tc>
      </w:tr>
      <w:tr w:rsidR="00E57FE0" w:rsidRPr="004B12D3" w14:paraId="1E39E6D3" w14:textId="77777777" w:rsidTr="0057362C">
        <w:trPr>
          <w:trHeight w:val="304"/>
          <w:jc w:val="center"/>
        </w:trPr>
        <w:tc>
          <w:tcPr>
            <w:tcW w:w="615" w:type="dxa"/>
            <w:tcBorders>
              <w:top w:val="nil"/>
              <w:left w:val="single" w:sz="12" w:space="0" w:color="auto"/>
              <w:bottom w:val="single" w:sz="4" w:space="0" w:color="auto"/>
              <w:right w:val="single" w:sz="4" w:space="0" w:color="auto"/>
            </w:tcBorders>
            <w:shd w:val="clear" w:color="auto" w:fill="auto"/>
            <w:noWrap/>
            <w:vAlign w:val="bottom"/>
          </w:tcPr>
          <w:p w14:paraId="3E0A888C" w14:textId="0C91AD8C" w:rsidR="00E57FE0" w:rsidRDefault="00E57FE0" w:rsidP="00312303">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8504A">
              <w:rPr>
                <w:rFonts w:ascii="Times New Roman" w:eastAsia="Times New Roman" w:hAnsi="Times New Roman" w:cs="Times New Roman"/>
                <w:color w:val="000000"/>
                <w:sz w:val="24"/>
                <w:szCs w:val="24"/>
              </w:rPr>
              <w:t>7</w:t>
            </w:r>
          </w:p>
        </w:tc>
        <w:tc>
          <w:tcPr>
            <w:tcW w:w="6315" w:type="dxa"/>
            <w:tcBorders>
              <w:top w:val="nil"/>
              <w:left w:val="nil"/>
              <w:bottom w:val="single" w:sz="4" w:space="0" w:color="auto"/>
              <w:right w:val="single" w:sz="4" w:space="0" w:color="auto"/>
            </w:tcBorders>
            <w:shd w:val="clear" w:color="auto" w:fill="auto"/>
            <w:noWrap/>
            <w:vAlign w:val="bottom"/>
          </w:tcPr>
          <w:p w14:paraId="35253E0C" w14:textId="451C1BC2" w:rsidR="00E57FE0" w:rsidRDefault="00E57FE0" w:rsidP="0031230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Statusi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w:t>
            </w:r>
            <w:proofErr w:type="spellEnd"/>
            <w:r>
              <w:rPr>
                <w:rFonts w:ascii="Times New Roman" w:hAnsi="Times New Roman" w:cs="Times New Roman"/>
                <w:sz w:val="24"/>
                <w:szCs w:val="24"/>
              </w:rPr>
              <w:t xml:space="preserve"> </w:t>
            </w:r>
          </w:p>
        </w:tc>
        <w:tc>
          <w:tcPr>
            <w:tcW w:w="1170" w:type="dxa"/>
            <w:tcBorders>
              <w:top w:val="nil"/>
              <w:left w:val="nil"/>
              <w:bottom w:val="single" w:sz="4" w:space="0" w:color="auto"/>
              <w:right w:val="single" w:sz="4" w:space="0" w:color="auto"/>
            </w:tcBorders>
            <w:shd w:val="clear" w:color="auto" w:fill="auto"/>
            <w:noWrap/>
            <w:vAlign w:val="bottom"/>
          </w:tcPr>
          <w:p w14:paraId="70CA2E5E"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c>
          <w:tcPr>
            <w:tcW w:w="1260" w:type="dxa"/>
            <w:tcBorders>
              <w:top w:val="nil"/>
              <w:left w:val="nil"/>
              <w:bottom w:val="single" w:sz="4" w:space="0" w:color="auto"/>
              <w:right w:val="single" w:sz="4" w:space="0" w:color="auto"/>
            </w:tcBorders>
            <w:shd w:val="clear" w:color="auto" w:fill="auto"/>
            <w:noWrap/>
            <w:vAlign w:val="bottom"/>
          </w:tcPr>
          <w:p w14:paraId="1761CE74" w14:textId="77777777" w:rsidR="00E57FE0" w:rsidRPr="004B12D3" w:rsidRDefault="00E57FE0" w:rsidP="00312303">
            <w:pPr>
              <w:spacing w:after="0" w:line="240" w:lineRule="auto"/>
              <w:rPr>
                <w:rFonts w:ascii="Times New Roman" w:eastAsia="Times New Roman" w:hAnsi="Times New Roman" w:cs="Times New Roman"/>
                <w:color w:val="000000"/>
                <w:sz w:val="24"/>
                <w:szCs w:val="24"/>
              </w:rPr>
            </w:pPr>
          </w:p>
        </w:tc>
      </w:tr>
    </w:tbl>
    <w:p w14:paraId="0458C989" w14:textId="77777777" w:rsidR="00B37687" w:rsidRDefault="00B37687" w:rsidP="00D57D77">
      <w:pPr>
        <w:spacing w:after="0"/>
        <w:rPr>
          <w:rFonts w:ascii="Times New Roman" w:eastAsia="MingLiU-ExtB" w:hAnsi="Times New Roman" w:cs="Times New Roman"/>
          <w:bCs/>
          <w:sz w:val="24"/>
          <w:szCs w:val="24"/>
          <w:lang w:val="sq-AL"/>
        </w:rPr>
      </w:pPr>
    </w:p>
    <w:p w14:paraId="0E626865" w14:textId="0B6381B2" w:rsidR="006F4E17" w:rsidRPr="00B8670F" w:rsidRDefault="006F4E17" w:rsidP="00AB35AA">
      <w:pPr>
        <w:spacing w:after="0" w:line="240" w:lineRule="auto"/>
        <w:rPr>
          <w:lang w:val="sq-AL"/>
        </w:rPr>
      </w:pPr>
      <w:r w:rsidRPr="0057362C">
        <w:rPr>
          <w:rFonts w:ascii="Times New Roman" w:eastAsia="Times New Roman" w:hAnsi="Times New Roman" w:cs="Times New Roman"/>
          <w:bCs/>
          <w:sz w:val="24"/>
          <w:szCs w:val="24"/>
          <w:u w:val="single"/>
          <w:lang w:val="sq-AL"/>
        </w:rPr>
        <w:t>Komisioni i Vler</w:t>
      </w:r>
      <w:r w:rsidRPr="0057362C">
        <w:rPr>
          <w:rFonts w:ascii="Times New Roman" w:eastAsia="Times New Roman" w:hAnsi="Times New Roman" w:cs="Times New Roman"/>
          <w:sz w:val="24"/>
          <w:szCs w:val="24"/>
          <w:u w:val="single"/>
          <w:lang w:val="sq-AL"/>
        </w:rPr>
        <w:t>ësimit Teknik</w:t>
      </w:r>
      <w:r>
        <w:rPr>
          <w:rFonts w:ascii="Times New Roman" w:eastAsia="Times New Roman" w:hAnsi="Times New Roman" w:cs="Times New Roman"/>
          <w:sz w:val="24"/>
          <w:szCs w:val="24"/>
          <w:lang w:val="sq-AL"/>
        </w:rPr>
        <w:t xml:space="preserve"> do t</w:t>
      </w:r>
      <w:r w:rsidRPr="007941B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00B8670F">
        <w:rPr>
          <w:rFonts w:ascii="Times New Roman" w:eastAsia="Times New Roman" w:hAnsi="Times New Roman" w:cs="Times New Roman"/>
          <w:sz w:val="24"/>
          <w:szCs w:val="24"/>
          <w:lang w:val="sq-AL"/>
        </w:rPr>
        <w:t>kualifikoj</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Operator</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t Ekonomik q</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rmbushin</w:t>
      </w:r>
      <w:r w:rsidR="00D57D77">
        <w:rPr>
          <w:rFonts w:ascii="Times New Roman" w:eastAsia="Times New Roman" w:hAnsi="Times New Roman" w:cs="Times New Roman"/>
          <w:sz w:val="24"/>
          <w:szCs w:val="24"/>
          <w:lang w:val="sq-AL"/>
        </w:rPr>
        <w:t xml:space="preserve"> Karakteristikat Teknike si dhe</w:t>
      </w:r>
      <w:r w:rsidR="00B8670F">
        <w:rPr>
          <w:rFonts w:ascii="Times New Roman" w:eastAsia="Times New Roman" w:hAnsi="Times New Roman" w:cs="Times New Roman"/>
          <w:sz w:val="24"/>
          <w:szCs w:val="24"/>
          <w:lang w:val="sq-AL"/>
        </w:rPr>
        <w:t xml:space="preserve"> Kriteret e P</w:t>
      </w:r>
      <w:r w:rsidR="00B8670F" w:rsidRPr="007941B3">
        <w:rPr>
          <w:rFonts w:ascii="Times New Roman" w:eastAsia="Times New Roman" w:hAnsi="Times New Roman" w:cs="Times New Roman"/>
          <w:sz w:val="24"/>
          <w:szCs w:val="24"/>
          <w:lang w:val="sq-AL"/>
        </w:rPr>
        <w:t>ë</w:t>
      </w:r>
      <w:r w:rsidR="00B8670F">
        <w:rPr>
          <w:rFonts w:ascii="Times New Roman" w:eastAsia="Times New Roman" w:hAnsi="Times New Roman" w:cs="Times New Roman"/>
          <w:sz w:val="24"/>
          <w:szCs w:val="24"/>
          <w:lang w:val="sq-AL"/>
        </w:rPr>
        <w:t xml:space="preserve">rgjithshme </w:t>
      </w:r>
      <w:r w:rsidR="00B8670F" w:rsidRPr="00B8670F">
        <w:rPr>
          <w:rFonts w:ascii="Times New Roman" w:eastAsia="Times New Roman" w:hAnsi="Times New Roman" w:cs="Times New Roman"/>
          <w:sz w:val="24"/>
          <w:szCs w:val="24"/>
          <w:lang w:val="sq-AL"/>
        </w:rPr>
        <w:t>të</w:t>
      </w:r>
      <w:r w:rsidR="00B8670F">
        <w:rPr>
          <w:rFonts w:ascii="Times New Roman" w:eastAsia="Times New Roman" w:hAnsi="Times New Roman" w:cs="Times New Roman"/>
          <w:sz w:val="24"/>
          <w:szCs w:val="24"/>
          <w:lang w:val="sq-AL"/>
        </w:rPr>
        <w:t xml:space="preserve"> </w:t>
      </w:r>
      <w:r w:rsidR="00B8670F">
        <w:rPr>
          <w:rFonts w:ascii="Times New Roman" w:hAnsi="Times New Roman" w:cs="Times New Roman"/>
          <w:sz w:val="24"/>
          <w:szCs w:val="24"/>
          <w:lang w:val="sq-AL"/>
        </w:rPr>
        <w:t>P</w:t>
      </w:r>
      <w:r w:rsidR="00B8670F" w:rsidRPr="00B8670F">
        <w:rPr>
          <w:rFonts w:ascii="Times New Roman" w:hAnsi="Times New Roman" w:cs="Times New Roman"/>
          <w:sz w:val="24"/>
          <w:szCs w:val="24"/>
          <w:lang w:val="sq-AL"/>
        </w:rPr>
        <w:t>ranimit</w:t>
      </w:r>
      <w:r w:rsidR="00D57D77">
        <w:rPr>
          <w:rFonts w:ascii="Times New Roman" w:hAnsi="Times New Roman" w:cs="Times New Roman"/>
          <w:sz w:val="24"/>
          <w:szCs w:val="24"/>
          <w:lang w:val="sq-AL"/>
        </w:rPr>
        <w:t xml:space="preserve">. </w:t>
      </w:r>
    </w:p>
    <w:p w14:paraId="60158F60" w14:textId="61419AF1" w:rsidR="00BC4450" w:rsidRDefault="00BC4450" w:rsidP="00AB35AA">
      <w:pPr>
        <w:spacing w:after="0"/>
        <w:rPr>
          <w:rFonts w:ascii="Times New Roman" w:hAnsi="Times New Roman" w:cs="Times New Roman"/>
          <w:sz w:val="24"/>
          <w:szCs w:val="24"/>
          <w:lang w:val="sq-AL"/>
        </w:rPr>
      </w:pPr>
      <w:r w:rsidRPr="00223CEB">
        <w:rPr>
          <w:rFonts w:ascii="Times New Roman" w:hAnsi="Times New Roman" w:cs="Times New Roman"/>
          <w:sz w:val="24"/>
          <w:szCs w:val="24"/>
          <w:lang w:val="sq-AL"/>
        </w:rPr>
        <w:lastRenderedPageBreak/>
        <w:t>Për</w:t>
      </w:r>
      <w:r w:rsidRPr="00C344DC">
        <w:rPr>
          <w:rFonts w:ascii="Times New Roman" w:hAnsi="Times New Roman" w:cs="Times New Roman"/>
          <w:sz w:val="24"/>
          <w:szCs w:val="24"/>
          <w:lang w:val="sq-AL"/>
        </w:rPr>
        <w:t xml:space="preserve"> të gjithë ofruesit që do të kalojnë vlerësimin e dokumentacioneve të specifikimeve teknike, do të shikohen ofertat financiare. </w:t>
      </w:r>
    </w:p>
    <w:p w14:paraId="62DDA55C" w14:textId="5F83D0EE" w:rsidR="00B94314" w:rsidRPr="002D6F1C" w:rsidRDefault="00911177" w:rsidP="00D57D77">
      <w:pPr>
        <w:spacing w:after="0"/>
        <w:rPr>
          <w:rFonts w:ascii="Times New Roman" w:hAnsi="Times New Roman" w:cs="Times New Roman"/>
          <w:sz w:val="24"/>
          <w:szCs w:val="24"/>
          <w:lang w:val="sq-AL"/>
        </w:rPr>
      </w:pPr>
      <w:r w:rsidRPr="0057362C">
        <w:rPr>
          <w:rFonts w:ascii="Times New Roman" w:hAnsi="Times New Roman" w:cs="Times New Roman"/>
          <w:sz w:val="24"/>
          <w:szCs w:val="24"/>
          <w:u w:val="single"/>
          <w:lang w:val="sq-AL"/>
        </w:rPr>
        <w:t>Komisioni i Vler</w:t>
      </w:r>
      <w:r w:rsidR="00ED2978" w:rsidRPr="0057362C">
        <w:rPr>
          <w:rFonts w:ascii="Times New Roman" w:hAnsi="Times New Roman" w:cs="Times New Roman"/>
          <w:sz w:val="24"/>
          <w:szCs w:val="24"/>
          <w:u w:val="single"/>
          <w:lang w:val="sq-AL"/>
        </w:rPr>
        <w:t>ë</w:t>
      </w:r>
      <w:r w:rsidRPr="0057362C">
        <w:rPr>
          <w:rFonts w:ascii="Times New Roman" w:hAnsi="Times New Roman" w:cs="Times New Roman"/>
          <w:sz w:val="24"/>
          <w:szCs w:val="24"/>
          <w:u w:val="single"/>
          <w:lang w:val="sq-AL"/>
        </w:rPr>
        <w:t>simit Kontraktues</w:t>
      </w:r>
      <w:r>
        <w:rPr>
          <w:rFonts w:ascii="Times New Roman" w:hAnsi="Times New Roman" w:cs="Times New Roman"/>
          <w:sz w:val="24"/>
          <w:szCs w:val="24"/>
          <w:lang w:val="sq-AL"/>
        </w:rPr>
        <w:t xml:space="preserve"> do t</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vler</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soj</w:t>
      </w:r>
      <w:r w:rsidRPr="00C344DC">
        <w:rPr>
          <w:rFonts w:ascii="Times New Roman" w:hAnsi="Times New Roman" w:cs="Times New Roman"/>
          <w:sz w:val="24"/>
          <w:szCs w:val="24"/>
          <w:lang w:val="sq-AL"/>
        </w:rPr>
        <w:t>ë</w:t>
      </w:r>
      <w:r>
        <w:rPr>
          <w:rFonts w:ascii="Times New Roman" w:hAnsi="Times New Roman" w:cs="Times New Roman"/>
          <w:sz w:val="24"/>
          <w:szCs w:val="24"/>
          <w:lang w:val="sq-AL"/>
        </w:rPr>
        <w:t xml:space="preserve"> ofertat financiare.</w:t>
      </w:r>
      <w:r w:rsidR="00A52685">
        <w:rPr>
          <w:rFonts w:ascii="Times New Roman" w:hAnsi="Times New Roman" w:cs="Times New Roman"/>
          <w:sz w:val="24"/>
          <w:szCs w:val="24"/>
          <w:lang w:val="sq-AL"/>
        </w:rPr>
        <w:t xml:space="preserve"> </w:t>
      </w:r>
      <w:r w:rsidR="00F353FF">
        <w:rPr>
          <w:rFonts w:ascii="Times New Roman" w:hAnsi="Times New Roman" w:cs="Times New Roman"/>
          <w:sz w:val="24"/>
          <w:szCs w:val="24"/>
          <w:lang w:val="sq-AL"/>
        </w:rPr>
        <w:t xml:space="preserve">Oferta fituese do të zgjidhet mbi kriterin e </w:t>
      </w:r>
      <w:r w:rsidR="00D57D77">
        <w:rPr>
          <w:rFonts w:ascii="Times New Roman" w:hAnsi="Times New Roman" w:cs="Times New Roman"/>
          <w:b/>
          <w:bCs/>
          <w:sz w:val="24"/>
          <w:szCs w:val="24"/>
          <w:lang w:val="sq-AL"/>
        </w:rPr>
        <w:t>çmimit</w:t>
      </w:r>
      <w:r w:rsidR="00F353FF" w:rsidRPr="006F4E17">
        <w:rPr>
          <w:rFonts w:ascii="Times New Roman" w:hAnsi="Times New Roman" w:cs="Times New Roman"/>
          <w:b/>
          <w:bCs/>
          <w:sz w:val="24"/>
          <w:szCs w:val="24"/>
          <w:lang w:val="sq-AL"/>
        </w:rPr>
        <w:t xml:space="preserve"> më të mirë</w:t>
      </w:r>
      <w:r w:rsidR="00D57D77">
        <w:rPr>
          <w:rFonts w:ascii="Times New Roman" w:hAnsi="Times New Roman" w:cs="Times New Roman"/>
          <w:b/>
          <w:bCs/>
          <w:sz w:val="24"/>
          <w:szCs w:val="24"/>
          <w:lang w:val="sq-AL"/>
        </w:rPr>
        <w:t xml:space="preserve"> </w:t>
      </w:r>
      <w:r w:rsidR="00D57D77">
        <w:rPr>
          <w:rFonts w:ascii="Times New Roman" w:hAnsi="Times New Roman" w:cs="Times New Roman"/>
          <w:sz w:val="24"/>
          <w:szCs w:val="24"/>
          <w:lang w:val="sq-AL"/>
        </w:rPr>
        <w:t>të ofruar</w:t>
      </w:r>
      <w:r w:rsidR="0057362C">
        <w:rPr>
          <w:rFonts w:ascii="Times New Roman" w:hAnsi="Times New Roman" w:cs="Times New Roman"/>
          <w:sz w:val="24"/>
          <w:szCs w:val="24"/>
          <w:lang w:val="sq-AL"/>
        </w:rPr>
        <w:t>, por duke ju referuar edhe pajisjeve standarte dhe opsionale që ofrohen</w:t>
      </w:r>
      <w:r w:rsidR="00F353FF">
        <w:rPr>
          <w:rFonts w:ascii="Times New Roman" w:hAnsi="Times New Roman" w:cs="Times New Roman"/>
          <w:sz w:val="24"/>
          <w:szCs w:val="24"/>
          <w:lang w:val="sq-AL"/>
        </w:rPr>
        <w:t xml:space="preserve">. </w:t>
      </w:r>
    </w:p>
    <w:p w14:paraId="088BE52B" w14:textId="79E34742" w:rsidR="005740A0" w:rsidRDefault="005740A0" w:rsidP="006261D9">
      <w:pPr>
        <w:rPr>
          <w:rFonts w:ascii="Times New Roman" w:hAnsi="Times New Roman" w:cs="Times New Roman"/>
          <w:sz w:val="24"/>
          <w:szCs w:val="24"/>
          <w:lang w:val="sq-AL"/>
        </w:rPr>
      </w:pPr>
    </w:p>
    <w:p w14:paraId="79B0A7E8" w14:textId="77777777" w:rsidR="00F56333" w:rsidRDefault="00F56333" w:rsidP="006261D9">
      <w:pPr>
        <w:rPr>
          <w:rFonts w:ascii="Times New Roman" w:hAnsi="Times New Roman" w:cs="Times New Roman"/>
          <w:b/>
          <w:sz w:val="24"/>
          <w:szCs w:val="24"/>
          <w:lang w:val="sq-AL"/>
        </w:rPr>
      </w:pPr>
    </w:p>
    <w:sectPr w:rsidR="00F56333" w:rsidSect="0051117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3012" w14:textId="77777777" w:rsidR="00DD767F" w:rsidRDefault="00DD767F">
      <w:pPr>
        <w:spacing w:after="0" w:line="240" w:lineRule="auto"/>
      </w:pPr>
      <w:r>
        <w:separator/>
      </w:r>
    </w:p>
  </w:endnote>
  <w:endnote w:type="continuationSeparator" w:id="0">
    <w:p w14:paraId="0F028EBF" w14:textId="77777777" w:rsidR="00DD767F" w:rsidRDefault="00DD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4E62E" w14:textId="77777777" w:rsidR="00DD767F" w:rsidRDefault="00DD767F">
      <w:pPr>
        <w:spacing w:after="0" w:line="240" w:lineRule="auto"/>
      </w:pPr>
      <w:r>
        <w:separator/>
      </w:r>
    </w:p>
  </w:footnote>
  <w:footnote w:type="continuationSeparator" w:id="0">
    <w:p w14:paraId="20AFAEF8" w14:textId="77777777" w:rsidR="00DD767F" w:rsidRDefault="00DD7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0AC7" w14:textId="07F6D953" w:rsidR="00511179" w:rsidRDefault="00511179">
    <w:pPr>
      <w:pStyle w:val="Intestazion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32486" w14:textId="0CD70F09" w:rsidR="00C73B76" w:rsidRDefault="00C73B76" w:rsidP="00C73B76">
    <w:pPr>
      <w:pStyle w:val="Intestazione"/>
      <w:jc w:val="center"/>
    </w:pPr>
    <w:r w:rsidRPr="00B970C6">
      <w:rPr>
        <w:noProof/>
      </w:rPr>
      <w:drawing>
        <wp:inline distT="0" distB="0" distL="0" distR="0" wp14:anchorId="316894CD" wp14:editId="14214FB9">
          <wp:extent cx="2295525" cy="666750"/>
          <wp:effectExtent l="0" t="0" r="0" b="0"/>
          <wp:docPr id="2" name="Picture 1" descr="caritas-albania-logo"/>
          <wp:cNvGraphicFramePr/>
          <a:graphic xmlns:a="http://schemas.openxmlformats.org/drawingml/2006/main">
            <a:graphicData uri="http://schemas.openxmlformats.org/drawingml/2006/picture">
              <pic:pic xmlns:pic="http://schemas.openxmlformats.org/drawingml/2006/picture">
                <pic:nvPicPr>
                  <pic:cNvPr id="3" name="Picture 2" descr="caritas-albania-logo"/>
                  <pic:cNvPicPr/>
                </pic:nvPicPr>
                <pic:blipFill>
                  <a:blip r:embed="rId1" cstate="print"/>
                  <a:srcRect/>
                  <a:stretch>
                    <a:fillRect/>
                  </a:stretch>
                </pic:blipFill>
                <pic:spPr bwMode="auto">
                  <a:xfrm>
                    <a:off x="0" y="0"/>
                    <a:ext cx="2295525"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F0C"/>
    <w:multiLevelType w:val="hybridMultilevel"/>
    <w:tmpl w:val="475C28C8"/>
    <w:lvl w:ilvl="0" w:tplc="80060D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9094AA0"/>
    <w:multiLevelType w:val="hybridMultilevel"/>
    <w:tmpl w:val="43E4C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6297"/>
    <w:multiLevelType w:val="hybridMultilevel"/>
    <w:tmpl w:val="2C9249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B510E"/>
    <w:multiLevelType w:val="hybridMultilevel"/>
    <w:tmpl w:val="780E4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84FBF"/>
    <w:multiLevelType w:val="hybridMultilevel"/>
    <w:tmpl w:val="E0DAC568"/>
    <w:lvl w:ilvl="0" w:tplc="D332E37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A2BC7"/>
    <w:multiLevelType w:val="hybridMultilevel"/>
    <w:tmpl w:val="7AD6F360"/>
    <w:lvl w:ilvl="0" w:tplc="D08640E6">
      <w:start w:val="3"/>
      <w:numFmt w:val="bullet"/>
      <w:lvlText w:val="-"/>
      <w:lvlJc w:val="left"/>
      <w:pPr>
        <w:tabs>
          <w:tab w:val="num" w:pos="1070"/>
        </w:tabs>
        <w:ind w:left="1070" w:hanging="360"/>
      </w:pPr>
      <w:rPr>
        <w:rFonts w:ascii="Tahoma" w:eastAsia="Times New Roman" w:hAnsi="Tahoma" w:cs="Tahoma" w:hint="default"/>
        <w:b w:val="0"/>
        <w:bCs/>
      </w:rPr>
    </w:lvl>
    <w:lvl w:ilvl="1" w:tplc="7D5CD60E">
      <w:start w:val="1"/>
      <w:numFmt w:val="lowerLetter"/>
      <w:lvlText w:val="%2."/>
      <w:lvlJc w:val="left"/>
      <w:pPr>
        <w:ind w:left="2895" w:hanging="375"/>
      </w:pPr>
      <w:rPr>
        <w:b/>
      </w:rPr>
    </w:lvl>
    <w:lvl w:ilvl="2" w:tplc="36B87A86">
      <w:start w:val="1"/>
      <w:numFmt w:val="decimal"/>
      <w:lvlText w:val="%3."/>
      <w:lvlJc w:val="left"/>
      <w:pPr>
        <w:tabs>
          <w:tab w:val="num" w:pos="720"/>
        </w:tabs>
        <w:ind w:left="720" w:hanging="360"/>
      </w:pPr>
      <w:rPr>
        <w:b/>
        <w:bCs w:val="0"/>
      </w:rPr>
    </w:lvl>
    <w:lvl w:ilvl="3" w:tplc="F648AA1A">
      <w:start w:val="1"/>
      <w:numFmt w:val="decimal"/>
      <w:lvlText w:val="%4."/>
      <w:lvlJc w:val="left"/>
      <w:pPr>
        <w:tabs>
          <w:tab w:val="num" w:pos="1530"/>
        </w:tabs>
        <w:ind w:left="1530" w:hanging="360"/>
      </w:pPr>
      <w:rPr>
        <w:b w:val="0"/>
        <w:bCs/>
      </w:rPr>
    </w:lvl>
    <w:lvl w:ilvl="4" w:tplc="04090019">
      <w:start w:val="1"/>
      <w:numFmt w:val="decimal"/>
      <w:lvlText w:val="%5."/>
      <w:lvlJc w:val="left"/>
      <w:pPr>
        <w:tabs>
          <w:tab w:val="num" w:pos="1530"/>
        </w:tabs>
        <w:ind w:left="153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F07E1C"/>
    <w:multiLevelType w:val="hybridMultilevel"/>
    <w:tmpl w:val="72082464"/>
    <w:lvl w:ilvl="0" w:tplc="04090017">
      <w:start w:val="1"/>
      <w:numFmt w:val="lowerLetter"/>
      <w:lvlText w:val="%1)"/>
      <w:lvlJc w:val="left"/>
      <w:pPr>
        <w:tabs>
          <w:tab w:val="num" w:pos="360"/>
        </w:tabs>
        <w:ind w:left="360" w:hanging="360"/>
      </w:pPr>
    </w:lvl>
    <w:lvl w:ilvl="1" w:tplc="1F00B000">
      <w:start w:val="5"/>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6101362"/>
    <w:multiLevelType w:val="multilevel"/>
    <w:tmpl w:val="9E4A1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74E3"/>
    <w:multiLevelType w:val="hybridMultilevel"/>
    <w:tmpl w:val="06E60138"/>
    <w:lvl w:ilvl="0" w:tplc="DF403842">
      <w:start w:val="1"/>
      <w:numFmt w:val="bullet"/>
      <w:lvlText w:val="•"/>
      <w:lvlJc w:val="left"/>
      <w:pPr>
        <w:ind w:left="1530" w:hanging="360"/>
      </w:pPr>
      <w:rPr>
        <w:rFonts w:ascii="Times New Roman" w:eastAsia="Times New Roman" w:hAnsi="Times New Roman" w:cs="Times New Roman" w:hint="default"/>
        <w:b w: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9934D3C"/>
    <w:multiLevelType w:val="multilevel"/>
    <w:tmpl w:val="D61207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1EAF5D4B"/>
    <w:multiLevelType w:val="hybridMultilevel"/>
    <w:tmpl w:val="5324D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03085"/>
    <w:multiLevelType w:val="hybridMultilevel"/>
    <w:tmpl w:val="5DAE4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2F9"/>
    <w:multiLevelType w:val="hybridMultilevel"/>
    <w:tmpl w:val="4E6284A0"/>
    <w:lvl w:ilvl="0" w:tplc="610A474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23F069FF"/>
    <w:multiLevelType w:val="hybridMultilevel"/>
    <w:tmpl w:val="0F8263BA"/>
    <w:lvl w:ilvl="0" w:tplc="00D0ABE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5EC1680"/>
    <w:multiLevelType w:val="hybridMultilevel"/>
    <w:tmpl w:val="AEAEC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91F33"/>
    <w:multiLevelType w:val="hybridMultilevel"/>
    <w:tmpl w:val="1960B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7B54D9"/>
    <w:multiLevelType w:val="hybridMultilevel"/>
    <w:tmpl w:val="97BEC2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860FF0"/>
    <w:multiLevelType w:val="hybridMultilevel"/>
    <w:tmpl w:val="79B82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2575B"/>
    <w:multiLevelType w:val="hybridMultilevel"/>
    <w:tmpl w:val="4254E192"/>
    <w:lvl w:ilvl="0" w:tplc="D52EFF5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2FEA67A1"/>
    <w:multiLevelType w:val="hybridMultilevel"/>
    <w:tmpl w:val="1E76E7D6"/>
    <w:lvl w:ilvl="0" w:tplc="7A5A2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7E0445"/>
    <w:multiLevelType w:val="multilevel"/>
    <w:tmpl w:val="68F8744E"/>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33905018"/>
    <w:multiLevelType w:val="hybridMultilevel"/>
    <w:tmpl w:val="E7B8FC4A"/>
    <w:lvl w:ilvl="0" w:tplc="FFFFFFFF">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A03E5C"/>
    <w:multiLevelType w:val="hybridMultilevel"/>
    <w:tmpl w:val="29C85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45778A"/>
    <w:multiLevelType w:val="hybridMultilevel"/>
    <w:tmpl w:val="86B65F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E801D1"/>
    <w:multiLevelType w:val="hybridMultilevel"/>
    <w:tmpl w:val="E9F0332E"/>
    <w:lvl w:ilvl="0" w:tplc="D860817A">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35749C"/>
    <w:multiLevelType w:val="hybridMultilevel"/>
    <w:tmpl w:val="D1E26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2945EFA"/>
    <w:multiLevelType w:val="hybridMultilevel"/>
    <w:tmpl w:val="B6B6125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16657D"/>
    <w:multiLevelType w:val="hybridMultilevel"/>
    <w:tmpl w:val="2A5A2CAA"/>
    <w:lvl w:ilvl="0" w:tplc="10D87EAC">
      <w:start w:val="1"/>
      <w:numFmt w:val="decimal"/>
      <w:lvlText w:val="%1."/>
      <w:lvlJc w:val="left"/>
      <w:pPr>
        <w:ind w:left="1170" w:hanging="360"/>
      </w:pPr>
      <w:rPr>
        <w:rFonts w:eastAsia="Calibri"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43363212"/>
    <w:multiLevelType w:val="hybridMultilevel"/>
    <w:tmpl w:val="4DE23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C95AD9"/>
    <w:multiLevelType w:val="hybridMultilevel"/>
    <w:tmpl w:val="CA70B86E"/>
    <w:lvl w:ilvl="0" w:tplc="A37A24A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4B804341"/>
    <w:multiLevelType w:val="multilevel"/>
    <w:tmpl w:val="2B28EF9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CB91FAC"/>
    <w:multiLevelType w:val="multilevel"/>
    <w:tmpl w:val="78886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974D45"/>
    <w:multiLevelType w:val="hybridMultilevel"/>
    <w:tmpl w:val="61A2F12E"/>
    <w:lvl w:ilvl="0" w:tplc="B394B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6A30DC"/>
    <w:multiLevelType w:val="hybridMultilevel"/>
    <w:tmpl w:val="0A64E952"/>
    <w:lvl w:ilvl="0" w:tplc="E74CEF2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A1538"/>
    <w:multiLevelType w:val="multilevel"/>
    <w:tmpl w:val="68A27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5B4798"/>
    <w:multiLevelType w:val="hybridMultilevel"/>
    <w:tmpl w:val="E8049280"/>
    <w:lvl w:ilvl="0" w:tplc="204C557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36" w15:restartNumberingAfterBreak="0">
    <w:nsid w:val="5ABC30E7"/>
    <w:multiLevelType w:val="hybridMultilevel"/>
    <w:tmpl w:val="93B875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9331CFD"/>
    <w:multiLevelType w:val="hybridMultilevel"/>
    <w:tmpl w:val="7C3C8914"/>
    <w:lvl w:ilvl="0" w:tplc="43D83370">
      <w:start w:val="1"/>
      <w:numFmt w:val="lowerLetter"/>
      <w:lvlText w:val="%1)"/>
      <w:lvlJc w:val="left"/>
      <w:pPr>
        <w:ind w:left="810" w:hanging="360"/>
      </w:pPr>
      <w:rPr>
        <w:rFonts w:ascii="Times New Roman" w:eastAsia="Times New Roman" w:hAnsi="Times New Roman" w:cs="Times New Roman"/>
        <w:b w:val="0"/>
        <w:bCs/>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6A2721F0"/>
    <w:multiLevelType w:val="hybridMultilevel"/>
    <w:tmpl w:val="53FC6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C34B89"/>
    <w:multiLevelType w:val="multilevel"/>
    <w:tmpl w:val="AC084C9A"/>
    <w:lvl w:ilvl="0">
      <w:start w:val="1"/>
      <w:numFmt w:val="decimal"/>
      <w:lvlText w:val="%1."/>
      <w:lvlJc w:val="left"/>
      <w:pPr>
        <w:ind w:left="720" w:hanging="360"/>
      </w:pPr>
      <w:rPr>
        <w:rFonts w:hint="default"/>
      </w:rPr>
    </w:lvl>
    <w:lvl w:ilvl="1">
      <w:start w:val="2"/>
      <w:numFmt w:val="decimal"/>
      <w:isLgl/>
      <w:lvlText w:val="%1.%2."/>
      <w:lvlJc w:val="left"/>
      <w:pPr>
        <w:ind w:left="81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0" w15:restartNumberingAfterBreak="0">
    <w:nsid w:val="6D5B18FA"/>
    <w:multiLevelType w:val="hybridMultilevel"/>
    <w:tmpl w:val="7C647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62A2B"/>
    <w:multiLevelType w:val="hybridMultilevel"/>
    <w:tmpl w:val="3EFCC228"/>
    <w:lvl w:ilvl="0" w:tplc="4EC07B42">
      <w:start w:val="3"/>
      <w:numFmt w:val="bullet"/>
      <w:lvlText w:val="-"/>
      <w:lvlJc w:val="left"/>
      <w:pPr>
        <w:ind w:left="1070" w:hanging="360"/>
      </w:pPr>
      <w:rPr>
        <w:rFonts w:ascii="Tahoma" w:eastAsia="Times New Roman" w:hAnsi="Tahoma" w:cs="Tahom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2" w15:restartNumberingAfterBreak="0">
    <w:nsid w:val="75185FF8"/>
    <w:multiLevelType w:val="multilevel"/>
    <w:tmpl w:val="11AC36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3E2B75"/>
    <w:multiLevelType w:val="hybridMultilevel"/>
    <w:tmpl w:val="AD3C5BD6"/>
    <w:lvl w:ilvl="0" w:tplc="546E60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B1EB9"/>
    <w:multiLevelType w:val="hybridMultilevel"/>
    <w:tmpl w:val="52DAFE82"/>
    <w:lvl w:ilvl="0" w:tplc="15302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E0071F"/>
    <w:multiLevelType w:val="hybridMultilevel"/>
    <w:tmpl w:val="72628A8A"/>
    <w:lvl w:ilvl="0" w:tplc="3474C738">
      <w:start w:val="1"/>
      <w:numFmt w:val="lowerLetter"/>
      <w:lvlText w:val="%1)"/>
      <w:lvlJc w:val="left"/>
      <w:pPr>
        <w:ind w:left="1080" w:hanging="360"/>
      </w:pPr>
      <w:rPr>
        <w:rFonts w:eastAsia="Times New Roman"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C437F7"/>
    <w:multiLevelType w:val="hybridMultilevel"/>
    <w:tmpl w:val="D444C7CA"/>
    <w:lvl w:ilvl="0" w:tplc="0B484C70">
      <w:start w:val="1"/>
      <w:numFmt w:val="lowerLetter"/>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15:restartNumberingAfterBreak="0">
    <w:nsid w:val="7EF96B50"/>
    <w:multiLevelType w:val="multilevel"/>
    <w:tmpl w:val="3584771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F646360"/>
    <w:multiLevelType w:val="multilevel"/>
    <w:tmpl w:val="28BACDD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3"/>
  </w:num>
  <w:num w:numId="2">
    <w:abstractNumId w:val="38"/>
  </w:num>
  <w:num w:numId="3">
    <w:abstractNumId w:val="47"/>
  </w:num>
  <w:num w:numId="4">
    <w:abstractNumId w:val="25"/>
  </w:num>
  <w:num w:numId="5">
    <w:abstractNumId w:val="11"/>
  </w:num>
  <w:num w:numId="6">
    <w:abstractNumId w:val="1"/>
  </w:num>
  <w:num w:numId="7">
    <w:abstractNumId w:val="16"/>
  </w:num>
  <w:num w:numId="8">
    <w:abstractNumId w:val="17"/>
  </w:num>
  <w:num w:numId="9">
    <w:abstractNumId w:val="20"/>
  </w:num>
  <w:num w:numId="10">
    <w:abstractNumId w:val="24"/>
  </w:num>
  <w:num w:numId="11">
    <w:abstractNumId w:val="5"/>
  </w:num>
  <w:num w:numId="12">
    <w:abstractNumId w:val="40"/>
  </w:num>
  <w:num w:numId="13">
    <w:abstractNumId w:val="23"/>
  </w:num>
  <w:num w:numId="14">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1"/>
  </w:num>
  <w:num w:numId="17">
    <w:abstractNumId w:val="8"/>
  </w:num>
  <w:num w:numId="18">
    <w:abstractNumId w:val="35"/>
  </w:num>
  <w:num w:numId="19">
    <w:abstractNumId w:val="48"/>
  </w:num>
  <w:num w:numId="20">
    <w:abstractNumId w:val="6"/>
  </w:num>
  <w:num w:numId="21">
    <w:abstractNumId w:val="21"/>
  </w:num>
  <w:num w:numId="22">
    <w:abstractNumId w:val="37"/>
  </w:num>
  <w:num w:numId="23">
    <w:abstractNumId w:val="39"/>
  </w:num>
  <w:num w:numId="24">
    <w:abstractNumId w:val="22"/>
  </w:num>
  <w:num w:numId="25">
    <w:abstractNumId w:val="14"/>
  </w:num>
  <w:num w:numId="26">
    <w:abstractNumId w:val="15"/>
  </w:num>
  <w:num w:numId="27">
    <w:abstractNumId w:val="28"/>
  </w:num>
  <w:num w:numId="28">
    <w:abstractNumId w:val="10"/>
  </w:num>
  <w:num w:numId="29">
    <w:abstractNumId w:val="19"/>
  </w:num>
  <w:num w:numId="30">
    <w:abstractNumId w:val="30"/>
  </w:num>
  <w:num w:numId="31">
    <w:abstractNumId w:val="43"/>
  </w:num>
  <w:num w:numId="32">
    <w:abstractNumId w:val="27"/>
  </w:num>
  <w:num w:numId="33">
    <w:abstractNumId w:val="13"/>
  </w:num>
  <w:num w:numId="34">
    <w:abstractNumId w:val="0"/>
  </w:num>
  <w:num w:numId="35">
    <w:abstractNumId w:val="12"/>
  </w:num>
  <w:num w:numId="36">
    <w:abstractNumId w:val="18"/>
  </w:num>
  <w:num w:numId="37">
    <w:abstractNumId w:val="29"/>
  </w:num>
  <w:num w:numId="38">
    <w:abstractNumId w:val="9"/>
  </w:num>
  <w:num w:numId="39">
    <w:abstractNumId w:val="32"/>
  </w:num>
  <w:num w:numId="40">
    <w:abstractNumId w:val="44"/>
  </w:num>
  <w:num w:numId="41">
    <w:abstractNumId w:val="46"/>
  </w:num>
  <w:num w:numId="42">
    <w:abstractNumId w:val="45"/>
  </w:num>
  <w:num w:numId="43">
    <w:abstractNumId w:val="3"/>
  </w:num>
  <w:num w:numId="44">
    <w:abstractNumId w:val="2"/>
  </w:num>
  <w:num w:numId="45">
    <w:abstractNumId w:val="36"/>
  </w:num>
  <w:num w:numId="46">
    <w:abstractNumId w:val="26"/>
  </w:num>
  <w:num w:numId="47">
    <w:abstractNumId w:val="31"/>
  </w:num>
  <w:num w:numId="48">
    <w:abstractNumId w:val="7"/>
  </w:num>
  <w:num w:numId="49">
    <w:abstractNumId w:val="34"/>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450"/>
    <w:rsid w:val="00001241"/>
    <w:rsid w:val="00012C23"/>
    <w:rsid w:val="0001528C"/>
    <w:rsid w:val="00032C10"/>
    <w:rsid w:val="00044DC4"/>
    <w:rsid w:val="0008112E"/>
    <w:rsid w:val="000838CF"/>
    <w:rsid w:val="000A2D12"/>
    <w:rsid w:val="00155821"/>
    <w:rsid w:val="00203261"/>
    <w:rsid w:val="002073D4"/>
    <w:rsid w:val="00223CEB"/>
    <w:rsid w:val="00236A09"/>
    <w:rsid w:val="00252ACA"/>
    <w:rsid w:val="00262DBB"/>
    <w:rsid w:val="00265324"/>
    <w:rsid w:val="002A63CC"/>
    <w:rsid w:val="002D598D"/>
    <w:rsid w:val="002D6F1C"/>
    <w:rsid w:val="002E33E5"/>
    <w:rsid w:val="002E7794"/>
    <w:rsid w:val="003133A4"/>
    <w:rsid w:val="00366092"/>
    <w:rsid w:val="0038504A"/>
    <w:rsid w:val="00393252"/>
    <w:rsid w:val="003B75E7"/>
    <w:rsid w:val="003F659A"/>
    <w:rsid w:val="00446CAF"/>
    <w:rsid w:val="004E3E81"/>
    <w:rsid w:val="00511179"/>
    <w:rsid w:val="0054101D"/>
    <w:rsid w:val="0057362C"/>
    <w:rsid w:val="005740A0"/>
    <w:rsid w:val="005D5777"/>
    <w:rsid w:val="005E6CA5"/>
    <w:rsid w:val="006155CE"/>
    <w:rsid w:val="00622FE8"/>
    <w:rsid w:val="006261D9"/>
    <w:rsid w:val="0067501B"/>
    <w:rsid w:val="006D7E59"/>
    <w:rsid w:val="006E5A73"/>
    <w:rsid w:val="006F4E17"/>
    <w:rsid w:val="007074A3"/>
    <w:rsid w:val="00731526"/>
    <w:rsid w:val="00764916"/>
    <w:rsid w:val="007941B3"/>
    <w:rsid w:val="007A0CF1"/>
    <w:rsid w:val="007D60CF"/>
    <w:rsid w:val="0087360A"/>
    <w:rsid w:val="008A3AF3"/>
    <w:rsid w:val="008A5ABC"/>
    <w:rsid w:val="008B7298"/>
    <w:rsid w:val="008E0AC3"/>
    <w:rsid w:val="00911177"/>
    <w:rsid w:val="0091418D"/>
    <w:rsid w:val="0091670F"/>
    <w:rsid w:val="00980394"/>
    <w:rsid w:val="009B6D47"/>
    <w:rsid w:val="009C1475"/>
    <w:rsid w:val="00A14C64"/>
    <w:rsid w:val="00A33324"/>
    <w:rsid w:val="00A52685"/>
    <w:rsid w:val="00A96EB6"/>
    <w:rsid w:val="00AA7038"/>
    <w:rsid w:val="00AB34FF"/>
    <w:rsid w:val="00AB35AA"/>
    <w:rsid w:val="00AC4270"/>
    <w:rsid w:val="00B05C8E"/>
    <w:rsid w:val="00B24C65"/>
    <w:rsid w:val="00B36884"/>
    <w:rsid w:val="00B37687"/>
    <w:rsid w:val="00B63BDD"/>
    <w:rsid w:val="00B773C0"/>
    <w:rsid w:val="00B8670F"/>
    <w:rsid w:val="00B9026A"/>
    <w:rsid w:val="00B94314"/>
    <w:rsid w:val="00BC4450"/>
    <w:rsid w:val="00BC5F12"/>
    <w:rsid w:val="00C21C43"/>
    <w:rsid w:val="00C344DC"/>
    <w:rsid w:val="00C428D4"/>
    <w:rsid w:val="00C73B76"/>
    <w:rsid w:val="00CC10C7"/>
    <w:rsid w:val="00CE0B76"/>
    <w:rsid w:val="00D20AD1"/>
    <w:rsid w:val="00D57D77"/>
    <w:rsid w:val="00D70676"/>
    <w:rsid w:val="00D70E21"/>
    <w:rsid w:val="00D84CFC"/>
    <w:rsid w:val="00D903AE"/>
    <w:rsid w:val="00D9358B"/>
    <w:rsid w:val="00DD0A00"/>
    <w:rsid w:val="00DD767F"/>
    <w:rsid w:val="00DE3FA0"/>
    <w:rsid w:val="00E57FE0"/>
    <w:rsid w:val="00E60853"/>
    <w:rsid w:val="00EA254E"/>
    <w:rsid w:val="00ED2978"/>
    <w:rsid w:val="00F317ED"/>
    <w:rsid w:val="00F353FF"/>
    <w:rsid w:val="00F56333"/>
    <w:rsid w:val="00F6416E"/>
    <w:rsid w:val="00F642EA"/>
    <w:rsid w:val="00FA3881"/>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AD57"/>
  <w15:chartTrackingRefBased/>
  <w15:docId w15:val="{2475FF25-8FF7-4E05-B055-7C58A22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4450"/>
    <w:rPr>
      <w:rFonts w:eastAsia="MS Mincho"/>
    </w:rPr>
  </w:style>
  <w:style w:type="paragraph" w:styleId="Titolo1">
    <w:name w:val="heading 1"/>
    <w:basedOn w:val="Normale"/>
    <w:next w:val="Normale"/>
    <w:link w:val="Titolo1Carattere"/>
    <w:uiPriority w:val="9"/>
    <w:qFormat/>
    <w:rsid w:val="00DE3FA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C4450"/>
    <w:pPr>
      <w:spacing w:line="256" w:lineRule="auto"/>
      <w:ind w:left="720"/>
      <w:contextualSpacing/>
    </w:pPr>
  </w:style>
  <w:style w:type="paragraph" w:styleId="Intestazione">
    <w:name w:val="header"/>
    <w:basedOn w:val="Normale"/>
    <w:link w:val="IntestazioneCarattere"/>
    <w:uiPriority w:val="99"/>
    <w:unhideWhenUsed/>
    <w:rsid w:val="00BC4450"/>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BC4450"/>
    <w:rPr>
      <w:rFonts w:eastAsia="MS Mincho"/>
    </w:rPr>
  </w:style>
  <w:style w:type="paragraph" w:styleId="Testofumetto">
    <w:name w:val="Balloon Text"/>
    <w:basedOn w:val="Normale"/>
    <w:link w:val="TestofumettoCarattere"/>
    <w:uiPriority w:val="99"/>
    <w:semiHidden/>
    <w:unhideWhenUsed/>
    <w:rsid w:val="00BC445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4450"/>
    <w:rPr>
      <w:rFonts w:ascii="Segoe UI" w:eastAsia="MS Mincho" w:hAnsi="Segoe UI" w:cs="Segoe UI"/>
      <w:sz w:val="18"/>
      <w:szCs w:val="18"/>
    </w:rPr>
  </w:style>
  <w:style w:type="paragraph" w:styleId="Testonotaapidipagina">
    <w:name w:val="footnote text"/>
    <w:basedOn w:val="Normale"/>
    <w:link w:val="TestonotaapidipaginaCarattere"/>
    <w:uiPriority w:val="99"/>
    <w:unhideWhenUsed/>
    <w:rsid w:val="00622FE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622FE8"/>
    <w:rPr>
      <w:rFonts w:eastAsia="MS Mincho"/>
      <w:sz w:val="20"/>
      <w:szCs w:val="20"/>
    </w:rPr>
  </w:style>
  <w:style w:type="character" w:styleId="Rimandonotaapidipagina">
    <w:name w:val="footnote reference"/>
    <w:semiHidden/>
    <w:rsid w:val="00622FE8"/>
    <w:rPr>
      <w:vertAlign w:val="superscript"/>
    </w:rPr>
  </w:style>
  <w:style w:type="paragraph" w:styleId="NormaleWeb">
    <w:name w:val="Normal (Web)"/>
    <w:aliases w:val="Normal (Web) Char,Normal (Web) Char Char Char Char Char,Normal (Web) Char Char Char Char Char Char,Char,Normal (Web) Char Char Char Char,Char Char Char,Normal (Web)1, Char, Char Char Char"/>
    <w:basedOn w:val="Normale"/>
    <w:link w:val="NormaleWebCarattere"/>
    <w:uiPriority w:val="99"/>
    <w:qFormat/>
    <w:rsid w:val="002E7794"/>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eWebCarattere">
    <w:name w:val="Normale (Web) Carattere"/>
    <w:aliases w:val="Normal (Web) Char Carattere,Normal (Web) Char Char Char Char Char Carattere,Normal (Web) Char Char Char Char Char Char Carattere,Char Carattere,Normal (Web) Char Char Char Char Carattere,Char Char Char Carattere, Char Carattere"/>
    <w:link w:val="NormaleWeb"/>
    <w:uiPriority w:val="99"/>
    <w:rsid w:val="002E7794"/>
    <w:rPr>
      <w:rFonts w:ascii="Times New Roman" w:eastAsia="Times New Roman" w:hAnsi="Times New Roman" w:cs="Times New Roman"/>
      <w:sz w:val="24"/>
      <w:szCs w:val="24"/>
      <w:lang w:val="sq-AL"/>
    </w:rPr>
  </w:style>
  <w:style w:type="character" w:customStyle="1" w:styleId="ParagrafoelencoCarattere">
    <w:name w:val="Paragrafo elenco Carattere"/>
    <w:link w:val="Paragrafoelenco"/>
    <w:uiPriority w:val="34"/>
    <w:locked/>
    <w:rsid w:val="002E7794"/>
    <w:rPr>
      <w:rFonts w:eastAsia="MS Mincho"/>
    </w:rPr>
  </w:style>
  <w:style w:type="paragraph" w:styleId="Pidipagina">
    <w:name w:val="footer"/>
    <w:basedOn w:val="Normale"/>
    <w:link w:val="PidipaginaCarattere"/>
    <w:uiPriority w:val="99"/>
    <w:unhideWhenUsed/>
    <w:rsid w:val="002E779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2E7794"/>
    <w:rPr>
      <w:rFonts w:eastAsia="MS Mincho"/>
    </w:rPr>
  </w:style>
  <w:style w:type="paragraph" w:styleId="Didascalia">
    <w:name w:val="caption"/>
    <w:basedOn w:val="Normale"/>
    <w:next w:val="Normale"/>
    <w:qFormat/>
    <w:rsid w:val="00B9026A"/>
    <w:pPr>
      <w:spacing w:before="120" w:after="120" w:line="240" w:lineRule="auto"/>
      <w:ind w:right="-403"/>
      <w:jc w:val="both"/>
    </w:pPr>
    <w:rPr>
      <w:rFonts w:ascii="Times New Roman" w:eastAsia="Times New Roman" w:hAnsi="Times New Roman" w:cs="Times New Roman"/>
      <w:b/>
      <w:sz w:val="24"/>
      <w:szCs w:val="20"/>
      <w:lang w:val="en-GB" w:eastAsia="it-IT"/>
    </w:rPr>
  </w:style>
  <w:style w:type="character" w:customStyle="1" w:styleId="Titolo1Carattere">
    <w:name w:val="Titolo 1 Carattere"/>
    <w:basedOn w:val="Carpredefinitoparagrafo"/>
    <w:link w:val="Titolo1"/>
    <w:uiPriority w:val="9"/>
    <w:rsid w:val="00DE3FA0"/>
    <w:rPr>
      <w:rFonts w:asciiTheme="majorHAnsi" w:eastAsiaTheme="majorEastAsia" w:hAnsiTheme="majorHAnsi" w:cstheme="majorBidi"/>
      <w:b/>
      <w:bCs/>
      <w:color w:val="2F5496" w:themeColor="accent1" w:themeShade="BF"/>
      <w:sz w:val="28"/>
      <w:szCs w:val="28"/>
    </w:rPr>
  </w:style>
  <w:style w:type="character" w:styleId="Collegamentoipertestuale">
    <w:name w:val="Hyperlink"/>
    <w:basedOn w:val="Carpredefinitoparagrafo"/>
    <w:uiPriority w:val="99"/>
    <w:unhideWhenUsed/>
    <w:rsid w:val="00D84CFC"/>
    <w:rPr>
      <w:color w:val="0563C1" w:themeColor="hyperlink"/>
      <w:u w:val="single"/>
    </w:rPr>
  </w:style>
  <w:style w:type="character" w:styleId="Menzionenonrisolta">
    <w:name w:val="Unresolved Mention"/>
    <w:basedOn w:val="Carpredefinitoparagrafo"/>
    <w:uiPriority w:val="99"/>
    <w:semiHidden/>
    <w:unhideWhenUsed/>
    <w:rsid w:val="00D84CFC"/>
    <w:rPr>
      <w:color w:val="605E5C"/>
      <w:shd w:val="clear" w:color="auto" w:fill="E1DFDD"/>
    </w:rPr>
  </w:style>
  <w:style w:type="table" w:styleId="Grigliatabella">
    <w:name w:val="Table Grid"/>
    <w:basedOn w:val="Tabellanormale"/>
    <w:uiPriority w:val="39"/>
    <w:rsid w:val="00B24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CC10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4</Pages>
  <Words>882</Words>
  <Characters>5028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Altin Leka</dc:creator>
  <cp:keywords/>
  <dc:description/>
  <cp:lastModifiedBy>Altin Leka</cp:lastModifiedBy>
  <cp:revision>21</cp:revision>
  <dcterms:created xsi:type="dcterms:W3CDTF">2020-07-16T11:02:00Z</dcterms:created>
  <dcterms:modified xsi:type="dcterms:W3CDTF">2020-12-04T16:45:00Z</dcterms:modified>
</cp:coreProperties>
</file>