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2121" w14:textId="77777777" w:rsidR="001056C6" w:rsidRPr="001056C6" w:rsidRDefault="001056C6" w:rsidP="001056C6">
      <w:pPr>
        <w:jc w:val="center"/>
        <w:rPr>
          <w:rFonts w:ascii="Arial" w:hAnsi="Arial" w:cs="Arial"/>
        </w:rPr>
      </w:pPr>
    </w:p>
    <w:p w14:paraId="3AF9C502" w14:textId="4F10C97A" w:rsidR="001056C6" w:rsidRDefault="001056C6" w:rsidP="001056C6">
      <w:pPr>
        <w:jc w:val="center"/>
        <w:rPr>
          <w:rFonts w:ascii="Arial" w:hAnsi="Arial" w:cs="Arial"/>
        </w:rPr>
      </w:pPr>
    </w:p>
    <w:p w14:paraId="520E29A2" w14:textId="045FFD4D" w:rsidR="00B67958" w:rsidRDefault="00B67958" w:rsidP="001056C6">
      <w:pPr>
        <w:jc w:val="center"/>
        <w:rPr>
          <w:rFonts w:ascii="Arial" w:hAnsi="Arial" w:cs="Arial"/>
        </w:rPr>
      </w:pPr>
    </w:p>
    <w:p w14:paraId="71853774" w14:textId="1EAD5E18" w:rsidR="00B67958" w:rsidRDefault="00B67958" w:rsidP="001056C6">
      <w:pPr>
        <w:jc w:val="center"/>
        <w:rPr>
          <w:rFonts w:ascii="Arial" w:hAnsi="Arial" w:cs="Arial"/>
        </w:rPr>
      </w:pPr>
    </w:p>
    <w:p w14:paraId="7BFF896B" w14:textId="1547D1BF" w:rsidR="00B67958" w:rsidRDefault="00B67958" w:rsidP="001056C6">
      <w:pPr>
        <w:jc w:val="center"/>
        <w:rPr>
          <w:rFonts w:ascii="Arial" w:hAnsi="Arial" w:cs="Arial"/>
        </w:rPr>
      </w:pPr>
    </w:p>
    <w:p w14:paraId="7F465A3C" w14:textId="4900A56F" w:rsidR="00B67958" w:rsidRDefault="00B67958" w:rsidP="001056C6">
      <w:pPr>
        <w:jc w:val="center"/>
        <w:rPr>
          <w:rFonts w:ascii="Arial" w:hAnsi="Arial" w:cs="Arial"/>
        </w:rPr>
      </w:pPr>
    </w:p>
    <w:p w14:paraId="38D7740F" w14:textId="3C8C2A08" w:rsidR="00B67958" w:rsidRDefault="00B67958" w:rsidP="001056C6">
      <w:pPr>
        <w:jc w:val="center"/>
        <w:rPr>
          <w:rFonts w:ascii="Arial" w:hAnsi="Arial" w:cs="Arial"/>
        </w:rPr>
      </w:pPr>
    </w:p>
    <w:p w14:paraId="683552CA" w14:textId="60B60013" w:rsidR="00B67958" w:rsidRDefault="00B67958" w:rsidP="001056C6">
      <w:pPr>
        <w:jc w:val="center"/>
        <w:rPr>
          <w:rFonts w:ascii="Arial" w:hAnsi="Arial" w:cs="Arial"/>
        </w:rPr>
      </w:pPr>
    </w:p>
    <w:p w14:paraId="412DB9EF" w14:textId="1242E848" w:rsidR="00B67958" w:rsidRDefault="00B67958" w:rsidP="001056C6">
      <w:pPr>
        <w:jc w:val="center"/>
        <w:rPr>
          <w:rFonts w:ascii="Arial" w:hAnsi="Arial" w:cs="Arial"/>
        </w:rPr>
      </w:pPr>
    </w:p>
    <w:p w14:paraId="2BD5DF8F" w14:textId="46EE3CC7" w:rsidR="00B67958" w:rsidRDefault="00B67958" w:rsidP="001056C6">
      <w:pPr>
        <w:jc w:val="center"/>
        <w:rPr>
          <w:rFonts w:ascii="Arial" w:hAnsi="Arial" w:cs="Arial"/>
        </w:rPr>
      </w:pPr>
    </w:p>
    <w:p w14:paraId="3C9E713D" w14:textId="256B0DEC" w:rsidR="00B67958" w:rsidRDefault="00B67958" w:rsidP="001056C6">
      <w:pPr>
        <w:jc w:val="center"/>
        <w:rPr>
          <w:rFonts w:ascii="Arial" w:hAnsi="Arial" w:cs="Arial"/>
        </w:rPr>
      </w:pPr>
    </w:p>
    <w:p w14:paraId="1701EBA2" w14:textId="3FB9519C" w:rsidR="00B67958" w:rsidRDefault="00B67958" w:rsidP="001056C6">
      <w:pPr>
        <w:jc w:val="center"/>
        <w:rPr>
          <w:rFonts w:ascii="Arial" w:hAnsi="Arial" w:cs="Arial"/>
        </w:rPr>
      </w:pPr>
    </w:p>
    <w:p w14:paraId="437CAA82" w14:textId="20A61917" w:rsidR="00B67958" w:rsidRDefault="00B67958" w:rsidP="001056C6">
      <w:pPr>
        <w:jc w:val="center"/>
        <w:rPr>
          <w:rFonts w:ascii="Arial" w:hAnsi="Arial" w:cs="Arial"/>
        </w:rPr>
      </w:pPr>
    </w:p>
    <w:p w14:paraId="1F1D555C" w14:textId="43606145" w:rsidR="00B67958" w:rsidRDefault="00B67958" w:rsidP="001056C6">
      <w:pPr>
        <w:jc w:val="center"/>
        <w:rPr>
          <w:rFonts w:ascii="Arial" w:hAnsi="Arial" w:cs="Arial"/>
        </w:rPr>
      </w:pPr>
    </w:p>
    <w:p w14:paraId="63806C68" w14:textId="77777777" w:rsidR="00B67958" w:rsidRPr="001056C6" w:rsidRDefault="00B67958" w:rsidP="001056C6">
      <w:pPr>
        <w:jc w:val="center"/>
        <w:rPr>
          <w:rFonts w:ascii="Arial" w:hAnsi="Arial" w:cs="Arial"/>
        </w:rPr>
      </w:pPr>
    </w:p>
    <w:p w14:paraId="1B07A549" w14:textId="77777777" w:rsidR="00461871" w:rsidRPr="00461871" w:rsidRDefault="00461871" w:rsidP="00461871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 xml:space="preserve"> </w:t>
      </w:r>
      <w:r w:rsidR="004A2E6A">
        <w:rPr>
          <w:rFonts w:ascii="Arial" w:hAnsi="Arial" w:cs="Arial"/>
          <w:b/>
          <w:sz w:val="28"/>
          <w:szCs w:val="28"/>
          <w:lang w:val="bs-Latn-BA"/>
        </w:rPr>
        <w:t xml:space="preserve">PROGRAM TRAJNIMI </w:t>
      </w:r>
      <w:r w:rsidR="004A2E6A" w:rsidRPr="00461871">
        <w:rPr>
          <w:rFonts w:ascii="Arial" w:hAnsi="Arial" w:cs="Arial"/>
          <w:b/>
          <w:sz w:val="28"/>
          <w:szCs w:val="28"/>
          <w:lang w:val="bs-Latn-BA"/>
        </w:rPr>
        <w:t>INFORMAL</w:t>
      </w:r>
    </w:p>
    <w:p w14:paraId="0F5CA6E8" w14:textId="77777777" w:rsidR="00461871" w:rsidRPr="00461871" w:rsidRDefault="00461871" w:rsidP="00461871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  <w:lang w:val="bs-Latn-BA"/>
        </w:rPr>
      </w:pPr>
      <w:r w:rsidRPr="00461871">
        <w:rPr>
          <w:rFonts w:ascii="Arial" w:hAnsi="Arial" w:cs="Arial"/>
          <w:b/>
          <w:sz w:val="28"/>
          <w:szCs w:val="28"/>
          <w:lang w:val="bs-Latn-BA"/>
        </w:rPr>
        <w:t xml:space="preserve"> “ </w:t>
      </w:r>
      <w:r w:rsidR="004A2E6A">
        <w:rPr>
          <w:rFonts w:ascii="Arial" w:hAnsi="Arial" w:cs="Arial"/>
          <w:b/>
          <w:sz w:val="28"/>
          <w:szCs w:val="28"/>
          <w:lang w:val="bs-Latn-BA"/>
        </w:rPr>
        <w:t>PLAN BIZNESI</w:t>
      </w:r>
      <w:r w:rsidRPr="00461871">
        <w:rPr>
          <w:rFonts w:ascii="Arial" w:hAnsi="Arial" w:cs="Arial"/>
          <w:b/>
          <w:sz w:val="28"/>
          <w:szCs w:val="28"/>
          <w:lang w:val="bs-Latn-BA"/>
        </w:rPr>
        <w:t>”</w:t>
      </w:r>
    </w:p>
    <w:p w14:paraId="707BCD66" w14:textId="77777777" w:rsidR="00500FF4" w:rsidRDefault="00500FF4" w:rsidP="00A951CA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val="hr-BA"/>
        </w:rPr>
        <w:sectPr w:rsidR="00500FF4" w:rsidSect="00500FF4">
          <w:footerReference w:type="default" r:id="rId8"/>
          <w:pgSz w:w="11906" w:h="16838"/>
          <w:pgMar w:top="1417" w:right="1417" w:bottom="1417" w:left="1417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5883A7F5" w14:textId="77777777" w:rsidR="001056C6" w:rsidRPr="001056C6" w:rsidRDefault="001056C6" w:rsidP="00A951CA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val="hr-BA"/>
        </w:rPr>
      </w:pPr>
    </w:p>
    <w:p w14:paraId="4DCF3D0B" w14:textId="06F5BC92" w:rsidR="00357A39" w:rsidRDefault="004A2E6A" w:rsidP="00A951CA">
      <w:pPr>
        <w:spacing w:after="200" w:line="276" w:lineRule="auto"/>
        <w:jc w:val="center"/>
        <w:rPr>
          <w:rFonts w:ascii="Arial" w:eastAsia="Calibri" w:hAnsi="Arial" w:cs="Arial"/>
          <w:b/>
          <w:sz w:val="28"/>
          <w:lang w:val="hr-BA"/>
        </w:rPr>
      </w:pPr>
      <w:r>
        <w:rPr>
          <w:rFonts w:ascii="Arial" w:eastAsia="Calibri" w:hAnsi="Arial" w:cs="Arial"/>
          <w:b/>
          <w:sz w:val="28"/>
          <w:lang w:val="hr-BA"/>
        </w:rPr>
        <w:t>P</w:t>
      </w:r>
      <w:r w:rsidR="003B3EE5">
        <w:rPr>
          <w:rFonts w:ascii="Arial" w:eastAsia="Calibri" w:hAnsi="Arial" w:cs="Arial"/>
          <w:b/>
          <w:sz w:val="28"/>
          <w:lang w:val="hr-BA"/>
        </w:rPr>
        <w:t>Ë</w:t>
      </w:r>
      <w:r>
        <w:rPr>
          <w:rFonts w:ascii="Arial" w:eastAsia="Calibri" w:hAnsi="Arial" w:cs="Arial"/>
          <w:b/>
          <w:sz w:val="28"/>
          <w:lang w:val="hr-BA"/>
        </w:rPr>
        <w:t>RMBAJTJA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75125"/>
        <w:docPartObj>
          <w:docPartGallery w:val="Table of Contents"/>
          <w:docPartUnique/>
        </w:docPartObj>
      </w:sdtPr>
      <w:sdtEndPr/>
      <w:sdtContent>
        <w:p w14:paraId="22659D13" w14:textId="77777777" w:rsidR="00B13640" w:rsidRPr="005E44E3" w:rsidRDefault="00B13640">
          <w:pPr>
            <w:pStyle w:val="Titolosommario"/>
            <w:rPr>
              <w:rFonts w:ascii="Arial" w:hAnsi="Arial" w:cs="Arial"/>
              <w:sz w:val="24"/>
              <w:szCs w:val="24"/>
            </w:rPr>
          </w:pPr>
        </w:p>
        <w:p w14:paraId="2F479FB8" w14:textId="77777777" w:rsidR="005E44E3" w:rsidRPr="005E44E3" w:rsidRDefault="003F3A2D">
          <w:pPr>
            <w:pStyle w:val="Sommario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val="bs-Latn-BA" w:eastAsia="bs-Latn-BA"/>
            </w:rPr>
          </w:pPr>
          <w:r w:rsidRPr="005E44E3">
            <w:rPr>
              <w:rFonts w:ascii="Arial" w:hAnsi="Arial" w:cs="Arial"/>
              <w:sz w:val="24"/>
              <w:szCs w:val="24"/>
            </w:rPr>
            <w:fldChar w:fldCharType="begin"/>
          </w:r>
          <w:r w:rsidR="00B13640" w:rsidRPr="005E44E3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E44E3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524258365" w:history="1">
            <w:r w:rsidR="005E44E3" w:rsidRPr="005E44E3">
              <w:rPr>
                <w:rStyle w:val="Collegamentoipertestuale"/>
                <w:rFonts w:ascii="Arial" w:eastAsia="Calibri" w:hAnsi="Arial" w:cs="Arial"/>
                <w:noProof/>
                <w:sz w:val="24"/>
                <w:szCs w:val="24"/>
                <w:lang w:val="hr-BA"/>
              </w:rPr>
              <w:t xml:space="preserve">I </w:t>
            </w:r>
            <w:r w:rsidR="004A2E6A">
              <w:rPr>
                <w:rStyle w:val="Collegamentoipertestuale"/>
                <w:rFonts w:ascii="Arial" w:eastAsia="Calibri" w:hAnsi="Arial" w:cs="Arial"/>
                <w:noProof/>
                <w:sz w:val="24"/>
                <w:szCs w:val="24"/>
                <w:lang w:val="hr-BA"/>
              </w:rPr>
              <w:t>Hyrje</w:t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_Toc524258365 \h </w:instrText>
            </w:r>
            <w:r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C72A10" w14:textId="77777777" w:rsidR="005E44E3" w:rsidRPr="005E44E3" w:rsidRDefault="005E44E3">
          <w:pPr>
            <w:pStyle w:val="Sommario1"/>
            <w:tabs>
              <w:tab w:val="right" w:leader="dot" w:pos="9062"/>
            </w:tabs>
            <w:rPr>
              <w:rStyle w:val="Collegamentoipertestuale"/>
              <w:rFonts w:ascii="Arial" w:hAnsi="Arial" w:cs="Arial"/>
              <w:noProof/>
              <w:sz w:val="24"/>
              <w:szCs w:val="24"/>
            </w:rPr>
          </w:pPr>
        </w:p>
        <w:p w14:paraId="18A587F3" w14:textId="7DE7B9FD" w:rsidR="005E44E3" w:rsidRPr="005E44E3" w:rsidRDefault="00C21BE7">
          <w:pPr>
            <w:pStyle w:val="Sommario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val="bs-Latn-BA" w:eastAsia="bs-Latn-BA"/>
            </w:rPr>
          </w:pPr>
          <w:hyperlink w:anchor="_Toc524258366" w:history="1">
            <w:r w:rsidR="005E44E3" w:rsidRPr="005E44E3">
              <w:rPr>
                <w:rStyle w:val="Collegamentoipertestuale"/>
                <w:rFonts w:ascii="Arial" w:eastAsia="Calibri" w:hAnsi="Arial" w:cs="Arial"/>
                <w:noProof/>
                <w:sz w:val="24"/>
                <w:szCs w:val="24"/>
                <w:lang w:val="hr-BA"/>
              </w:rPr>
              <w:t xml:space="preserve">II </w:t>
            </w:r>
            <w:r w:rsidR="00644DEE">
              <w:rPr>
                <w:rStyle w:val="Collegamentoipertestuale"/>
                <w:rFonts w:ascii="Arial" w:eastAsia="Calibri" w:hAnsi="Arial" w:cs="Arial"/>
                <w:noProof/>
                <w:sz w:val="24"/>
                <w:szCs w:val="24"/>
                <w:lang w:val="hr-BA"/>
              </w:rPr>
              <w:t xml:space="preserve"> </w:t>
            </w:r>
            <w:r w:rsidR="004A2E6A">
              <w:rPr>
                <w:rStyle w:val="Collegamentoipertestuale"/>
                <w:rFonts w:ascii="Arial" w:eastAsia="Calibri" w:hAnsi="Arial" w:cs="Arial"/>
                <w:noProof/>
                <w:sz w:val="24"/>
                <w:szCs w:val="24"/>
                <w:lang w:val="hr-BA"/>
              </w:rPr>
              <w:t>Terma ky</w:t>
            </w:r>
            <w:r w:rsidR="003B3EE5">
              <w:rPr>
                <w:rStyle w:val="Collegamentoipertestuale"/>
                <w:rFonts w:ascii="Arial" w:eastAsia="Calibri" w:hAnsi="Arial" w:cs="Arial"/>
                <w:noProof/>
                <w:sz w:val="24"/>
                <w:szCs w:val="24"/>
                <w:lang w:val="hr-BA"/>
              </w:rPr>
              <w:t>çë</w:t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_Toc524258366 \h </w:instrTex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5D2A7B" w14:textId="77777777" w:rsidR="005E44E3" w:rsidRPr="005E44E3" w:rsidRDefault="005E44E3">
          <w:pPr>
            <w:pStyle w:val="Sommario1"/>
            <w:tabs>
              <w:tab w:val="right" w:leader="dot" w:pos="9062"/>
            </w:tabs>
            <w:rPr>
              <w:rStyle w:val="Collegamentoipertestuale"/>
              <w:rFonts w:ascii="Arial" w:hAnsi="Arial" w:cs="Arial"/>
              <w:noProof/>
              <w:sz w:val="24"/>
              <w:szCs w:val="24"/>
            </w:rPr>
          </w:pPr>
        </w:p>
        <w:p w14:paraId="0E3362D0" w14:textId="77777777" w:rsidR="005E44E3" w:rsidRPr="005E44E3" w:rsidRDefault="00C21BE7">
          <w:pPr>
            <w:pStyle w:val="Sommario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val="bs-Latn-BA" w:eastAsia="bs-Latn-BA"/>
            </w:rPr>
          </w:pPr>
          <w:hyperlink w:anchor="_Toc524258367" w:history="1">
            <w:r w:rsidR="005E44E3" w:rsidRPr="005E44E3">
              <w:rPr>
                <w:rStyle w:val="Collegamentoipertestuale"/>
                <w:rFonts w:ascii="Arial" w:eastAsia="Calibri" w:hAnsi="Arial" w:cs="Arial"/>
                <w:noProof/>
                <w:sz w:val="24"/>
                <w:szCs w:val="24"/>
                <w:lang w:val="hr-BA"/>
              </w:rPr>
              <w:t xml:space="preserve">III </w:t>
            </w:r>
            <w:r w:rsidR="004A2E6A">
              <w:rPr>
                <w:rStyle w:val="Collegamentoipertestuale"/>
                <w:rFonts w:ascii="Arial" w:eastAsia="Calibri" w:hAnsi="Arial" w:cs="Arial"/>
                <w:noProof/>
                <w:sz w:val="24"/>
                <w:szCs w:val="24"/>
                <w:lang w:val="hr-BA"/>
              </w:rPr>
              <w:t>Program trajnimi</w:t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_Toc524258367 \h </w:instrTex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628CE4" w14:textId="77777777" w:rsidR="005E44E3" w:rsidRPr="005E44E3" w:rsidRDefault="005E44E3">
          <w:pPr>
            <w:pStyle w:val="Sommario1"/>
            <w:tabs>
              <w:tab w:val="right" w:leader="dot" w:pos="9062"/>
            </w:tabs>
            <w:rPr>
              <w:rStyle w:val="Collegamentoipertestuale"/>
              <w:rFonts w:ascii="Arial" w:hAnsi="Arial" w:cs="Arial"/>
              <w:noProof/>
              <w:sz w:val="24"/>
              <w:szCs w:val="24"/>
            </w:rPr>
          </w:pPr>
        </w:p>
        <w:p w14:paraId="33C40409" w14:textId="6C0B4D82" w:rsidR="005E44E3" w:rsidRPr="005E44E3" w:rsidRDefault="00C21BE7">
          <w:pPr>
            <w:pStyle w:val="Sommario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val="bs-Latn-BA" w:eastAsia="bs-Latn-BA"/>
            </w:rPr>
          </w:pPr>
          <w:hyperlink w:anchor="_Toc524258368" w:history="1">
            <w:r w:rsidR="005E44E3" w:rsidRPr="005E44E3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IV </w:t>
            </w:r>
            <w:r w:rsidR="003B3F6B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 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Ushtrime t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 sugjeruara p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r pjes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marr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sit</w:t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_Toc524258368 \h </w:instrTex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DB94C1" w14:textId="096FB64C" w:rsidR="005E44E3" w:rsidRPr="005E44E3" w:rsidRDefault="00C21BE7">
          <w:pPr>
            <w:pStyle w:val="Sommario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val="bs-Latn-BA" w:eastAsia="bs-Latn-BA"/>
            </w:rPr>
          </w:pPr>
          <w:hyperlink w:anchor="_Toc524258369" w:history="1">
            <w:r w:rsidR="005E44E3" w:rsidRPr="005E44E3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IV. 1.  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Ushtrime p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r temat m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simore</w:t>
            </w:r>
            <w:r w:rsidR="003B3F6B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 </w:t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_Toc524258369 \h </w:instrTex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E66E87" w14:textId="50577C80" w:rsidR="005E44E3" w:rsidRPr="005E44E3" w:rsidRDefault="00C21BE7">
          <w:pPr>
            <w:pStyle w:val="Sommario3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4258370" w:history="1">
            <w:r w:rsidR="005E44E3" w:rsidRPr="005E44E3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IV.1.1. 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Ushtrime</w:t>
            </w:r>
            <w:r w:rsidR="003B3F6B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 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p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r tem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n e m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simit</w:t>
            </w:r>
            <w:r w:rsidR="005E44E3" w:rsidRPr="005E44E3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 1</w:t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_Toc524258370 \h </w:instrTex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2B16A6" w14:textId="5D1EB8B1" w:rsidR="005E44E3" w:rsidRPr="005E44E3" w:rsidRDefault="00C21BE7">
          <w:pPr>
            <w:pStyle w:val="Sommario3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4258372" w:history="1">
            <w:r w:rsidR="005E44E3" w:rsidRPr="005E44E3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IV.1.2. </w:t>
            </w:r>
            <w:r w:rsidR="003B3F6B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 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Ushtrime</w:t>
            </w:r>
            <w:r w:rsidR="003B3F6B" w:rsidRPr="003B3F6B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 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p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r tem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n e m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simit</w:t>
            </w:r>
            <w:r w:rsidR="005E44E3" w:rsidRPr="005E44E3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 2</w:t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_Toc524258372 \h </w:instrTex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10B479" w14:textId="22AB3733" w:rsidR="005E44E3" w:rsidRPr="005E44E3" w:rsidRDefault="00C21BE7">
          <w:pPr>
            <w:pStyle w:val="Sommario3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4258373" w:history="1">
            <w:r w:rsidR="005E44E3" w:rsidRPr="005E44E3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IV.1.3. </w:t>
            </w:r>
            <w:r w:rsidR="003B3F6B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 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Ushtrime</w:t>
            </w:r>
            <w:r w:rsidR="003B3F6B" w:rsidRPr="003B3F6B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 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p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r tem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n e m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simit</w:t>
            </w:r>
            <w:r w:rsidR="005E44E3" w:rsidRPr="005E44E3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 3</w:t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_Toc524258373 \h </w:instrTex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E85B73" w14:textId="36B4AEA1" w:rsidR="005E44E3" w:rsidRPr="005E44E3" w:rsidRDefault="00C21BE7">
          <w:pPr>
            <w:pStyle w:val="Sommario3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4258374" w:history="1">
            <w:r w:rsidR="005E44E3" w:rsidRPr="005E44E3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IV.1.4. </w:t>
            </w:r>
            <w:r w:rsidR="003B3F6B">
              <w:rPr>
                <w:rStyle w:val="Collegamentoipertestuale"/>
                <w:rFonts w:ascii="Arial" w:eastAsia="Times New Roman" w:hAnsi="Arial" w:cs="Arial"/>
                <w:noProof/>
                <w:sz w:val="24"/>
                <w:szCs w:val="24"/>
                <w:lang w:val="bs-Latn-BA" w:eastAsia="bs-Latn-BA"/>
              </w:rPr>
              <w:t xml:space="preserve"> </w:t>
            </w:r>
            <w:r w:rsidR="004A2E6A">
              <w:rPr>
                <w:rStyle w:val="Collegamentoipertestuale"/>
                <w:rFonts w:ascii="Arial" w:eastAsia="Times New Roman" w:hAnsi="Arial" w:cs="Arial"/>
                <w:noProof/>
                <w:sz w:val="24"/>
                <w:szCs w:val="24"/>
                <w:lang w:val="bs-Latn-BA" w:eastAsia="bs-Latn-BA"/>
              </w:rPr>
              <w:t>Ushtrime</w:t>
            </w:r>
            <w:r w:rsidR="003B3F6B" w:rsidRPr="003B3F6B">
              <w:rPr>
                <w:rStyle w:val="Collegamentoipertestuale"/>
                <w:rFonts w:ascii="Arial" w:eastAsia="Times New Roman" w:hAnsi="Arial" w:cs="Arial"/>
                <w:noProof/>
                <w:sz w:val="24"/>
                <w:szCs w:val="24"/>
                <w:lang w:val="bs-Latn-BA" w:eastAsia="bs-Latn-BA"/>
              </w:rPr>
              <w:t xml:space="preserve"> </w:t>
            </w:r>
            <w:r w:rsidR="004A2E6A">
              <w:rPr>
                <w:rStyle w:val="Collegamentoipertestuale"/>
                <w:rFonts w:ascii="Arial" w:eastAsia="Times New Roman" w:hAnsi="Arial" w:cs="Arial"/>
                <w:noProof/>
                <w:sz w:val="24"/>
                <w:szCs w:val="24"/>
                <w:lang w:val="bs-Latn-BA" w:eastAsia="bs-Latn-BA"/>
              </w:rPr>
              <w:t>p</w:t>
            </w:r>
            <w:r w:rsidR="003B3EE5">
              <w:rPr>
                <w:rStyle w:val="Collegamentoipertestuale"/>
                <w:rFonts w:ascii="Arial" w:eastAsia="Times New Roman" w:hAnsi="Arial" w:cs="Arial"/>
                <w:noProof/>
                <w:sz w:val="24"/>
                <w:szCs w:val="24"/>
                <w:lang w:val="bs-Latn-BA" w:eastAsia="bs-Latn-BA"/>
              </w:rPr>
              <w:t>ë</w:t>
            </w:r>
            <w:r w:rsidR="004A2E6A">
              <w:rPr>
                <w:rStyle w:val="Collegamentoipertestuale"/>
                <w:rFonts w:ascii="Arial" w:eastAsia="Times New Roman" w:hAnsi="Arial" w:cs="Arial"/>
                <w:noProof/>
                <w:sz w:val="24"/>
                <w:szCs w:val="24"/>
                <w:lang w:val="bs-Latn-BA" w:eastAsia="bs-Latn-BA"/>
              </w:rPr>
              <w:t>r tem</w:t>
            </w:r>
            <w:r w:rsidR="003B3EE5">
              <w:rPr>
                <w:rStyle w:val="Collegamentoipertestuale"/>
                <w:rFonts w:ascii="Arial" w:eastAsia="Times New Roman" w:hAnsi="Arial" w:cs="Arial"/>
                <w:noProof/>
                <w:sz w:val="24"/>
                <w:szCs w:val="24"/>
                <w:lang w:val="bs-Latn-BA" w:eastAsia="bs-Latn-BA"/>
              </w:rPr>
              <w:t>ë</w:t>
            </w:r>
            <w:r w:rsidR="004A2E6A">
              <w:rPr>
                <w:rStyle w:val="Collegamentoipertestuale"/>
                <w:rFonts w:ascii="Arial" w:eastAsia="Times New Roman" w:hAnsi="Arial" w:cs="Arial"/>
                <w:noProof/>
                <w:sz w:val="24"/>
                <w:szCs w:val="24"/>
                <w:lang w:val="bs-Latn-BA" w:eastAsia="bs-Latn-BA"/>
              </w:rPr>
              <w:t>n e m</w:t>
            </w:r>
            <w:r w:rsidR="003B3EE5">
              <w:rPr>
                <w:rStyle w:val="Collegamentoipertestuale"/>
                <w:rFonts w:ascii="Arial" w:eastAsia="Times New Roman" w:hAnsi="Arial" w:cs="Arial"/>
                <w:noProof/>
                <w:sz w:val="24"/>
                <w:szCs w:val="24"/>
                <w:lang w:val="bs-Latn-BA" w:eastAsia="bs-Latn-BA"/>
              </w:rPr>
              <w:t>ë</w:t>
            </w:r>
            <w:r w:rsidR="004A2E6A">
              <w:rPr>
                <w:rStyle w:val="Collegamentoipertestuale"/>
                <w:rFonts w:ascii="Arial" w:eastAsia="Times New Roman" w:hAnsi="Arial" w:cs="Arial"/>
                <w:noProof/>
                <w:sz w:val="24"/>
                <w:szCs w:val="24"/>
                <w:lang w:val="bs-Latn-BA" w:eastAsia="bs-Latn-BA"/>
              </w:rPr>
              <w:t>simit</w:t>
            </w:r>
            <w:r w:rsidR="005E44E3" w:rsidRPr="005E44E3">
              <w:rPr>
                <w:rStyle w:val="Collegamentoipertestuale"/>
                <w:rFonts w:ascii="Arial" w:eastAsia="Times New Roman" w:hAnsi="Arial" w:cs="Arial"/>
                <w:noProof/>
                <w:sz w:val="24"/>
                <w:szCs w:val="24"/>
                <w:lang w:val="bs-Latn-BA" w:eastAsia="bs-Latn-BA"/>
              </w:rPr>
              <w:t xml:space="preserve"> 4</w:t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_Toc524258374 \h </w:instrTex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092E49" w14:textId="0E2582CE" w:rsidR="005E44E3" w:rsidRPr="005E44E3" w:rsidRDefault="00C21BE7">
          <w:pPr>
            <w:pStyle w:val="Sommario3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4258375" w:history="1">
            <w:r w:rsidR="005E44E3" w:rsidRPr="005E44E3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IV.1.5. </w:t>
            </w:r>
            <w:r w:rsidR="003B3F6B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 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>Ushtrime</w:t>
            </w:r>
            <w:r w:rsidR="003B3F6B" w:rsidRPr="003B3F6B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 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>p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>ë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>r tem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>ë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>n e m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>ë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>simit</w:t>
            </w:r>
            <w:r w:rsidR="005E44E3" w:rsidRPr="005E44E3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 5</w:t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_Toc524258375 \h </w:instrTex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416264" w14:textId="7B818D00" w:rsidR="005E44E3" w:rsidRPr="005E44E3" w:rsidRDefault="00C21BE7">
          <w:pPr>
            <w:pStyle w:val="Sommario3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4258376" w:history="1">
            <w:r w:rsidR="005E44E3" w:rsidRPr="005E44E3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IV.1.6. </w:t>
            </w:r>
            <w:r w:rsidR="003B3F6B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 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Ushtrime</w:t>
            </w:r>
            <w:r w:rsidR="003B3F6B" w:rsidRPr="003B3F6B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 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p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r tem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n e m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simit</w:t>
            </w:r>
            <w:r w:rsidR="005E44E3" w:rsidRPr="005E44E3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 6</w:t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_Toc524258376 \h </w:instrTex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684ED2" w14:textId="29DB5CE3" w:rsidR="005E44E3" w:rsidRPr="005E44E3" w:rsidRDefault="00C21BE7">
          <w:pPr>
            <w:pStyle w:val="Sommario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val="bs-Latn-BA" w:eastAsia="bs-Latn-BA"/>
            </w:rPr>
          </w:pPr>
          <w:hyperlink w:anchor="_Toc524258377" w:history="1">
            <w:r w:rsidR="005E44E3" w:rsidRPr="005E44E3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IV.2. 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Ushtrime plot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suese</w:t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_Toc524258377 \h </w:instrTex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A4CCD7" w14:textId="21488C7D" w:rsidR="005E44E3" w:rsidRPr="005E44E3" w:rsidRDefault="00C21BE7">
          <w:pPr>
            <w:pStyle w:val="Sommario3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4258378" w:history="1">
            <w:r w:rsidR="005E44E3" w:rsidRPr="005E44E3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IV.2.1. 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Analiz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 fizibiliteti e nj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 ideje biznesi</w:t>
            </w:r>
            <w:r w:rsidR="003B3F6B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 </w:t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_Toc524258378 \h </w:instrTex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534C5E" w14:textId="49FFA16E" w:rsidR="005E44E3" w:rsidRPr="005E44E3" w:rsidRDefault="00C21BE7">
          <w:pPr>
            <w:pStyle w:val="Sommario3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4258379" w:history="1">
            <w:r w:rsidR="005E44E3" w:rsidRPr="005E44E3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IV.2.2. </w:t>
            </w:r>
            <w:r w:rsidR="0021799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Bler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21799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si misterioz</w:t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_Toc524258379 \h </w:instrTex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A57A27" w14:textId="77777777" w:rsidR="005E44E3" w:rsidRPr="005E44E3" w:rsidRDefault="005E44E3">
          <w:pPr>
            <w:pStyle w:val="Sommario1"/>
            <w:tabs>
              <w:tab w:val="right" w:leader="dot" w:pos="9062"/>
            </w:tabs>
            <w:rPr>
              <w:rStyle w:val="Collegamentoipertestuale"/>
              <w:rFonts w:ascii="Arial" w:hAnsi="Arial" w:cs="Arial"/>
              <w:noProof/>
              <w:sz w:val="24"/>
              <w:szCs w:val="24"/>
            </w:rPr>
          </w:pPr>
        </w:p>
        <w:p w14:paraId="764C195C" w14:textId="77777777" w:rsidR="005E44E3" w:rsidRPr="005E44E3" w:rsidRDefault="00C21BE7">
          <w:pPr>
            <w:pStyle w:val="Sommario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val="bs-Latn-BA" w:eastAsia="bs-Latn-BA"/>
            </w:rPr>
          </w:pPr>
          <w:hyperlink w:anchor="_Toc524258380" w:history="1">
            <w:r w:rsidR="005E44E3" w:rsidRPr="005E44E3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V </w:t>
            </w:r>
            <w:r w:rsidR="003B3F6B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 </w:t>
            </w:r>
            <w:r w:rsidR="0021799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Literatura e propozuar</w:t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_Toc524258380 \h </w:instrTex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75CD8A" w14:textId="452E6FAD" w:rsidR="005E44E3" w:rsidRPr="005E44E3" w:rsidRDefault="00C21BE7">
          <w:pPr>
            <w:pStyle w:val="Sommario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val="bs-Latn-BA" w:eastAsia="bs-Latn-BA"/>
            </w:rPr>
          </w:pPr>
          <w:hyperlink w:anchor="_Toc524258381" w:history="1">
            <w:r w:rsidR="005E44E3" w:rsidRPr="005E44E3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V.1. </w:t>
            </w:r>
            <w:r w:rsidR="003B3F6B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 </w:t>
            </w:r>
            <w:r w:rsidR="0021799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Literatura sugjeruar lektor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21799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ve</w:t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_Toc524258381 \h </w:instrTex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5B0F5C" w14:textId="3E33378A" w:rsidR="005E44E3" w:rsidRPr="005E44E3" w:rsidRDefault="00C21BE7">
          <w:pPr>
            <w:pStyle w:val="Sommario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val="bs-Latn-BA" w:eastAsia="bs-Latn-BA"/>
            </w:rPr>
          </w:pPr>
          <w:hyperlink w:anchor="_Toc524258382" w:history="1">
            <w:r w:rsidR="005E44E3" w:rsidRPr="005E44E3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V.2. </w:t>
            </w:r>
            <w:r w:rsidR="003B3F6B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 </w:t>
            </w:r>
            <w:r w:rsidR="0021799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Literatura e sugjeruar p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21799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r 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pjes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marr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4A2E6A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sit</w:t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_Toc524258382 \h </w:instrTex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69094D" w14:textId="77777777" w:rsidR="005E44E3" w:rsidRPr="005E44E3" w:rsidRDefault="005E44E3">
          <w:pPr>
            <w:pStyle w:val="Sommario1"/>
            <w:tabs>
              <w:tab w:val="right" w:leader="dot" w:pos="9062"/>
            </w:tabs>
            <w:rPr>
              <w:rStyle w:val="Collegamentoipertestuale"/>
              <w:rFonts w:ascii="Arial" w:hAnsi="Arial" w:cs="Arial"/>
              <w:noProof/>
              <w:sz w:val="24"/>
              <w:szCs w:val="24"/>
            </w:rPr>
          </w:pPr>
        </w:p>
        <w:p w14:paraId="4A969062" w14:textId="44E3CFA3" w:rsidR="005E44E3" w:rsidRPr="005E44E3" w:rsidRDefault="00C21BE7">
          <w:pPr>
            <w:pStyle w:val="Sommario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val="bs-Latn-BA" w:eastAsia="bs-Latn-BA"/>
            </w:rPr>
          </w:pPr>
          <w:hyperlink w:anchor="_Toc524258383" w:history="1">
            <w:r w:rsidR="005E44E3" w:rsidRPr="005E44E3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VI </w:t>
            </w:r>
            <w:r w:rsidR="003B3F6B" w:rsidRPr="003B3F6B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 </w:t>
            </w:r>
            <w:r w:rsidR="0021799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>Elemente thelb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>ë</w:t>
            </w:r>
            <w:r w:rsidR="0021799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>sore t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>ë</w:t>
            </w:r>
            <w:r w:rsidR="0021799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 cil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>ë</w:t>
            </w:r>
            <w:r w:rsidR="0021799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>ve u duhet kushtuar v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>ë</w:t>
            </w:r>
            <w:r w:rsidR="0021799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>mendje e ve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>ç</w:t>
            </w:r>
            <w:r w:rsidR="0021799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>ant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bs-Latn-BA"/>
              </w:rPr>
              <w:t>ë</w:t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_Toc524258383 \h </w:instrTex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2DEF66" w14:textId="77777777" w:rsidR="005E44E3" w:rsidRPr="005E44E3" w:rsidRDefault="005E44E3">
          <w:pPr>
            <w:pStyle w:val="Sommario1"/>
            <w:tabs>
              <w:tab w:val="right" w:leader="dot" w:pos="9062"/>
            </w:tabs>
            <w:rPr>
              <w:rStyle w:val="Collegamentoipertestuale"/>
              <w:rFonts w:ascii="Arial" w:hAnsi="Arial" w:cs="Arial"/>
              <w:noProof/>
              <w:sz w:val="24"/>
              <w:szCs w:val="24"/>
            </w:rPr>
          </w:pPr>
        </w:p>
        <w:p w14:paraId="3645CFD5" w14:textId="04154992" w:rsidR="005E44E3" w:rsidRPr="005E44E3" w:rsidRDefault="00C21BE7">
          <w:pPr>
            <w:pStyle w:val="Sommario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val="bs-Latn-BA" w:eastAsia="bs-Latn-BA"/>
            </w:rPr>
          </w:pPr>
          <w:hyperlink w:anchor="_Toc524258384" w:history="1">
            <w:r w:rsidR="005E44E3" w:rsidRPr="005E44E3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VII </w:t>
            </w:r>
            <w:r w:rsidR="003B3F6B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 </w:t>
            </w:r>
            <w:r w:rsidR="0021799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V</w:t>
            </w:r>
            <w:r w:rsidR="00217995" w:rsidRPr="0021799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ler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217995" w:rsidRPr="0021799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sim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 i </w:t>
            </w:r>
            <w:r w:rsidR="0021799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propozuar</w:t>
            </w:r>
            <w:r w:rsidR="003B3F6B" w:rsidRPr="003B3F6B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 </w:t>
            </w:r>
            <w:r w:rsidR="0021799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p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21799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r vler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21799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simin e suksesit t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21799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 trajnimit dhe</w:t>
            </w:r>
            <w:r w:rsidR="003B3F6B" w:rsidRPr="003B3F6B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 xml:space="preserve"> </w:t>
            </w:r>
            <w:r w:rsidR="0021799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formular</w:t>
            </w:r>
            <w:r w:rsidR="003B3EE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ë</w:t>
            </w:r>
            <w:r w:rsidR="00217995">
              <w:rPr>
                <w:rStyle w:val="Collegamentoipertestuale"/>
                <w:rFonts w:ascii="Arial" w:hAnsi="Arial" w:cs="Arial"/>
                <w:noProof/>
                <w:sz w:val="24"/>
                <w:szCs w:val="24"/>
                <w:lang w:val="hr-BA"/>
              </w:rPr>
              <w:t>t e raportimit</w:t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_Toc524258384 \h </w:instrTex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5E44E3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3F3A2D" w:rsidRPr="005E44E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42E590" w14:textId="77777777" w:rsidR="00B13640" w:rsidRDefault="003F3A2D">
          <w:r w:rsidRPr="005E44E3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14:paraId="346D8E38" w14:textId="77777777" w:rsidR="00500FF4" w:rsidRDefault="00357A39">
      <w:pPr>
        <w:rPr>
          <w:rFonts w:ascii="Arial" w:eastAsia="Calibri" w:hAnsi="Arial" w:cs="Arial"/>
          <w:b/>
          <w:sz w:val="28"/>
          <w:lang w:val="hr-BA"/>
        </w:rPr>
        <w:sectPr w:rsidR="00500FF4" w:rsidSect="00500FF4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Arial" w:eastAsia="Calibri" w:hAnsi="Arial" w:cs="Arial"/>
          <w:b/>
          <w:sz w:val="28"/>
          <w:lang w:val="hr-BA"/>
        </w:rPr>
        <w:br w:type="page"/>
      </w:r>
    </w:p>
    <w:p w14:paraId="69F5CA11" w14:textId="051545CA" w:rsidR="003B3F6B" w:rsidRDefault="003B3F6B" w:rsidP="003B3F6B">
      <w:pPr>
        <w:pStyle w:val="Paragrafoelenco"/>
        <w:spacing w:after="200" w:line="276" w:lineRule="auto"/>
        <w:ind w:left="0"/>
        <w:rPr>
          <w:rFonts w:eastAsia="Calibri" w:cstheme="minorHAnsi"/>
          <w:b/>
          <w:sz w:val="24"/>
          <w:szCs w:val="24"/>
          <w:lang w:val="hr-BA"/>
        </w:rPr>
      </w:pPr>
      <w:r w:rsidRPr="002C3B5F">
        <w:rPr>
          <w:rFonts w:eastAsia="Calibri" w:cstheme="minorHAnsi"/>
          <w:b/>
          <w:sz w:val="24"/>
          <w:szCs w:val="24"/>
          <w:lang w:val="hr-BA"/>
        </w:rPr>
        <w:lastRenderedPageBreak/>
        <w:t xml:space="preserve">I </w:t>
      </w:r>
      <w:r w:rsidR="00217995" w:rsidRPr="002C3B5F">
        <w:rPr>
          <w:rFonts w:eastAsia="Calibri" w:cstheme="minorHAnsi"/>
          <w:b/>
          <w:sz w:val="24"/>
          <w:szCs w:val="24"/>
          <w:lang w:val="hr-BA"/>
        </w:rPr>
        <w:t>Hyrje</w:t>
      </w:r>
    </w:p>
    <w:p w14:paraId="1C2315A0" w14:textId="77777777" w:rsidR="00087FF5" w:rsidRPr="002C3B5F" w:rsidRDefault="00087FF5" w:rsidP="003B3F6B">
      <w:pPr>
        <w:pStyle w:val="Paragrafoelenco"/>
        <w:spacing w:after="200" w:line="276" w:lineRule="auto"/>
        <w:ind w:left="0"/>
        <w:rPr>
          <w:rFonts w:eastAsia="Calibri" w:cstheme="minorHAnsi"/>
          <w:b/>
          <w:sz w:val="24"/>
          <w:szCs w:val="24"/>
          <w:lang w:val="hr-BA"/>
        </w:rPr>
      </w:pPr>
    </w:p>
    <w:p w14:paraId="1555D235" w14:textId="655A4D81" w:rsidR="003B3F6B" w:rsidRPr="002C3B5F" w:rsidRDefault="00217995" w:rsidP="003B3F6B">
      <w:pPr>
        <w:pStyle w:val="Paragrafoelenco"/>
        <w:spacing w:after="200" w:line="276" w:lineRule="auto"/>
        <w:ind w:left="0"/>
        <w:rPr>
          <w:rFonts w:eastAsia="Calibri" w:cstheme="minorHAnsi"/>
          <w:sz w:val="24"/>
          <w:szCs w:val="24"/>
          <w:lang w:val="hr-BA"/>
        </w:rPr>
      </w:pPr>
      <w:r w:rsidRPr="002C3B5F">
        <w:rPr>
          <w:rFonts w:eastAsia="Calibri" w:cstheme="minorHAnsi"/>
          <w:sz w:val="24"/>
          <w:szCs w:val="24"/>
          <w:lang w:val="hr-BA"/>
        </w:rPr>
        <w:t>N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baz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nj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thirrjeje 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publikuar nga Caritas-i</w:t>
      </w:r>
      <w:r w:rsidR="003B3EE5" w:rsidRPr="002C3B5F">
        <w:rPr>
          <w:rFonts w:eastAsia="Calibri" w:cstheme="minorHAnsi"/>
          <w:sz w:val="24"/>
          <w:szCs w:val="24"/>
          <w:lang w:val="hr-BA"/>
        </w:rPr>
        <w:t xml:space="preserve"> i </w:t>
      </w:r>
      <w:r w:rsidRPr="002C3B5F">
        <w:rPr>
          <w:rFonts w:eastAsia="Calibri" w:cstheme="minorHAnsi"/>
          <w:sz w:val="24"/>
          <w:szCs w:val="24"/>
          <w:lang w:val="hr-BA"/>
        </w:rPr>
        <w:t>Malit 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Zi</w:t>
      </w:r>
      <w:r w:rsidR="00A026B9" w:rsidRPr="002C3B5F">
        <w:rPr>
          <w:rFonts w:eastAsia="Calibri" w:cstheme="minorHAnsi"/>
          <w:sz w:val="24"/>
          <w:szCs w:val="24"/>
          <w:lang w:val="hr-BA"/>
        </w:rPr>
        <w:t xml:space="preserve">, </w:t>
      </w:r>
      <w:r w:rsidRPr="002C3B5F">
        <w:rPr>
          <w:rFonts w:eastAsia="Calibri" w:cstheme="minorHAnsi"/>
          <w:sz w:val="24"/>
          <w:szCs w:val="24"/>
          <w:lang w:val="hr-BA"/>
        </w:rPr>
        <w:t>p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r nevojat e projektit </w:t>
      </w:r>
      <w:r w:rsidR="003B3F6B" w:rsidRPr="002C3B5F">
        <w:rPr>
          <w:rFonts w:eastAsia="Calibri" w:cstheme="minorHAnsi"/>
          <w:sz w:val="24"/>
          <w:szCs w:val="24"/>
          <w:lang w:val="hr-BA"/>
        </w:rPr>
        <w:t>"</w:t>
      </w:r>
      <w:r w:rsidR="00A026B9" w:rsidRPr="002C3B5F">
        <w:rPr>
          <w:rFonts w:eastAsia="Calibri" w:cstheme="minorHAnsi"/>
          <w:sz w:val="24"/>
          <w:szCs w:val="24"/>
          <w:lang w:val="hr-BA"/>
        </w:rPr>
        <w:t>ACCENT</w:t>
      </w:r>
      <w:r w:rsidR="003B3F6B" w:rsidRPr="002C3B5F">
        <w:rPr>
          <w:rFonts w:eastAsia="Calibri" w:cstheme="minorHAnsi"/>
          <w:sz w:val="24"/>
          <w:szCs w:val="24"/>
          <w:lang w:val="hr-BA"/>
        </w:rPr>
        <w:t xml:space="preserve">" - </w:t>
      </w:r>
      <w:r w:rsidR="00A026B9" w:rsidRPr="002C3B5F">
        <w:rPr>
          <w:rFonts w:eastAsia="Calibri" w:cstheme="minorHAnsi"/>
          <w:sz w:val="24"/>
          <w:szCs w:val="24"/>
          <w:lang w:val="hr-BA"/>
        </w:rPr>
        <w:t xml:space="preserve"> </w:t>
      </w:r>
      <w:r w:rsidR="003B3F6B" w:rsidRPr="002C3B5F">
        <w:rPr>
          <w:rFonts w:eastAsia="Calibri" w:cstheme="minorHAnsi"/>
          <w:sz w:val="24"/>
          <w:szCs w:val="24"/>
          <w:lang w:val="hr-BA"/>
        </w:rPr>
        <w:t xml:space="preserve"> </w:t>
      </w:r>
      <w:r w:rsidRPr="002C3B5F">
        <w:rPr>
          <w:rFonts w:eastAsia="Calibri" w:cstheme="minorHAnsi"/>
          <w:sz w:val="24"/>
          <w:szCs w:val="24"/>
          <w:lang w:val="hr-BA"/>
        </w:rPr>
        <w:t>Aksesueshm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>ri</w:t>
      </w:r>
      <w:r w:rsidR="00A026B9" w:rsidRPr="002C3B5F">
        <w:rPr>
          <w:rFonts w:eastAsia="Calibri" w:cstheme="minorHAnsi"/>
          <w:sz w:val="24"/>
          <w:szCs w:val="24"/>
          <w:lang w:val="hr-BA"/>
        </w:rPr>
        <w:t xml:space="preserve">, </w:t>
      </w:r>
      <w:r w:rsidRPr="002C3B5F">
        <w:rPr>
          <w:rFonts w:eastAsia="Calibri" w:cstheme="minorHAnsi"/>
          <w:sz w:val="24"/>
          <w:szCs w:val="24"/>
          <w:lang w:val="hr-BA"/>
        </w:rPr>
        <w:t>nd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>rgjegje qytetare</w:t>
      </w:r>
      <w:r w:rsidR="00A026B9" w:rsidRPr="002C3B5F">
        <w:rPr>
          <w:rFonts w:eastAsia="Calibri" w:cstheme="minorHAnsi"/>
          <w:sz w:val="24"/>
          <w:szCs w:val="24"/>
          <w:lang w:val="hr-BA"/>
        </w:rPr>
        <w:t xml:space="preserve">, </w:t>
      </w:r>
      <w:r w:rsidRPr="002C3B5F">
        <w:rPr>
          <w:rFonts w:eastAsia="Calibri" w:cstheme="minorHAnsi"/>
          <w:sz w:val="24"/>
          <w:szCs w:val="24"/>
          <w:lang w:val="hr-BA"/>
        </w:rPr>
        <w:t>pun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>sim</w:t>
      </w:r>
      <w:r w:rsidR="003B3EE5" w:rsidRPr="002C3B5F">
        <w:rPr>
          <w:rFonts w:eastAsia="Calibri" w:cstheme="minorHAnsi"/>
          <w:sz w:val="24"/>
          <w:szCs w:val="24"/>
          <w:lang w:val="hr-BA"/>
        </w:rPr>
        <w:t xml:space="preserve"> i </w:t>
      </w:r>
      <w:r w:rsidR="004A2E6A" w:rsidRPr="002C3B5F">
        <w:rPr>
          <w:rFonts w:eastAsia="Calibri" w:cstheme="minorHAnsi"/>
          <w:sz w:val="24"/>
          <w:szCs w:val="24"/>
          <w:lang w:val="hr-BA"/>
        </w:rPr>
        <w:t>persona</w:t>
      </w:r>
      <w:r w:rsidRPr="002C3B5F">
        <w:rPr>
          <w:rFonts w:eastAsia="Calibri" w:cstheme="minorHAnsi"/>
          <w:sz w:val="24"/>
          <w:szCs w:val="24"/>
          <w:lang w:val="hr-BA"/>
        </w:rPr>
        <w:t>ve</w:t>
      </w:r>
      <w:r w:rsidR="004A2E6A" w:rsidRPr="002C3B5F">
        <w:rPr>
          <w:rFonts w:eastAsia="Calibri" w:cstheme="minorHAnsi"/>
          <w:sz w:val="24"/>
          <w:szCs w:val="24"/>
          <w:lang w:val="hr-BA"/>
        </w:rPr>
        <w:t xml:space="preserve"> me aft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4A2E6A" w:rsidRPr="002C3B5F">
        <w:rPr>
          <w:rFonts w:eastAsia="Calibri" w:cstheme="minorHAnsi"/>
          <w:sz w:val="24"/>
          <w:szCs w:val="24"/>
          <w:lang w:val="hr-BA"/>
        </w:rPr>
        <w:t>si 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4A2E6A" w:rsidRPr="002C3B5F">
        <w:rPr>
          <w:rFonts w:eastAsia="Calibri" w:cstheme="minorHAnsi"/>
          <w:sz w:val="24"/>
          <w:szCs w:val="24"/>
          <w:lang w:val="hr-BA"/>
        </w:rPr>
        <w:t xml:space="preserve"> kufizuara</w:t>
      </w:r>
      <w:r w:rsidR="00A026B9" w:rsidRPr="002C3B5F">
        <w:rPr>
          <w:rFonts w:eastAsia="Calibri" w:cstheme="minorHAnsi"/>
          <w:sz w:val="24"/>
          <w:szCs w:val="24"/>
          <w:lang w:val="hr-BA"/>
        </w:rPr>
        <w:t xml:space="preserve">, </w:t>
      </w:r>
      <w:r w:rsidRPr="002C3B5F">
        <w:rPr>
          <w:rFonts w:eastAsia="Calibri" w:cstheme="minorHAnsi"/>
          <w:sz w:val="24"/>
          <w:szCs w:val="24"/>
          <w:lang w:val="hr-BA"/>
        </w:rPr>
        <w:t>si nj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prirje e re</w:t>
      </w:r>
      <w:r w:rsidR="00A026B9" w:rsidRPr="002C3B5F">
        <w:rPr>
          <w:rFonts w:eastAsia="Calibri" w:cstheme="minorHAnsi"/>
          <w:sz w:val="24"/>
          <w:szCs w:val="24"/>
          <w:lang w:val="hr-BA"/>
        </w:rPr>
        <w:t xml:space="preserve">, </w:t>
      </w:r>
      <w:r w:rsidRPr="002C3B5F">
        <w:rPr>
          <w:rFonts w:eastAsia="Calibri" w:cstheme="minorHAnsi"/>
          <w:sz w:val="24"/>
          <w:szCs w:val="24"/>
          <w:lang w:val="hr-BA"/>
        </w:rPr>
        <w:t>Qendra p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>r Arsimim dhe Trajnim u p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>rzgjodh si ofertuesja m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e suksesshme p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r </w:t>
      </w:r>
      <w:r w:rsidR="004A2E6A" w:rsidRPr="002C3B5F">
        <w:rPr>
          <w:rFonts w:eastAsia="Calibri" w:cstheme="minorHAnsi"/>
          <w:sz w:val="24"/>
          <w:szCs w:val="24"/>
          <w:lang w:val="hr-BA"/>
        </w:rPr>
        <w:t>program</w:t>
      </w:r>
      <w:r w:rsidRPr="002C3B5F">
        <w:rPr>
          <w:rFonts w:eastAsia="Calibri" w:cstheme="minorHAnsi"/>
          <w:sz w:val="24"/>
          <w:szCs w:val="24"/>
          <w:lang w:val="hr-BA"/>
        </w:rPr>
        <w:t>in</w:t>
      </w:r>
      <w:r w:rsidR="004A2E6A" w:rsidRPr="002C3B5F">
        <w:rPr>
          <w:rFonts w:eastAsia="Calibri" w:cstheme="minorHAnsi"/>
          <w:sz w:val="24"/>
          <w:szCs w:val="24"/>
          <w:lang w:val="hr-BA"/>
        </w:rPr>
        <w:t xml:space="preserve"> </w:t>
      </w:r>
      <w:r w:rsidR="00AF45BE" w:rsidRPr="002C3B5F">
        <w:rPr>
          <w:rFonts w:eastAsia="Calibri" w:cstheme="minorHAnsi"/>
          <w:sz w:val="24"/>
          <w:szCs w:val="24"/>
          <w:lang w:val="hr-BA"/>
        </w:rPr>
        <w:t xml:space="preserve">e </w:t>
      </w:r>
      <w:r w:rsidR="004A2E6A" w:rsidRPr="002C3B5F">
        <w:rPr>
          <w:rFonts w:eastAsia="Calibri" w:cstheme="minorHAnsi"/>
          <w:sz w:val="24"/>
          <w:szCs w:val="24"/>
          <w:lang w:val="hr-BA"/>
        </w:rPr>
        <w:t>trajnimi</w:t>
      </w:r>
      <w:r w:rsidRPr="002C3B5F">
        <w:rPr>
          <w:rFonts w:eastAsia="Calibri" w:cstheme="minorHAnsi"/>
          <w:sz w:val="24"/>
          <w:szCs w:val="24"/>
          <w:lang w:val="hr-BA"/>
        </w:rPr>
        <w:t>t</w:t>
      </w:r>
      <w:r w:rsidR="003B3F6B" w:rsidRPr="002C3B5F">
        <w:rPr>
          <w:rFonts w:eastAsia="Calibri" w:cstheme="minorHAnsi"/>
          <w:sz w:val="24"/>
          <w:szCs w:val="24"/>
          <w:lang w:val="hr-BA"/>
        </w:rPr>
        <w:t xml:space="preserve"> </w:t>
      </w:r>
      <w:r w:rsidR="00AF45BE" w:rsidRPr="002C3B5F">
        <w:rPr>
          <w:rFonts w:eastAsia="Calibri" w:cstheme="minorHAnsi"/>
          <w:sz w:val="24"/>
          <w:szCs w:val="24"/>
          <w:lang w:val="hr-BA"/>
        </w:rPr>
        <w:t>„Hartimi</w:t>
      </w:r>
      <w:r w:rsidR="003B3EE5" w:rsidRPr="002C3B5F">
        <w:rPr>
          <w:rFonts w:eastAsia="Calibri" w:cstheme="minorHAnsi"/>
          <w:sz w:val="24"/>
          <w:szCs w:val="24"/>
          <w:lang w:val="hr-BA"/>
        </w:rPr>
        <w:t xml:space="preserve"> i </w:t>
      </w:r>
      <w:r w:rsidR="00AF45BE" w:rsidRPr="002C3B5F">
        <w:rPr>
          <w:rFonts w:eastAsia="Calibri" w:cstheme="minorHAnsi"/>
          <w:sz w:val="24"/>
          <w:szCs w:val="24"/>
          <w:lang w:val="hr-BA"/>
        </w:rPr>
        <w:t>nj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3B3F6B" w:rsidRPr="002C3B5F">
        <w:rPr>
          <w:rFonts w:eastAsia="Calibri" w:cstheme="minorHAnsi"/>
          <w:sz w:val="24"/>
          <w:szCs w:val="24"/>
          <w:lang w:val="hr-BA"/>
        </w:rPr>
        <w:t xml:space="preserve"> </w:t>
      </w:r>
      <w:r w:rsidR="004A2E6A" w:rsidRPr="002C3B5F">
        <w:rPr>
          <w:rFonts w:eastAsia="Calibri" w:cstheme="minorHAnsi"/>
          <w:sz w:val="24"/>
          <w:szCs w:val="24"/>
          <w:lang w:val="hr-BA"/>
        </w:rPr>
        <w:t>plan</w:t>
      </w:r>
      <w:r w:rsidR="00AF45BE" w:rsidRPr="002C3B5F">
        <w:rPr>
          <w:rFonts w:eastAsia="Calibri" w:cstheme="minorHAnsi"/>
          <w:sz w:val="24"/>
          <w:szCs w:val="24"/>
          <w:lang w:val="hr-BA"/>
        </w:rPr>
        <w:t>i</w:t>
      </w:r>
      <w:r w:rsidR="004A2E6A" w:rsidRPr="002C3B5F">
        <w:rPr>
          <w:rFonts w:eastAsia="Calibri" w:cstheme="minorHAnsi"/>
          <w:sz w:val="24"/>
          <w:szCs w:val="24"/>
          <w:lang w:val="hr-BA"/>
        </w:rPr>
        <w:t xml:space="preserve"> biznesi</w:t>
      </w:r>
      <w:r w:rsidR="00AF45BE" w:rsidRPr="002C3B5F">
        <w:rPr>
          <w:rFonts w:eastAsia="Calibri" w:cstheme="minorHAnsi"/>
          <w:sz w:val="24"/>
          <w:szCs w:val="24"/>
          <w:lang w:val="hr-BA"/>
        </w:rPr>
        <w:t>"</w:t>
      </w:r>
      <w:r w:rsidR="003B3F6B" w:rsidRPr="002C3B5F">
        <w:rPr>
          <w:rFonts w:eastAsia="Calibri" w:cstheme="minorHAnsi"/>
          <w:sz w:val="24"/>
          <w:szCs w:val="24"/>
          <w:lang w:val="hr-BA"/>
        </w:rPr>
        <w:t xml:space="preserve">. </w:t>
      </w:r>
      <w:r w:rsidR="00AF45BE" w:rsidRPr="002C3B5F">
        <w:rPr>
          <w:rFonts w:eastAsia="Calibri" w:cstheme="minorHAnsi"/>
          <w:sz w:val="24"/>
          <w:szCs w:val="24"/>
          <w:lang w:val="hr-BA"/>
        </w:rPr>
        <w:t>Projekti financohet nga Bashkimi evropian, p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AF45BE" w:rsidRPr="002C3B5F">
        <w:rPr>
          <w:rFonts w:eastAsia="Calibri" w:cstheme="minorHAnsi"/>
          <w:sz w:val="24"/>
          <w:szCs w:val="24"/>
          <w:lang w:val="hr-BA"/>
        </w:rPr>
        <w:t>rmes Programit Nd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AF45BE" w:rsidRPr="002C3B5F">
        <w:rPr>
          <w:rFonts w:eastAsia="Calibri" w:cstheme="minorHAnsi"/>
          <w:sz w:val="24"/>
          <w:szCs w:val="24"/>
          <w:lang w:val="hr-BA"/>
        </w:rPr>
        <w:t>rkufitar 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AF45BE" w:rsidRPr="002C3B5F">
        <w:rPr>
          <w:rFonts w:eastAsia="Calibri" w:cstheme="minorHAnsi"/>
          <w:sz w:val="24"/>
          <w:szCs w:val="24"/>
          <w:lang w:val="hr-BA"/>
        </w:rPr>
        <w:t xml:space="preserve"> Bashk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AF45BE" w:rsidRPr="002C3B5F">
        <w:rPr>
          <w:rFonts w:eastAsia="Calibri" w:cstheme="minorHAnsi"/>
          <w:sz w:val="24"/>
          <w:szCs w:val="24"/>
          <w:lang w:val="hr-BA"/>
        </w:rPr>
        <w:t>punimit Mal</w:t>
      </w:r>
      <w:r w:rsidR="003B3EE5" w:rsidRPr="002C3B5F">
        <w:rPr>
          <w:rFonts w:eastAsia="Calibri" w:cstheme="minorHAnsi"/>
          <w:sz w:val="24"/>
          <w:szCs w:val="24"/>
          <w:lang w:val="hr-BA"/>
        </w:rPr>
        <w:t xml:space="preserve"> i </w:t>
      </w:r>
      <w:r w:rsidR="00AF45BE" w:rsidRPr="002C3B5F">
        <w:rPr>
          <w:rFonts w:eastAsia="Calibri" w:cstheme="minorHAnsi"/>
          <w:sz w:val="24"/>
          <w:szCs w:val="24"/>
          <w:lang w:val="hr-BA"/>
        </w:rPr>
        <w:t>Zi-Shqip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AF45BE" w:rsidRPr="002C3B5F">
        <w:rPr>
          <w:rFonts w:eastAsia="Calibri" w:cstheme="minorHAnsi"/>
          <w:sz w:val="24"/>
          <w:szCs w:val="24"/>
          <w:lang w:val="hr-BA"/>
        </w:rPr>
        <w:t>ri 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AF45BE" w:rsidRPr="002C3B5F">
        <w:rPr>
          <w:rFonts w:eastAsia="Calibri" w:cstheme="minorHAnsi"/>
          <w:sz w:val="24"/>
          <w:szCs w:val="24"/>
          <w:lang w:val="hr-BA"/>
        </w:rPr>
        <w:t xml:space="preserve"> </w:t>
      </w:r>
      <w:r w:rsidR="00A026B9" w:rsidRPr="002C3B5F">
        <w:rPr>
          <w:rFonts w:eastAsia="Calibri" w:cstheme="minorHAnsi"/>
          <w:sz w:val="24"/>
          <w:szCs w:val="24"/>
          <w:lang w:val="hr-BA"/>
        </w:rPr>
        <w:t>IPA</w:t>
      </w:r>
      <w:r w:rsidR="00AF45BE" w:rsidRPr="002C3B5F">
        <w:rPr>
          <w:rFonts w:eastAsia="Calibri" w:cstheme="minorHAnsi"/>
          <w:sz w:val="24"/>
          <w:szCs w:val="24"/>
          <w:lang w:val="hr-BA"/>
        </w:rPr>
        <w:t>-s</w:t>
      </w:r>
      <w:r w:rsidR="00A026B9" w:rsidRPr="002C3B5F">
        <w:rPr>
          <w:rFonts w:eastAsia="Calibri" w:cstheme="minorHAnsi"/>
          <w:sz w:val="24"/>
          <w:szCs w:val="24"/>
          <w:lang w:val="hr-BA"/>
        </w:rPr>
        <w:t xml:space="preserve"> 2014–2020. </w:t>
      </w:r>
      <w:r w:rsidR="00AF45BE" w:rsidRPr="002C3B5F">
        <w:rPr>
          <w:rFonts w:eastAsia="Calibri" w:cstheme="minorHAnsi"/>
          <w:sz w:val="24"/>
          <w:szCs w:val="24"/>
          <w:lang w:val="hr-BA"/>
        </w:rPr>
        <w:t>Rezultatet e pritshme 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AF45BE" w:rsidRPr="002C3B5F">
        <w:rPr>
          <w:rFonts w:eastAsia="Calibri" w:cstheme="minorHAnsi"/>
          <w:sz w:val="24"/>
          <w:szCs w:val="24"/>
          <w:lang w:val="hr-BA"/>
        </w:rPr>
        <w:t xml:space="preserve"> trajnimit</w:t>
      </w:r>
      <w:r w:rsidR="003B3F6B" w:rsidRPr="002C3B5F">
        <w:rPr>
          <w:rFonts w:eastAsia="Calibri" w:cstheme="minorHAnsi"/>
          <w:sz w:val="24"/>
          <w:szCs w:val="24"/>
          <w:lang w:val="hr-BA"/>
        </w:rPr>
        <w:t>:</w:t>
      </w:r>
    </w:p>
    <w:p w14:paraId="186E018A" w14:textId="6F9128DE" w:rsidR="003B3F6B" w:rsidRPr="002C3B5F" w:rsidRDefault="00AF45BE" w:rsidP="003B3F6B">
      <w:pPr>
        <w:pStyle w:val="Paragrafoelenco"/>
        <w:spacing w:after="200" w:line="276" w:lineRule="auto"/>
        <w:ind w:left="0"/>
        <w:rPr>
          <w:rFonts w:eastAsia="Calibri" w:cstheme="minorHAnsi"/>
          <w:sz w:val="24"/>
          <w:szCs w:val="24"/>
          <w:lang w:val="hr-BA"/>
        </w:rPr>
      </w:pPr>
      <w:r w:rsidRPr="002C3B5F">
        <w:rPr>
          <w:rFonts w:eastAsia="Calibri" w:cstheme="minorHAnsi"/>
          <w:sz w:val="24"/>
          <w:szCs w:val="24"/>
          <w:lang w:val="hr-BA"/>
        </w:rPr>
        <w:t>Zhvillim</w:t>
      </w:r>
      <w:r w:rsidR="003B3EE5" w:rsidRPr="002C3B5F">
        <w:rPr>
          <w:rFonts w:eastAsia="Calibri" w:cstheme="minorHAnsi"/>
          <w:sz w:val="24"/>
          <w:szCs w:val="24"/>
          <w:lang w:val="hr-BA"/>
        </w:rPr>
        <w:t xml:space="preserve"> i </w:t>
      </w:r>
      <w:r w:rsidRPr="002C3B5F">
        <w:rPr>
          <w:rFonts w:eastAsia="Calibri" w:cstheme="minorHAnsi"/>
          <w:sz w:val="24"/>
          <w:szCs w:val="24"/>
          <w:lang w:val="hr-BA"/>
        </w:rPr>
        <w:t>njohurive dhe shprehive</w:t>
      </w:r>
      <w:r w:rsidR="003B3F6B" w:rsidRPr="002C3B5F">
        <w:rPr>
          <w:rFonts w:eastAsia="Calibri" w:cstheme="minorHAnsi"/>
          <w:sz w:val="24"/>
          <w:szCs w:val="24"/>
          <w:lang w:val="hr-BA"/>
        </w:rPr>
        <w:t xml:space="preserve"> </w:t>
      </w:r>
      <w:r w:rsidRPr="002C3B5F">
        <w:rPr>
          <w:rFonts w:eastAsia="Calibri" w:cstheme="minorHAnsi"/>
          <w:sz w:val="24"/>
          <w:szCs w:val="24"/>
          <w:lang w:val="hr-BA"/>
        </w:rPr>
        <w:t>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nx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>n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>sve n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fushat e</w:t>
      </w:r>
      <w:r w:rsidR="003B3F6B" w:rsidRPr="002C3B5F">
        <w:rPr>
          <w:rFonts w:eastAsia="Calibri" w:cstheme="minorHAnsi"/>
          <w:sz w:val="24"/>
          <w:szCs w:val="24"/>
          <w:lang w:val="hr-BA"/>
        </w:rPr>
        <w:t>:</w:t>
      </w:r>
    </w:p>
    <w:p w14:paraId="4F3DCD25" w14:textId="1615B789" w:rsidR="003B3F6B" w:rsidRPr="002C3B5F" w:rsidRDefault="00AF45BE" w:rsidP="003B3F6B">
      <w:pPr>
        <w:pStyle w:val="Paragrafoelenco"/>
        <w:numPr>
          <w:ilvl w:val="0"/>
          <w:numId w:val="28"/>
        </w:numPr>
        <w:spacing w:after="200" w:line="276" w:lineRule="auto"/>
        <w:rPr>
          <w:rFonts w:eastAsia="Calibri" w:cstheme="minorHAnsi"/>
          <w:sz w:val="24"/>
          <w:szCs w:val="24"/>
          <w:lang w:val="hr-BA"/>
        </w:rPr>
      </w:pPr>
      <w:r w:rsidRPr="002C3B5F">
        <w:rPr>
          <w:rFonts w:eastAsia="Calibri" w:cstheme="minorHAnsi"/>
          <w:sz w:val="24"/>
          <w:szCs w:val="24"/>
          <w:lang w:val="hr-BA"/>
        </w:rPr>
        <w:t>identifikimit 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shanseve 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biznesit</w:t>
      </w:r>
      <w:r w:rsidR="003B3F6B" w:rsidRPr="002C3B5F">
        <w:rPr>
          <w:rFonts w:eastAsia="Calibri" w:cstheme="minorHAnsi"/>
          <w:sz w:val="24"/>
          <w:szCs w:val="24"/>
          <w:lang w:val="hr-BA"/>
        </w:rPr>
        <w:t>,</w:t>
      </w:r>
    </w:p>
    <w:p w14:paraId="10F3DF42" w14:textId="71726DD9" w:rsidR="003B3F6B" w:rsidRPr="002C3B5F" w:rsidRDefault="00AF45BE" w:rsidP="003B3F6B">
      <w:pPr>
        <w:pStyle w:val="Paragrafoelenco"/>
        <w:numPr>
          <w:ilvl w:val="0"/>
          <w:numId w:val="28"/>
        </w:numPr>
        <w:spacing w:after="200" w:line="276" w:lineRule="auto"/>
        <w:rPr>
          <w:rFonts w:eastAsia="Calibri" w:cstheme="minorHAnsi"/>
          <w:sz w:val="24"/>
          <w:szCs w:val="24"/>
          <w:lang w:val="hr-BA"/>
        </w:rPr>
      </w:pPr>
      <w:r w:rsidRPr="002C3B5F">
        <w:rPr>
          <w:rFonts w:eastAsia="Calibri" w:cstheme="minorHAnsi"/>
          <w:sz w:val="24"/>
          <w:szCs w:val="24"/>
          <w:lang w:val="hr-BA"/>
        </w:rPr>
        <w:t>vler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>simit 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3B3F6B" w:rsidRPr="002C3B5F">
        <w:rPr>
          <w:rFonts w:eastAsia="Calibri" w:cstheme="minorHAnsi"/>
          <w:sz w:val="24"/>
          <w:szCs w:val="24"/>
          <w:lang w:val="hr-BA"/>
        </w:rPr>
        <w:t xml:space="preserve"> </w:t>
      </w:r>
      <w:r w:rsidRPr="002C3B5F">
        <w:rPr>
          <w:rFonts w:eastAsia="Calibri" w:cstheme="minorHAnsi"/>
          <w:sz w:val="24"/>
          <w:szCs w:val="24"/>
          <w:lang w:val="hr-BA"/>
        </w:rPr>
        <w:t>fizibilitet</w:t>
      </w:r>
      <w:r w:rsidR="00CB0E21" w:rsidRPr="002C3B5F">
        <w:rPr>
          <w:rFonts w:eastAsia="Calibri" w:cstheme="minorHAnsi"/>
          <w:sz w:val="24"/>
          <w:szCs w:val="24"/>
          <w:lang w:val="hr-BA"/>
        </w:rPr>
        <w:t>it</w:t>
      </w:r>
      <w:r w:rsidR="003B3F6B" w:rsidRPr="002C3B5F">
        <w:rPr>
          <w:rFonts w:eastAsia="Calibri" w:cstheme="minorHAnsi"/>
          <w:sz w:val="24"/>
          <w:szCs w:val="24"/>
          <w:lang w:val="hr-BA"/>
        </w:rPr>
        <w:t xml:space="preserve"> </w:t>
      </w:r>
      <w:r w:rsidR="00CB0E21" w:rsidRPr="002C3B5F">
        <w:rPr>
          <w:rFonts w:eastAsia="Calibri" w:cstheme="minorHAnsi"/>
          <w:sz w:val="24"/>
          <w:szCs w:val="24"/>
          <w:lang w:val="hr-BA"/>
        </w:rPr>
        <w:t>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3B3F6B" w:rsidRPr="002C3B5F">
        <w:rPr>
          <w:rFonts w:eastAsia="Calibri" w:cstheme="minorHAnsi"/>
          <w:sz w:val="24"/>
          <w:szCs w:val="24"/>
          <w:lang w:val="hr-BA"/>
        </w:rPr>
        <w:t xml:space="preserve"> </w:t>
      </w:r>
      <w:r w:rsidR="00CB0E21" w:rsidRPr="002C3B5F">
        <w:rPr>
          <w:rFonts w:eastAsia="Calibri" w:cstheme="minorHAnsi"/>
          <w:sz w:val="24"/>
          <w:szCs w:val="24"/>
          <w:lang w:val="hr-BA"/>
        </w:rPr>
        <w:t>nd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CB0E21" w:rsidRPr="002C3B5F">
        <w:rPr>
          <w:rFonts w:eastAsia="Calibri" w:cstheme="minorHAnsi"/>
          <w:sz w:val="24"/>
          <w:szCs w:val="24"/>
          <w:lang w:val="hr-BA"/>
        </w:rPr>
        <w:t>rmarrjes s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CB0E21" w:rsidRPr="002C3B5F">
        <w:rPr>
          <w:rFonts w:eastAsia="Calibri" w:cstheme="minorHAnsi"/>
          <w:sz w:val="24"/>
          <w:szCs w:val="24"/>
          <w:lang w:val="hr-BA"/>
        </w:rPr>
        <w:t xml:space="preserve"> biznesit,</w:t>
      </w:r>
    </w:p>
    <w:p w14:paraId="76C8A025" w14:textId="4ED8E5A8" w:rsidR="003B3F6B" w:rsidRPr="002C3B5F" w:rsidRDefault="00D7531A" w:rsidP="003B3F6B">
      <w:pPr>
        <w:pStyle w:val="Paragrafoelenco"/>
        <w:numPr>
          <w:ilvl w:val="0"/>
          <w:numId w:val="28"/>
        </w:numPr>
        <w:spacing w:after="200" w:line="276" w:lineRule="auto"/>
        <w:rPr>
          <w:rFonts w:eastAsia="Calibri" w:cstheme="minorHAnsi"/>
          <w:sz w:val="24"/>
          <w:szCs w:val="24"/>
          <w:lang w:val="hr-BA"/>
        </w:rPr>
      </w:pPr>
      <w:r w:rsidRPr="002C3B5F">
        <w:rPr>
          <w:rFonts w:eastAsia="Calibri" w:cstheme="minorHAnsi"/>
          <w:sz w:val="24"/>
          <w:szCs w:val="24"/>
          <w:lang w:val="hr-BA"/>
        </w:rPr>
        <w:t>analiz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>s s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tregut</w:t>
      </w:r>
      <w:r w:rsidR="003B3F6B" w:rsidRPr="002C3B5F">
        <w:rPr>
          <w:rFonts w:eastAsia="Calibri" w:cstheme="minorHAnsi"/>
          <w:sz w:val="24"/>
          <w:szCs w:val="24"/>
          <w:lang w:val="hr-BA"/>
        </w:rPr>
        <w:t>,</w:t>
      </w:r>
    </w:p>
    <w:p w14:paraId="09B49BFD" w14:textId="3AE7CF02" w:rsidR="009B49D8" w:rsidRPr="002C3B5F" w:rsidRDefault="00D7531A" w:rsidP="003B3F6B">
      <w:pPr>
        <w:pStyle w:val="Paragrafoelenco"/>
        <w:numPr>
          <w:ilvl w:val="0"/>
          <w:numId w:val="28"/>
        </w:numPr>
        <w:spacing w:after="200" w:line="276" w:lineRule="auto"/>
        <w:rPr>
          <w:rFonts w:eastAsia="Calibri" w:cstheme="minorHAnsi"/>
          <w:sz w:val="24"/>
          <w:szCs w:val="24"/>
          <w:lang w:val="hr-BA"/>
        </w:rPr>
      </w:pPr>
      <w:r w:rsidRPr="002C3B5F">
        <w:rPr>
          <w:rFonts w:eastAsia="Calibri" w:cstheme="minorHAnsi"/>
          <w:sz w:val="24"/>
          <w:szCs w:val="24"/>
          <w:lang w:val="hr-BA"/>
        </w:rPr>
        <w:t>planit 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nd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>rmarrjes s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biznesit</w:t>
      </w:r>
      <w:r w:rsidR="003B3F6B" w:rsidRPr="002C3B5F">
        <w:rPr>
          <w:rFonts w:eastAsia="Calibri" w:cstheme="minorHAnsi"/>
          <w:sz w:val="24"/>
          <w:szCs w:val="24"/>
          <w:lang w:val="hr-BA"/>
        </w:rPr>
        <w:t>.</w:t>
      </w:r>
    </w:p>
    <w:p w14:paraId="70D0E5CA" w14:textId="77777777" w:rsidR="009B49D8" w:rsidRPr="002C3B5F" w:rsidRDefault="009B49D8" w:rsidP="009B49D8">
      <w:pPr>
        <w:pStyle w:val="Paragrafoelenco"/>
        <w:spacing w:after="200" w:line="276" w:lineRule="auto"/>
        <w:jc w:val="both"/>
        <w:rPr>
          <w:rFonts w:eastAsia="Calibri" w:cstheme="minorHAnsi"/>
          <w:b/>
          <w:sz w:val="24"/>
          <w:szCs w:val="24"/>
          <w:lang w:val="hr-BA"/>
        </w:rPr>
      </w:pPr>
    </w:p>
    <w:p w14:paraId="539D0974" w14:textId="77777777" w:rsidR="00087FF5" w:rsidRDefault="003B3F6B" w:rsidP="003B3F6B">
      <w:pPr>
        <w:spacing w:after="200" w:line="276" w:lineRule="auto"/>
        <w:jc w:val="both"/>
        <w:rPr>
          <w:rFonts w:eastAsia="Calibri" w:cstheme="minorHAnsi"/>
          <w:b/>
          <w:sz w:val="24"/>
          <w:szCs w:val="24"/>
          <w:lang w:val="hr-BA"/>
        </w:rPr>
      </w:pPr>
      <w:r w:rsidRPr="002C3B5F">
        <w:rPr>
          <w:rFonts w:eastAsia="Calibri" w:cstheme="minorHAnsi"/>
          <w:b/>
          <w:sz w:val="24"/>
          <w:szCs w:val="24"/>
          <w:lang w:val="hr-BA"/>
        </w:rPr>
        <w:t xml:space="preserve"> II </w:t>
      </w:r>
      <w:r w:rsidR="00D7531A" w:rsidRPr="002C3B5F">
        <w:rPr>
          <w:rFonts w:eastAsia="Calibri" w:cstheme="minorHAnsi"/>
          <w:b/>
          <w:sz w:val="24"/>
          <w:szCs w:val="24"/>
          <w:lang w:val="hr-BA"/>
        </w:rPr>
        <w:t>Terma ky</w:t>
      </w:r>
      <w:r w:rsidR="003B3EE5" w:rsidRPr="002C3B5F">
        <w:rPr>
          <w:rFonts w:eastAsia="Calibri" w:cstheme="minorHAnsi"/>
          <w:b/>
          <w:sz w:val="24"/>
          <w:szCs w:val="24"/>
          <w:lang w:val="hr-BA"/>
        </w:rPr>
        <w:t>çë</w:t>
      </w:r>
    </w:p>
    <w:p w14:paraId="1A525F6F" w14:textId="551CF983" w:rsidR="003B3F6B" w:rsidRPr="002C3B5F" w:rsidRDefault="004A2E6A" w:rsidP="003B3F6B">
      <w:pPr>
        <w:spacing w:after="200" w:line="276" w:lineRule="auto"/>
        <w:jc w:val="both"/>
        <w:rPr>
          <w:rFonts w:eastAsia="Calibri" w:cstheme="minorHAnsi"/>
          <w:sz w:val="24"/>
          <w:szCs w:val="24"/>
          <w:lang w:val="hr-BA"/>
        </w:rPr>
      </w:pPr>
      <w:r w:rsidRPr="002C3B5F">
        <w:rPr>
          <w:rFonts w:eastAsia="Calibri" w:cstheme="minorHAnsi"/>
          <w:sz w:val="24"/>
          <w:szCs w:val="24"/>
          <w:lang w:val="hr-BA"/>
        </w:rPr>
        <w:t>Program trajnimi</w:t>
      </w:r>
      <w:r w:rsidR="003B3F6B" w:rsidRPr="002C3B5F">
        <w:rPr>
          <w:rFonts w:eastAsia="Calibri" w:cstheme="minorHAnsi"/>
          <w:sz w:val="24"/>
          <w:szCs w:val="24"/>
          <w:lang w:val="hr-BA"/>
        </w:rPr>
        <w:t xml:space="preserve"> - </w:t>
      </w:r>
      <w:r w:rsidR="00D7531A" w:rsidRPr="002C3B5F">
        <w:rPr>
          <w:rFonts w:eastAsia="Calibri" w:cstheme="minorHAnsi"/>
          <w:sz w:val="24"/>
          <w:szCs w:val="24"/>
          <w:lang w:val="hr-BA"/>
        </w:rPr>
        <w:t>Kurrikul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3B3F6B" w:rsidRPr="002C3B5F">
        <w:rPr>
          <w:rFonts w:eastAsia="Calibri" w:cstheme="minorHAnsi"/>
          <w:sz w:val="24"/>
          <w:szCs w:val="24"/>
          <w:lang w:val="hr-BA"/>
        </w:rPr>
        <w:t xml:space="preserve">, </w:t>
      </w:r>
      <w:r w:rsidR="00D7531A" w:rsidRPr="002C3B5F">
        <w:rPr>
          <w:rFonts w:eastAsia="Calibri" w:cstheme="minorHAnsi"/>
          <w:sz w:val="24"/>
          <w:szCs w:val="24"/>
          <w:lang w:val="hr-BA"/>
        </w:rPr>
        <w:t>d.m.th. nj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D7531A" w:rsidRPr="002C3B5F">
        <w:rPr>
          <w:rFonts w:eastAsia="Calibri" w:cstheme="minorHAnsi"/>
          <w:sz w:val="24"/>
          <w:szCs w:val="24"/>
          <w:lang w:val="hr-BA"/>
        </w:rPr>
        <w:t xml:space="preserve"> dokument sipas </w:t>
      </w:r>
      <w:r w:rsidR="008A6DC2" w:rsidRPr="002C3B5F">
        <w:rPr>
          <w:rFonts w:eastAsia="Calibri" w:cstheme="minorHAnsi"/>
          <w:sz w:val="24"/>
          <w:szCs w:val="24"/>
          <w:lang w:val="hr-BA"/>
        </w:rPr>
        <w:t>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8A6DC2" w:rsidRPr="002C3B5F">
        <w:rPr>
          <w:rFonts w:eastAsia="Calibri" w:cstheme="minorHAnsi"/>
          <w:sz w:val="24"/>
          <w:szCs w:val="24"/>
          <w:lang w:val="hr-BA"/>
        </w:rPr>
        <w:t xml:space="preserve"> </w:t>
      </w:r>
      <w:r w:rsidR="00D7531A" w:rsidRPr="002C3B5F">
        <w:rPr>
          <w:rFonts w:eastAsia="Calibri" w:cstheme="minorHAnsi"/>
          <w:sz w:val="24"/>
          <w:szCs w:val="24"/>
          <w:lang w:val="hr-BA"/>
        </w:rPr>
        <w:t xml:space="preserve">cilit lektori </w:t>
      </w:r>
      <w:r w:rsidR="003B3F6B" w:rsidRPr="002C3B5F">
        <w:rPr>
          <w:rFonts w:eastAsia="Calibri" w:cstheme="minorHAnsi"/>
          <w:sz w:val="24"/>
          <w:szCs w:val="24"/>
          <w:lang w:val="hr-BA"/>
        </w:rPr>
        <w:t>(</w:t>
      </w:r>
      <w:r w:rsidR="00D7531A" w:rsidRPr="002C3B5F">
        <w:rPr>
          <w:rFonts w:eastAsia="Calibri" w:cstheme="minorHAnsi"/>
          <w:sz w:val="24"/>
          <w:szCs w:val="24"/>
          <w:lang w:val="hr-BA"/>
        </w:rPr>
        <w:t>m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D7531A" w:rsidRPr="002C3B5F">
        <w:rPr>
          <w:rFonts w:eastAsia="Calibri" w:cstheme="minorHAnsi"/>
          <w:sz w:val="24"/>
          <w:szCs w:val="24"/>
          <w:lang w:val="hr-BA"/>
        </w:rPr>
        <w:t>suesi</w:t>
      </w:r>
      <w:r w:rsidR="003B3F6B" w:rsidRPr="002C3B5F">
        <w:rPr>
          <w:rFonts w:eastAsia="Calibri" w:cstheme="minorHAnsi"/>
          <w:sz w:val="24"/>
          <w:szCs w:val="24"/>
          <w:lang w:val="hr-BA"/>
        </w:rPr>
        <w:t xml:space="preserve">) </w:t>
      </w:r>
      <w:r w:rsidR="00D7531A" w:rsidRPr="002C3B5F">
        <w:rPr>
          <w:rFonts w:eastAsia="Calibri" w:cstheme="minorHAnsi"/>
          <w:sz w:val="24"/>
          <w:szCs w:val="24"/>
          <w:lang w:val="hr-BA"/>
        </w:rPr>
        <w:t>duhet t'u transferoj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D7531A" w:rsidRPr="002C3B5F">
        <w:rPr>
          <w:rFonts w:eastAsia="Calibri" w:cstheme="minorHAnsi"/>
          <w:sz w:val="24"/>
          <w:szCs w:val="24"/>
          <w:lang w:val="hr-BA"/>
        </w:rPr>
        <w:t xml:space="preserve"> njohurit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D7531A" w:rsidRPr="002C3B5F">
        <w:rPr>
          <w:rFonts w:eastAsia="Calibri" w:cstheme="minorHAnsi"/>
          <w:sz w:val="24"/>
          <w:szCs w:val="24"/>
          <w:lang w:val="hr-BA"/>
        </w:rPr>
        <w:t xml:space="preserve"> </w:t>
      </w:r>
      <w:r w:rsidRPr="002C3B5F">
        <w:rPr>
          <w:rFonts w:eastAsia="Calibri" w:cstheme="minorHAnsi"/>
          <w:sz w:val="24"/>
          <w:szCs w:val="24"/>
          <w:lang w:val="hr-BA"/>
        </w:rPr>
        <w:t>pjes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>marr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>s</w:t>
      </w:r>
      <w:r w:rsidR="00D7531A" w:rsidRPr="002C3B5F">
        <w:rPr>
          <w:rFonts w:eastAsia="Calibri" w:cstheme="minorHAnsi"/>
          <w:sz w:val="24"/>
          <w:szCs w:val="24"/>
          <w:lang w:val="hr-BA"/>
        </w:rPr>
        <w:t>ve</w:t>
      </w:r>
      <w:r w:rsidR="003B3F6B" w:rsidRPr="002C3B5F">
        <w:rPr>
          <w:rFonts w:eastAsia="Calibri" w:cstheme="minorHAnsi"/>
          <w:sz w:val="24"/>
          <w:szCs w:val="24"/>
          <w:lang w:val="hr-BA"/>
        </w:rPr>
        <w:t xml:space="preserve"> </w:t>
      </w:r>
      <w:r w:rsidR="00D7531A" w:rsidRPr="002C3B5F">
        <w:rPr>
          <w:rFonts w:eastAsia="Calibri" w:cstheme="minorHAnsi"/>
          <w:sz w:val="24"/>
          <w:szCs w:val="24"/>
          <w:lang w:val="hr-BA"/>
        </w:rPr>
        <w:t>n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D7531A" w:rsidRPr="002C3B5F">
        <w:rPr>
          <w:rFonts w:eastAsia="Calibri" w:cstheme="minorHAnsi"/>
          <w:sz w:val="24"/>
          <w:szCs w:val="24"/>
          <w:lang w:val="hr-BA"/>
        </w:rPr>
        <w:t xml:space="preserve"> edukim</w:t>
      </w:r>
      <w:r w:rsidR="003B3F6B" w:rsidRPr="002C3B5F">
        <w:rPr>
          <w:rFonts w:eastAsia="Calibri" w:cstheme="minorHAnsi"/>
          <w:sz w:val="24"/>
          <w:szCs w:val="24"/>
          <w:lang w:val="hr-BA"/>
        </w:rPr>
        <w:t>.</w:t>
      </w:r>
    </w:p>
    <w:p w14:paraId="6523EBD4" w14:textId="74C296DF" w:rsidR="003B3F6B" w:rsidRPr="002C3B5F" w:rsidRDefault="00D7531A" w:rsidP="003B3F6B">
      <w:pPr>
        <w:spacing w:after="200" w:line="276" w:lineRule="auto"/>
        <w:jc w:val="both"/>
        <w:rPr>
          <w:rFonts w:eastAsia="Calibri" w:cstheme="minorHAnsi"/>
          <w:sz w:val="24"/>
          <w:szCs w:val="24"/>
          <w:lang w:val="hr-BA"/>
        </w:rPr>
      </w:pPr>
      <w:r w:rsidRPr="002C3B5F">
        <w:rPr>
          <w:rFonts w:eastAsia="Calibri" w:cstheme="minorHAnsi"/>
          <w:sz w:val="24"/>
          <w:szCs w:val="24"/>
          <w:lang w:val="hr-BA"/>
        </w:rPr>
        <w:t>Trajnim –</w:t>
      </w:r>
      <w:r w:rsidR="003B3F6B" w:rsidRPr="002C3B5F">
        <w:rPr>
          <w:rFonts w:eastAsia="Calibri" w:cstheme="minorHAnsi"/>
          <w:sz w:val="24"/>
          <w:szCs w:val="24"/>
          <w:lang w:val="hr-BA"/>
        </w:rPr>
        <w:t xml:space="preserve"> </w:t>
      </w:r>
      <w:r w:rsidRPr="002C3B5F">
        <w:rPr>
          <w:rFonts w:eastAsia="Calibri" w:cstheme="minorHAnsi"/>
          <w:sz w:val="24"/>
          <w:szCs w:val="24"/>
          <w:lang w:val="hr-BA"/>
        </w:rPr>
        <w:t>procesi</w:t>
      </w:r>
      <w:r w:rsidR="003B3EE5" w:rsidRPr="002C3B5F">
        <w:rPr>
          <w:rFonts w:eastAsia="Calibri" w:cstheme="minorHAnsi"/>
          <w:sz w:val="24"/>
          <w:szCs w:val="24"/>
          <w:lang w:val="hr-BA"/>
        </w:rPr>
        <w:t xml:space="preserve"> i </w:t>
      </w:r>
      <w:r w:rsidRPr="002C3B5F">
        <w:rPr>
          <w:rFonts w:eastAsia="Calibri" w:cstheme="minorHAnsi"/>
          <w:sz w:val="24"/>
          <w:szCs w:val="24"/>
          <w:lang w:val="hr-BA"/>
        </w:rPr>
        <w:t>fitimit 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njohurive dhe shprehive teorike dhe praktike 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nevojshme p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>r zot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>rimin me sukses 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l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>nd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>s</w:t>
      </w:r>
    </w:p>
    <w:p w14:paraId="2E1B214C" w14:textId="7F5558A6" w:rsidR="003B3F6B" w:rsidRPr="002C3B5F" w:rsidRDefault="00D7531A" w:rsidP="003B3F6B">
      <w:pPr>
        <w:spacing w:after="200" w:line="276" w:lineRule="auto"/>
        <w:jc w:val="both"/>
        <w:rPr>
          <w:rFonts w:eastAsia="Calibri" w:cstheme="minorHAnsi"/>
          <w:sz w:val="24"/>
          <w:szCs w:val="24"/>
          <w:lang w:val="hr-BA"/>
        </w:rPr>
      </w:pPr>
      <w:r w:rsidRPr="002C3B5F">
        <w:rPr>
          <w:rFonts w:eastAsia="Calibri" w:cstheme="minorHAnsi"/>
          <w:sz w:val="24"/>
          <w:szCs w:val="24"/>
          <w:lang w:val="hr-BA"/>
        </w:rPr>
        <w:t>Rezultatet e 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nx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>nit</w:t>
      </w:r>
      <w:r w:rsidR="003B3F6B" w:rsidRPr="002C3B5F">
        <w:rPr>
          <w:rFonts w:eastAsia="Calibri" w:cstheme="minorHAnsi"/>
          <w:sz w:val="24"/>
          <w:szCs w:val="24"/>
          <w:lang w:val="hr-BA"/>
        </w:rPr>
        <w:t xml:space="preserve"> </w:t>
      </w:r>
      <w:r w:rsidRPr="002C3B5F">
        <w:rPr>
          <w:rFonts w:eastAsia="Calibri" w:cstheme="minorHAnsi"/>
          <w:sz w:val="24"/>
          <w:szCs w:val="24"/>
          <w:lang w:val="hr-BA"/>
        </w:rPr>
        <w:t>–</w:t>
      </w:r>
      <w:r w:rsidR="003B3F6B" w:rsidRPr="002C3B5F">
        <w:rPr>
          <w:rFonts w:eastAsia="Calibri" w:cstheme="minorHAnsi"/>
          <w:sz w:val="24"/>
          <w:szCs w:val="24"/>
          <w:lang w:val="hr-BA"/>
        </w:rPr>
        <w:t xml:space="preserve"> </w:t>
      </w:r>
      <w:r w:rsidRPr="002C3B5F">
        <w:rPr>
          <w:rFonts w:eastAsia="Calibri" w:cstheme="minorHAnsi"/>
          <w:sz w:val="24"/>
          <w:szCs w:val="24"/>
          <w:lang w:val="hr-BA"/>
        </w:rPr>
        <w:t>Nj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</w:t>
      </w:r>
      <w:r w:rsidR="00322F69" w:rsidRPr="002C3B5F">
        <w:rPr>
          <w:rFonts w:eastAsia="Calibri" w:cstheme="minorHAnsi"/>
          <w:sz w:val="24"/>
          <w:szCs w:val="24"/>
          <w:lang w:val="hr-BA"/>
        </w:rPr>
        <w:t xml:space="preserve">paraqitje </w:t>
      </w:r>
      <w:r w:rsidRPr="002C3B5F">
        <w:rPr>
          <w:rFonts w:eastAsia="Calibri" w:cstheme="minorHAnsi"/>
          <w:sz w:val="24"/>
          <w:szCs w:val="24"/>
          <w:lang w:val="hr-BA"/>
        </w:rPr>
        <w:t>e qart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dhe e sakt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me shkrim e asaj q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</w:t>
      </w:r>
      <w:r w:rsidR="004A2E6A" w:rsidRPr="002C3B5F">
        <w:rPr>
          <w:rFonts w:eastAsia="Calibri" w:cstheme="minorHAnsi"/>
          <w:sz w:val="24"/>
          <w:szCs w:val="24"/>
          <w:lang w:val="hr-BA"/>
        </w:rPr>
        <w:t>pjes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4A2E6A" w:rsidRPr="002C3B5F">
        <w:rPr>
          <w:rFonts w:eastAsia="Calibri" w:cstheme="minorHAnsi"/>
          <w:sz w:val="24"/>
          <w:szCs w:val="24"/>
          <w:lang w:val="hr-BA"/>
        </w:rPr>
        <w:t>marr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4A2E6A" w:rsidRPr="002C3B5F">
        <w:rPr>
          <w:rFonts w:eastAsia="Calibri" w:cstheme="minorHAnsi"/>
          <w:sz w:val="24"/>
          <w:szCs w:val="24"/>
          <w:lang w:val="hr-BA"/>
        </w:rPr>
        <w:t>sit</w:t>
      </w:r>
      <w:r w:rsidR="003B3F6B" w:rsidRPr="002C3B5F">
        <w:rPr>
          <w:rFonts w:eastAsia="Calibri" w:cstheme="minorHAnsi"/>
          <w:sz w:val="24"/>
          <w:szCs w:val="24"/>
          <w:lang w:val="hr-BA"/>
        </w:rPr>
        <w:t xml:space="preserve"> </w:t>
      </w:r>
      <w:r w:rsidRPr="002C3B5F">
        <w:rPr>
          <w:rFonts w:eastAsia="Calibri" w:cstheme="minorHAnsi"/>
          <w:sz w:val="24"/>
          <w:szCs w:val="24"/>
          <w:lang w:val="hr-BA"/>
        </w:rPr>
        <w:t>duhet 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kuptojn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3B3F6B" w:rsidRPr="002C3B5F">
        <w:rPr>
          <w:rFonts w:eastAsia="Calibri" w:cstheme="minorHAnsi"/>
          <w:sz w:val="24"/>
          <w:szCs w:val="24"/>
          <w:lang w:val="hr-BA"/>
        </w:rPr>
        <w:t xml:space="preserve">, </w:t>
      </w:r>
      <w:r w:rsidR="00322F69" w:rsidRPr="002C3B5F">
        <w:rPr>
          <w:rFonts w:eastAsia="Calibri" w:cstheme="minorHAnsi"/>
          <w:sz w:val="24"/>
          <w:szCs w:val="24"/>
          <w:lang w:val="hr-BA"/>
        </w:rPr>
        <w:t>m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322F69" w:rsidRPr="002C3B5F">
        <w:rPr>
          <w:rFonts w:eastAsia="Calibri" w:cstheme="minorHAnsi"/>
          <w:sz w:val="24"/>
          <w:szCs w:val="24"/>
          <w:lang w:val="hr-BA"/>
        </w:rPr>
        <w:t>sojn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3B3F6B" w:rsidRPr="002C3B5F">
        <w:rPr>
          <w:rFonts w:eastAsia="Calibri" w:cstheme="minorHAnsi"/>
          <w:sz w:val="24"/>
          <w:szCs w:val="24"/>
          <w:lang w:val="hr-BA"/>
        </w:rPr>
        <w:t xml:space="preserve">, </w:t>
      </w:r>
      <w:r w:rsidR="00322F69" w:rsidRPr="002C3B5F">
        <w:rPr>
          <w:rFonts w:eastAsia="Calibri" w:cstheme="minorHAnsi"/>
          <w:sz w:val="24"/>
          <w:szCs w:val="24"/>
          <w:lang w:val="hr-BA"/>
        </w:rPr>
        <w:t>demonstrojn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322F69" w:rsidRPr="002C3B5F">
        <w:rPr>
          <w:rFonts w:eastAsia="Calibri" w:cstheme="minorHAnsi"/>
          <w:sz w:val="24"/>
          <w:szCs w:val="24"/>
          <w:lang w:val="hr-BA"/>
        </w:rPr>
        <w:t xml:space="preserve"> dhe vler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322F69" w:rsidRPr="002C3B5F">
        <w:rPr>
          <w:rFonts w:eastAsia="Calibri" w:cstheme="minorHAnsi"/>
          <w:sz w:val="24"/>
          <w:szCs w:val="24"/>
          <w:lang w:val="hr-BA"/>
        </w:rPr>
        <w:t>sojn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</w:p>
    <w:p w14:paraId="61D92F0F" w14:textId="2F2C8C7B" w:rsidR="003B3F6B" w:rsidRPr="002C3B5F" w:rsidRDefault="004A2E6A" w:rsidP="003B3F6B">
      <w:pPr>
        <w:spacing w:after="200" w:line="276" w:lineRule="auto"/>
        <w:jc w:val="both"/>
        <w:rPr>
          <w:rFonts w:eastAsia="Calibri" w:cstheme="minorHAnsi"/>
          <w:sz w:val="24"/>
          <w:szCs w:val="24"/>
          <w:lang w:val="hr-BA"/>
        </w:rPr>
      </w:pPr>
      <w:r w:rsidRPr="002C3B5F">
        <w:rPr>
          <w:rFonts w:eastAsia="Calibri" w:cstheme="minorHAnsi"/>
          <w:sz w:val="24"/>
          <w:szCs w:val="24"/>
          <w:lang w:val="hr-BA"/>
        </w:rPr>
        <w:t>Plan biznesi</w:t>
      </w:r>
      <w:r w:rsidR="003B3F6B" w:rsidRPr="002C3B5F">
        <w:rPr>
          <w:rFonts w:eastAsia="Calibri" w:cstheme="minorHAnsi"/>
          <w:sz w:val="24"/>
          <w:szCs w:val="24"/>
          <w:lang w:val="hr-BA"/>
        </w:rPr>
        <w:t xml:space="preserve"> - plan</w:t>
      </w:r>
      <w:r w:rsidR="00322F69" w:rsidRPr="002C3B5F">
        <w:rPr>
          <w:rFonts w:eastAsia="Calibri" w:cstheme="minorHAnsi"/>
          <w:sz w:val="24"/>
          <w:szCs w:val="24"/>
          <w:lang w:val="hr-BA"/>
        </w:rPr>
        <w:t>i</w:t>
      </w:r>
      <w:r w:rsidR="003B3EE5" w:rsidRPr="002C3B5F">
        <w:rPr>
          <w:rFonts w:eastAsia="Calibri" w:cstheme="minorHAnsi"/>
          <w:sz w:val="24"/>
          <w:szCs w:val="24"/>
          <w:lang w:val="hr-BA"/>
        </w:rPr>
        <w:t xml:space="preserve"> i </w:t>
      </w:r>
      <w:r w:rsidR="00322F69" w:rsidRPr="002C3B5F">
        <w:rPr>
          <w:rFonts w:eastAsia="Calibri" w:cstheme="minorHAnsi"/>
          <w:sz w:val="24"/>
          <w:szCs w:val="24"/>
          <w:lang w:val="hr-BA"/>
        </w:rPr>
        <w:t>biznesit p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322F69" w:rsidRPr="002C3B5F">
        <w:rPr>
          <w:rFonts w:eastAsia="Calibri" w:cstheme="minorHAnsi"/>
          <w:sz w:val="24"/>
          <w:szCs w:val="24"/>
          <w:lang w:val="hr-BA"/>
        </w:rPr>
        <w:t>rmban 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322F69" w:rsidRPr="002C3B5F">
        <w:rPr>
          <w:rFonts w:eastAsia="Calibri" w:cstheme="minorHAnsi"/>
          <w:sz w:val="24"/>
          <w:szCs w:val="24"/>
          <w:lang w:val="hr-BA"/>
        </w:rPr>
        <w:t xml:space="preserve"> gjitha elementet thelb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322F69" w:rsidRPr="002C3B5F">
        <w:rPr>
          <w:rFonts w:eastAsia="Calibri" w:cstheme="minorHAnsi"/>
          <w:sz w:val="24"/>
          <w:szCs w:val="24"/>
          <w:lang w:val="hr-BA"/>
        </w:rPr>
        <w:t>sore</w:t>
      </w:r>
      <w:r w:rsidR="003B3F6B" w:rsidRPr="002C3B5F">
        <w:rPr>
          <w:rFonts w:eastAsia="Calibri" w:cstheme="minorHAnsi"/>
          <w:sz w:val="24"/>
          <w:szCs w:val="24"/>
          <w:lang w:val="hr-BA"/>
        </w:rPr>
        <w:t xml:space="preserve">, </w:t>
      </w:r>
      <w:r w:rsidR="00322F69" w:rsidRPr="002C3B5F">
        <w:rPr>
          <w:rFonts w:eastAsia="Calibri" w:cstheme="minorHAnsi"/>
          <w:sz w:val="24"/>
          <w:szCs w:val="24"/>
          <w:lang w:val="hr-BA"/>
        </w:rPr>
        <w:t>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322F69" w:rsidRPr="002C3B5F">
        <w:rPr>
          <w:rFonts w:eastAsia="Calibri" w:cstheme="minorHAnsi"/>
          <w:sz w:val="24"/>
          <w:szCs w:val="24"/>
          <w:lang w:val="hr-BA"/>
        </w:rPr>
        <w:t xml:space="preserve"> cilat p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322F69" w:rsidRPr="002C3B5F">
        <w:rPr>
          <w:rFonts w:eastAsia="Calibri" w:cstheme="minorHAnsi"/>
          <w:sz w:val="24"/>
          <w:szCs w:val="24"/>
          <w:lang w:val="hr-BA"/>
        </w:rPr>
        <w:t>rshkruajn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322F69" w:rsidRPr="002C3B5F">
        <w:rPr>
          <w:rFonts w:eastAsia="Calibri" w:cstheme="minorHAnsi"/>
          <w:sz w:val="24"/>
          <w:szCs w:val="24"/>
          <w:lang w:val="hr-BA"/>
        </w:rPr>
        <w:t xml:space="preserve"> zhvillimin e nj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322F69" w:rsidRPr="002C3B5F">
        <w:rPr>
          <w:rFonts w:eastAsia="Calibri" w:cstheme="minorHAnsi"/>
          <w:sz w:val="24"/>
          <w:szCs w:val="24"/>
          <w:lang w:val="hr-BA"/>
        </w:rPr>
        <w:t xml:space="preserve"> nd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322F69" w:rsidRPr="002C3B5F">
        <w:rPr>
          <w:rFonts w:eastAsia="Calibri" w:cstheme="minorHAnsi"/>
          <w:sz w:val="24"/>
          <w:szCs w:val="24"/>
          <w:lang w:val="hr-BA"/>
        </w:rPr>
        <w:t>rmarrjeje biznesi</w:t>
      </w:r>
      <w:r w:rsidR="003B3F6B" w:rsidRPr="002C3B5F">
        <w:rPr>
          <w:rFonts w:eastAsia="Calibri" w:cstheme="minorHAnsi"/>
          <w:sz w:val="24"/>
          <w:szCs w:val="24"/>
          <w:lang w:val="hr-BA"/>
        </w:rPr>
        <w:t xml:space="preserve">. </w:t>
      </w:r>
      <w:r w:rsidR="00322F69" w:rsidRPr="002C3B5F">
        <w:rPr>
          <w:rFonts w:eastAsia="Calibri" w:cstheme="minorHAnsi"/>
          <w:sz w:val="24"/>
          <w:szCs w:val="24"/>
          <w:lang w:val="hr-BA"/>
        </w:rPr>
        <w:t xml:space="preserve">Ai 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322F69" w:rsidRPr="002C3B5F">
        <w:rPr>
          <w:rFonts w:eastAsia="Calibri" w:cstheme="minorHAnsi"/>
          <w:sz w:val="24"/>
          <w:szCs w:val="24"/>
          <w:lang w:val="hr-BA"/>
        </w:rPr>
        <w:t>sht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322F69" w:rsidRPr="002C3B5F">
        <w:rPr>
          <w:rFonts w:eastAsia="Calibri" w:cstheme="minorHAnsi"/>
          <w:sz w:val="24"/>
          <w:szCs w:val="24"/>
          <w:lang w:val="hr-BA"/>
        </w:rPr>
        <w:t xml:space="preserve"> nj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322F69" w:rsidRPr="002C3B5F">
        <w:rPr>
          <w:rFonts w:eastAsia="Calibri" w:cstheme="minorHAnsi"/>
          <w:sz w:val="24"/>
          <w:szCs w:val="24"/>
          <w:lang w:val="hr-BA"/>
        </w:rPr>
        <w:t xml:space="preserve"> lloj</w:t>
      </w:r>
      <w:r w:rsidR="003B3EE5" w:rsidRPr="002C3B5F">
        <w:rPr>
          <w:rFonts w:eastAsia="Calibri" w:cstheme="minorHAnsi"/>
          <w:sz w:val="24"/>
          <w:szCs w:val="24"/>
          <w:lang w:val="hr-BA"/>
        </w:rPr>
        <w:t xml:space="preserve"> i </w:t>
      </w:r>
      <w:r w:rsidR="00322F69" w:rsidRPr="002C3B5F">
        <w:rPr>
          <w:rFonts w:eastAsia="Calibri" w:cstheme="minorHAnsi"/>
          <w:sz w:val="24"/>
          <w:szCs w:val="24"/>
          <w:lang w:val="hr-BA"/>
        </w:rPr>
        <w:t>caktuar strategjie</w:t>
      </w:r>
      <w:r w:rsidR="003B3F6B" w:rsidRPr="002C3B5F">
        <w:rPr>
          <w:rFonts w:eastAsia="Calibri" w:cstheme="minorHAnsi"/>
          <w:sz w:val="24"/>
          <w:szCs w:val="24"/>
          <w:lang w:val="hr-BA"/>
        </w:rPr>
        <w:t xml:space="preserve">, </w:t>
      </w:r>
      <w:r w:rsidR="00322F69" w:rsidRPr="002C3B5F">
        <w:rPr>
          <w:rFonts w:eastAsia="Calibri" w:cstheme="minorHAnsi"/>
          <w:sz w:val="24"/>
          <w:szCs w:val="24"/>
          <w:lang w:val="hr-BA"/>
        </w:rPr>
        <w:t>q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322F69" w:rsidRPr="002C3B5F">
        <w:rPr>
          <w:rFonts w:eastAsia="Calibri" w:cstheme="minorHAnsi"/>
          <w:sz w:val="24"/>
          <w:szCs w:val="24"/>
          <w:lang w:val="hr-BA"/>
        </w:rPr>
        <w:t xml:space="preserve"> shpjegon vizionin </w:t>
      </w:r>
      <w:r w:rsidR="008A6DC2" w:rsidRPr="002C3B5F">
        <w:rPr>
          <w:rFonts w:eastAsia="Calibri" w:cstheme="minorHAnsi"/>
          <w:sz w:val="24"/>
          <w:szCs w:val="24"/>
          <w:lang w:val="hr-BA"/>
        </w:rPr>
        <w:t xml:space="preserve">e </w:t>
      </w:r>
      <w:r w:rsidR="00322F69" w:rsidRPr="002C3B5F">
        <w:rPr>
          <w:rFonts w:eastAsia="Calibri" w:cstheme="minorHAnsi"/>
          <w:sz w:val="24"/>
          <w:szCs w:val="24"/>
          <w:lang w:val="hr-BA"/>
        </w:rPr>
        <w:t>zhvillimit dhe q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322F69" w:rsidRPr="002C3B5F">
        <w:rPr>
          <w:rFonts w:eastAsia="Calibri" w:cstheme="minorHAnsi"/>
          <w:sz w:val="24"/>
          <w:szCs w:val="24"/>
          <w:lang w:val="hr-BA"/>
        </w:rPr>
        <w:t>ndrueshm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322F69" w:rsidRPr="002C3B5F">
        <w:rPr>
          <w:rFonts w:eastAsia="Calibri" w:cstheme="minorHAnsi"/>
          <w:sz w:val="24"/>
          <w:szCs w:val="24"/>
          <w:lang w:val="hr-BA"/>
        </w:rPr>
        <w:t>ris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322F69" w:rsidRPr="002C3B5F">
        <w:rPr>
          <w:rFonts w:eastAsia="Calibri" w:cstheme="minorHAnsi"/>
          <w:sz w:val="24"/>
          <w:szCs w:val="24"/>
          <w:lang w:val="hr-BA"/>
        </w:rPr>
        <w:t xml:space="preserve"> s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322F69" w:rsidRPr="002C3B5F">
        <w:rPr>
          <w:rFonts w:eastAsia="Calibri" w:cstheme="minorHAnsi"/>
          <w:sz w:val="24"/>
          <w:szCs w:val="24"/>
          <w:lang w:val="hr-BA"/>
        </w:rPr>
        <w:t xml:space="preserve"> biznesit</w:t>
      </w:r>
      <w:r w:rsidR="003B3F6B" w:rsidRPr="002C3B5F">
        <w:rPr>
          <w:rFonts w:eastAsia="Calibri" w:cstheme="minorHAnsi"/>
          <w:sz w:val="24"/>
          <w:szCs w:val="24"/>
          <w:lang w:val="hr-BA"/>
        </w:rPr>
        <w:t>.</w:t>
      </w:r>
    </w:p>
    <w:p w14:paraId="63EF331B" w14:textId="2F472437" w:rsidR="003B3F6B" w:rsidRPr="002C3B5F" w:rsidRDefault="00322F69" w:rsidP="003B3F6B">
      <w:pPr>
        <w:spacing w:after="200" w:line="276" w:lineRule="auto"/>
        <w:jc w:val="both"/>
        <w:rPr>
          <w:rFonts w:eastAsia="Calibri" w:cstheme="minorHAnsi"/>
          <w:sz w:val="24"/>
          <w:szCs w:val="24"/>
          <w:lang w:val="hr-BA"/>
        </w:rPr>
      </w:pPr>
      <w:r w:rsidRPr="002C3B5F">
        <w:rPr>
          <w:rFonts w:eastAsia="Calibri" w:cstheme="minorHAnsi"/>
          <w:sz w:val="24"/>
          <w:szCs w:val="24"/>
          <w:lang w:val="hr-BA"/>
        </w:rPr>
        <w:t>Metodologjia –</w:t>
      </w:r>
      <w:r w:rsidR="003B3F6B" w:rsidRPr="002C3B5F">
        <w:rPr>
          <w:rFonts w:eastAsia="Calibri" w:cstheme="minorHAnsi"/>
          <w:sz w:val="24"/>
          <w:szCs w:val="24"/>
          <w:lang w:val="hr-BA"/>
        </w:rPr>
        <w:t xml:space="preserve"> </w:t>
      </w:r>
      <w:r w:rsidRPr="002C3B5F">
        <w:rPr>
          <w:rFonts w:eastAsia="Calibri" w:cstheme="minorHAnsi"/>
          <w:sz w:val="24"/>
          <w:szCs w:val="24"/>
          <w:lang w:val="hr-BA"/>
        </w:rPr>
        <w:t>M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>nyra e paraqitjes s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nj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l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>nde 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caktuar p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r </w:t>
      </w:r>
      <w:r w:rsidR="004A2E6A" w:rsidRPr="002C3B5F">
        <w:rPr>
          <w:rFonts w:eastAsia="Calibri" w:cstheme="minorHAnsi"/>
          <w:sz w:val="24"/>
          <w:szCs w:val="24"/>
          <w:lang w:val="hr-BA"/>
        </w:rPr>
        <w:t>pjes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4A2E6A" w:rsidRPr="002C3B5F">
        <w:rPr>
          <w:rFonts w:eastAsia="Calibri" w:cstheme="minorHAnsi"/>
          <w:sz w:val="24"/>
          <w:szCs w:val="24"/>
          <w:lang w:val="hr-BA"/>
        </w:rPr>
        <w:t>marr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="004A2E6A" w:rsidRPr="002C3B5F">
        <w:rPr>
          <w:rFonts w:eastAsia="Calibri" w:cstheme="minorHAnsi"/>
          <w:sz w:val="24"/>
          <w:szCs w:val="24"/>
          <w:lang w:val="hr-BA"/>
        </w:rPr>
        <w:t>sit</w:t>
      </w:r>
    </w:p>
    <w:p w14:paraId="6A8878C9" w14:textId="78567EF3" w:rsidR="003B3F6B" w:rsidRPr="002C3B5F" w:rsidRDefault="00322F69" w:rsidP="003B3F6B">
      <w:pPr>
        <w:spacing w:after="200" w:line="276" w:lineRule="auto"/>
        <w:jc w:val="both"/>
        <w:rPr>
          <w:rFonts w:eastAsia="Calibri" w:cstheme="minorHAnsi"/>
          <w:sz w:val="24"/>
          <w:szCs w:val="24"/>
          <w:lang w:val="hr-BA"/>
        </w:rPr>
      </w:pPr>
      <w:r w:rsidRPr="002C3B5F">
        <w:rPr>
          <w:rFonts w:eastAsia="Calibri" w:cstheme="minorHAnsi"/>
          <w:sz w:val="24"/>
          <w:szCs w:val="24"/>
          <w:lang w:val="hr-BA"/>
        </w:rPr>
        <w:t>Tem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m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>simi –</w:t>
      </w:r>
      <w:r w:rsidR="003B3F6B" w:rsidRPr="002C3B5F">
        <w:rPr>
          <w:rFonts w:eastAsia="Calibri" w:cstheme="minorHAnsi"/>
          <w:sz w:val="24"/>
          <w:szCs w:val="24"/>
          <w:lang w:val="hr-BA"/>
        </w:rPr>
        <w:t xml:space="preserve"> </w:t>
      </w:r>
      <w:r w:rsidRPr="002C3B5F">
        <w:rPr>
          <w:rFonts w:eastAsia="Calibri" w:cstheme="minorHAnsi"/>
          <w:sz w:val="24"/>
          <w:szCs w:val="24"/>
          <w:lang w:val="hr-BA"/>
        </w:rPr>
        <w:t>Materiali</w:t>
      </w:r>
      <w:r w:rsidR="003B3EE5" w:rsidRPr="002C3B5F">
        <w:rPr>
          <w:rFonts w:eastAsia="Calibri" w:cstheme="minorHAnsi"/>
          <w:sz w:val="24"/>
          <w:szCs w:val="24"/>
          <w:lang w:val="hr-BA"/>
        </w:rPr>
        <w:t xml:space="preserve"> i </w:t>
      </w:r>
      <w:r w:rsidRPr="002C3B5F">
        <w:rPr>
          <w:rFonts w:eastAsia="Calibri" w:cstheme="minorHAnsi"/>
          <w:sz w:val="24"/>
          <w:szCs w:val="24"/>
          <w:lang w:val="hr-BA"/>
        </w:rPr>
        <w:t>plot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m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>simor q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p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>rpunohet gjat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nj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m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>simi</w:t>
      </w:r>
    </w:p>
    <w:p w14:paraId="108E9907" w14:textId="2739F8FC" w:rsidR="00EE1C5D" w:rsidRPr="002C3B5F" w:rsidRDefault="00322F69" w:rsidP="003B3F6B">
      <w:pPr>
        <w:spacing w:after="200" w:line="276" w:lineRule="auto"/>
        <w:jc w:val="both"/>
        <w:rPr>
          <w:rFonts w:eastAsia="Calibri" w:cstheme="minorHAnsi"/>
          <w:sz w:val="24"/>
          <w:szCs w:val="24"/>
          <w:lang w:val="hr-BA"/>
        </w:rPr>
      </w:pPr>
      <w:r w:rsidRPr="002C3B5F">
        <w:rPr>
          <w:rFonts w:eastAsia="Calibri" w:cstheme="minorHAnsi"/>
          <w:sz w:val="24"/>
          <w:szCs w:val="24"/>
          <w:lang w:val="hr-BA"/>
        </w:rPr>
        <w:t>Ushtrim –</w:t>
      </w:r>
      <w:r w:rsidR="003B3F6B" w:rsidRPr="002C3B5F">
        <w:rPr>
          <w:rFonts w:eastAsia="Calibri" w:cstheme="minorHAnsi"/>
          <w:sz w:val="24"/>
          <w:szCs w:val="24"/>
          <w:lang w:val="hr-BA"/>
        </w:rPr>
        <w:t xml:space="preserve"> </w:t>
      </w:r>
      <w:r w:rsidRPr="002C3B5F">
        <w:rPr>
          <w:rFonts w:eastAsia="Calibri" w:cstheme="minorHAnsi"/>
          <w:sz w:val="24"/>
          <w:szCs w:val="24"/>
          <w:lang w:val="hr-BA"/>
        </w:rPr>
        <w:t>zhvillimi dhe perfeksionimi</w:t>
      </w:r>
      <w:r w:rsidR="003B3EE5" w:rsidRPr="002C3B5F">
        <w:rPr>
          <w:rFonts w:eastAsia="Calibri" w:cstheme="minorHAnsi"/>
          <w:sz w:val="24"/>
          <w:szCs w:val="24"/>
          <w:lang w:val="hr-BA"/>
        </w:rPr>
        <w:t xml:space="preserve"> i </w:t>
      </w:r>
      <w:r w:rsidRPr="002C3B5F">
        <w:rPr>
          <w:rFonts w:eastAsia="Calibri" w:cstheme="minorHAnsi"/>
          <w:sz w:val="24"/>
          <w:szCs w:val="24"/>
          <w:lang w:val="hr-BA"/>
        </w:rPr>
        <w:t>shprehive 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caktuara</w:t>
      </w:r>
      <w:r w:rsidR="003B3F6B" w:rsidRPr="002C3B5F">
        <w:rPr>
          <w:rFonts w:eastAsia="Calibri" w:cstheme="minorHAnsi"/>
          <w:sz w:val="24"/>
          <w:szCs w:val="24"/>
          <w:lang w:val="hr-BA"/>
        </w:rPr>
        <w:t xml:space="preserve">, </w:t>
      </w:r>
      <w:r w:rsidRPr="002C3B5F">
        <w:rPr>
          <w:rFonts w:eastAsia="Calibri" w:cstheme="minorHAnsi"/>
          <w:sz w:val="24"/>
          <w:szCs w:val="24"/>
          <w:lang w:val="hr-BA"/>
        </w:rPr>
        <w:t>p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>rmes p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>rdorimit t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 xml:space="preserve"> rregullave</w:t>
      </w:r>
      <w:r w:rsidR="003B3F6B" w:rsidRPr="002C3B5F">
        <w:rPr>
          <w:rFonts w:eastAsia="Calibri" w:cstheme="minorHAnsi"/>
          <w:sz w:val="24"/>
          <w:szCs w:val="24"/>
          <w:lang w:val="hr-BA"/>
        </w:rPr>
        <w:t xml:space="preserve">, </w:t>
      </w:r>
      <w:r w:rsidRPr="002C3B5F">
        <w:rPr>
          <w:rFonts w:eastAsia="Calibri" w:cstheme="minorHAnsi"/>
          <w:sz w:val="24"/>
          <w:szCs w:val="24"/>
          <w:lang w:val="hr-BA"/>
        </w:rPr>
        <w:t>udh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>zimeve dhe k</w:t>
      </w:r>
      <w:r w:rsidR="003B3EE5" w:rsidRPr="002C3B5F">
        <w:rPr>
          <w:rFonts w:eastAsia="Calibri" w:cstheme="minorHAnsi"/>
          <w:sz w:val="24"/>
          <w:szCs w:val="24"/>
          <w:lang w:val="hr-BA"/>
        </w:rPr>
        <w:t>ë</w:t>
      </w:r>
      <w:r w:rsidRPr="002C3B5F">
        <w:rPr>
          <w:rFonts w:eastAsia="Calibri" w:cstheme="minorHAnsi"/>
          <w:sz w:val="24"/>
          <w:szCs w:val="24"/>
          <w:lang w:val="hr-BA"/>
        </w:rPr>
        <w:t>shillave</w:t>
      </w:r>
    </w:p>
    <w:p w14:paraId="527BC009" w14:textId="77777777" w:rsidR="00087FF5" w:rsidRDefault="00087FF5" w:rsidP="00087FF5">
      <w:pPr>
        <w:spacing w:after="200" w:line="276" w:lineRule="auto"/>
        <w:jc w:val="both"/>
        <w:rPr>
          <w:rFonts w:eastAsia="Calibri" w:cstheme="minorHAnsi"/>
          <w:b/>
          <w:sz w:val="24"/>
          <w:szCs w:val="24"/>
          <w:lang w:val="hr-BA"/>
        </w:rPr>
      </w:pPr>
    </w:p>
    <w:p w14:paraId="6AD5CBB0" w14:textId="7082F2F5" w:rsidR="00EE1C5D" w:rsidRPr="00087FF5" w:rsidRDefault="003B3F6B" w:rsidP="00087FF5">
      <w:pPr>
        <w:spacing w:after="200" w:line="276" w:lineRule="auto"/>
        <w:jc w:val="both"/>
        <w:rPr>
          <w:rFonts w:eastAsia="Calibri" w:cstheme="minorHAnsi"/>
          <w:b/>
          <w:sz w:val="24"/>
          <w:szCs w:val="24"/>
          <w:lang w:val="hr-BA"/>
        </w:rPr>
      </w:pPr>
      <w:r w:rsidRPr="00087FF5">
        <w:rPr>
          <w:rFonts w:eastAsia="Calibri" w:cstheme="minorHAnsi"/>
          <w:b/>
          <w:sz w:val="24"/>
          <w:szCs w:val="24"/>
          <w:lang w:val="hr-BA"/>
        </w:rPr>
        <w:t xml:space="preserve">III </w:t>
      </w:r>
      <w:r w:rsidR="004A2E6A" w:rsidRPr="00087FF5">
        <w:rPr>
          <w:rFonts w:eastAsia="Calibri" w:cstheme="minorHAnsi"/>
          <w:b/>
          <w:sz w:val="24"/>
          <w:szCs w:val="24"/>
          <w:lang w:val="hr-BA"/>
        </w:rPr>
        <w:t>Program trajnimi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2"/>
        <w:gridCol w:w="6620"/>
      </w:tblGrid>
      <w:tr w:rsidR="00A951CA" w:rsidRPr="001056C6" w14:paraId="7CFCC999" w14:textId="77777777" w:rsidTr="00A951CA">
        <w:trPr>
          <w:trHeight w:val="399"/>
        </w:trPr>
        <w:tc>
          <w:tcPr>
            <w:tcW w:w="9062" w:type="dxa"/>
            <w:gridSpan w:val="2"/>
            <w:shd w:val="clear" w:color="auto" w:fill="FFF2CC" w:themeFill="accent4" w:themeFillTint="33"/>
            <w:vAlign w:val="center"/>
          </w:tcPr>
          <w:p w14:paraId="26F41600" w14:textId="51CE5D13" w:rsidR="001830DF" w:rsidRPr="00B67958" w:rsidRDefault="00322F69" w:rsidP="00087FF5">
            <w:pPr>
              <w:spacing w:after="200"/>
              <w:jc w:val="center"/>
              <w:rPr>
                <w:rFonts w:eastAsia="Calibri" w:cstheme="minorHAnsi"/>
                <w:sz w:val="24"/>
                <w:lang w:val="hr-BA"/>
              </w:rPr>
            </w:pPr>
            <w:r w:rsidRPr="00B67958">
              <w:rPr>
                <w:rFonts w:eastAsia="Calibri" w:cstheme="minorHAnsi"/>
                <w:b/>
                <w:sz w:val="24"/>
                <w:lang w:val="hr-BA"/>
              </w:rPr>
              <w:t>INFORMACION</w:t>
            </w:r>
            <w:r w:rsidR="003B3EE5" w:rsidRPr="00B67958">
              <w:rPr>
                <w:rFonts w:eastAsia="Calibri" w:cstheme="minorHAnsi"/>
                <w:b/>
                <w:sz w:val="24"/>
                <w:lang w:val="hr-BA"/>
              </w:rPr>
              <w:t xml:space="preserve"> </w:t>
            </w:r>
            <w:r w:rsidR="00B67958" w:rsidRPr="00B67958">
              <w:rPr>
                <w:rFonts w:eastAsia="Calibri" w:cstheme="minorHAnsi"/>
                <w:b/>
                <w:sz w:val="24"/>
                <w:lang w:val="hr-BA"/>
              </w:rPr>
              <w:t>I</w:t>
            </w:r>
            <w:r w:rsidR="003B3EE5" w:rsidRPr="00B67958">
              <w:rPr>
                <w:rFonts w:eastAsia="Calibri" w:cstheme="minorHAnsi"/>
                <w:b/>
                <w:sz w:val="24"/>
                <w:lang w:val="hr-BA"/>
              </w:rPr>
              <w:t xml:space="preserve"> </w:t>
            </w:r>
            <w:r w:rsidRPr="00B67958">
              <w:rPr>
                <w:rFonts w:eastAsia="Calibri" w:cstheme="minorHAnsi"/>
                <w:b/>
                <w:sz w:val="24"/>
                <w:lang w:val="hr-BA"/>
              </w:rPr>
              <w:t>P</w:t>
            </w:r>
            <w:r w:rsidR="003B3EE5" w:rsidRPr="00B67958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B67958">
              <w:rPr>
                <w:rFonts w:eastAsia="Calibri" w:cstheme="minorHAnsi"/>
                <w:b/>
                <w:sz w:val="24"/>
                <w:lang w:val="hr-BA"/>
              </w:rPr>
              <w:t>RGJITHSH</w:t>
            </w:r>
            <w:r w:rsidR="003B3EE5" w:rsidRPr="00B67958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B67958">
              <w:rPr>
                <w:rFonts w:eastAsia="Calibri" w:cstheme="minorHAnsi"/>
                <w:b/>
                <w:sz w:val="24"/>
                <w:lang w:val="hr-BA"/>
              </w:rPr>
              <w:t>M</w:t>
            </w:r>
          </w:p>
        </w:tc>
      </w:tr>
      <w:tr w:rsidR="00A951CA" w:rsidRPr="001056C6" w14:paraId="574EE446" w14:textId="77777777" w:rsidTr="00B13640">
        <w:trPr>
          <w:trHeight w:val="295"/>
        </w:trPr>
        <w:tc>
          <w:tcPr>
            <w:tcW w:w="2442" w:type="dxa"/>
            <w:vAlign w:val="center"/>
          </w:tcPr>
          <w:p w14:paraId="08CEFD5A" w14:textId="73F6EBC4" w:rsidR="001830DF" w:rsidRPr="00B67958" w:rsidRDefault="000325AE" w:rsidP="00087FF5">
            <w:pPr>
              <w:spacing w:line="276" w:lineRule="auto"/>
              <w:jc w:val="center"/>
              <w:rPr>
                <w:rFonts w:eastAsia="Calibri" w:cstheme="minorHAnsi"/>
                <w:b/>
                <w:sz w:val="24"/>
                <w:lang w:val="hr-BA"/>
              </w:rPr>
            </w:pPr>
            <w:r w:rsidRPr="00B67958">
              <w:rPr>
                <w:rFonts w:eastAsia="Calibri" w:cstheme="minorHAnsi"/>
                <w:b/>
                <w:sz w:val="24"/>
                <w:lang w:val="hr-BA"/>
              </w:rPr>
              <w:t>Titulli</w:t>
            </w:r>
            <w:r w:rsidR="003B3EE5" w:rsidRPr="00B67958">
              <w:rPr>
                <w:rFonts w:eastAsia="Calibri" w:cstheme="minorHAnsi"/>
                <w:b/>
                <w:sz w:val="24"/>
                <w:lang w:val="hr-BA"/>
              </w:rPr>
              <w:t xml:space="preserve"> i </w:t>
            </w:r>
            <w:r w:rsidRPr="00B67958">
              <w:rPr>
                <w:rFonts w:eastAsia="Calibri" w:cstheme="minorHAnsi"/>
                <w:b/>
                <w:sz w:val="24"/>
                <w:lang w:val="hr-BA"/>
              </w:rPr>
              <w:t>trajnimit</w:t>
            </w:r>
          </w:p>
        </w:tc>
        <w:tc>
          <w:tcPr>
            <w:tcW w:w="6620" w:type="dxa"/>
          </w:tcPr>
          <w:p w14:paraId="07DA2876" w14:textId="6F5A8026" w:rsidR="002734E2" w:rsidRPr="00B67958" w:rsidRDefault="008A6DC2" w:rsidP="00087FF5">
            <w:pPr>
              <w:spacing w:line="276" w:lineRule="auto"/>
              <w:jc w:val="center"/>
              <w:rPr>
                <w:rFonts w:cstheme="minorHAnsi"/>
                <w:b/>
                <w:bCs/>
                <w:lang w:val="bs-Latn-BA"/>
              </w:rPr>
            </w:pPr>
            <w:r w:rsidRPr="00B67958">
              <w:rPr>
                <w:rFonts w:cstheme="minorHAnsi"/>
                <w:b/>
                <w:bCs/>
                <w:lang w:val="bs-Latn-BA"/>
              </w:rPr>
              <w:t>Hartimi</w:t>
            </w:r>
            <w:r w:rsidR="003B3EE5" w:rsidRPr="00B67958">
              <w:rPr>
                <w:rFonts w:cstheme="minorHAnsi"/>
                <w:b/>
                <w:bCs/>
                <w:lang w:val="bs-Latn-BA"/>
              </w:rPr>
              <w:t xml:space="preserve"> i </w:t>
            </w:r>
            <w:r w:rsidR="004A2E6A" w:rsidRPr="00B67958">
              <w:rPr>
                <w:rFonts w:cstheme="minorHAnsi"/>
                <w:b/>
                <w:bCs/>
                <w:lang w:val="bs-Latn-BA"/>
              </w:rPr>
              <w:t>plan</w:t>
            </w:r>
            <w:r w:rsidR="00322F69" w:rsidRPr="00B67958">
              <w:rPr>
                <w:rFonts w:cstheme="minorHAnsi"/>
                <w:b/>
                <w:bCs/>
                <w:lang w:val="bs-Latn-BA"/>
              </w:rPr>
              <w:t>it</w:t>
            </w:r>
            <w:r w:rsidR="004A2E6A" w:rsidRPr="00B67958">
              <w:rPr>
                <w:rFonts w:cstheme="minorHAnsi"/>
                <w:b/>
                <w:bCs/>
                <w:lang w:val="bs-Latn-BA"/>
              </w:rPr>
              <w:t xml:space="preserve"> </w:t>
            </w:r>
            <w:r w:rsidR="00322F69" w:rsidRPr="00B67958">
              <w:rPr>
                <w:rFonts w:cstheme="minorHAnsi"/>
                <w:b/>
                <w:bCs/>
                <w:lang w:val="bs-Latn-BA"/>
              </w:rPr>
              <w:t>t</w:t>
            </w:r>
            <w:r w:rsidR="003B3EE5" w:rsidRPr="00B67958">
              <w:rPr>
                <w:rFonts w:cstheme="minorHAnsi"/>
                <w:b/>
                <w:bCs/>
                <w:lang w:val="bs-Latn-BA"/>
              </w:rPr>
              <w:t>ë</w:t>
            </w:r>
            <w:r w:rsidR="00322F69" w:rsidRPr="00B67958">
              <w:rPr>
                <w:rFonts w:cstheme="minorHAnsi"/>
                <w:b/>
                <w:bCs/>
                <w:lang w:val="bs-Latn-BA"/>
              </w:rPr>
              <w:t xml:space="preserve"> </w:t>
            </w:r>
            <w:r w:rsidR="004A2E6A" w:rsidRPr="00B67958">
              <w:rPr>
                <w:rFonts w:cstheme="minorHAnsi"/>
                <w:b/>
                <w:bCs/>
                <w:lang w:val="bs-Latn-BA"/>
              </w:rPr>
              <w:t>biznesi</w:t>
            </w:r>
            <w:r w:rsidR="00322F69" w:rsidRPr="00B67958">
              <w:rPr>
                <w:rFonts w:cstheme="minorHAnsi"/>
                <w:b/>
                <w:bCs/>
                <w:lang w:val="bs-Latn-BA"/>
              </w:rPr>
              <w:t>t</w:t>
            </w:r>
          </w:p>
        </w:tc>
      </w:tr>
      <w:tr w:rsidR="00402871" w:rsidRPr="00087FF5" w14:paraId="6D2F2EE4" w14:textId="77777777" w:rsidTr="001830DF">
        <w:tc>
          <w:tcPr>
            <w:tcW w:w="2442" w:type="dxa"/>
            <w:vAlign w:val="center"/>
          </w:tcPr>
          <w:p w14:paraId="08982E1F" w14:textId="74D58DB9" w:rsidR="00402871" w:rsidRPr="00B67958" w:rsidRDefault="000325AE" w:rsidP="00087FF5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lang w:val="hr-BA"/>
              </w:rPr>
            </w:pPr>
            <w:r w:rsidRPr="00B67958">
              <w:rPr>
                <w:rFonts w:eastAsia="Calibri" w:cstheme="minorHAnsi"/>
                <w:b/>
                <w:sz w:val="24"/>
                <w:lang w:val="hr-BA"/>
              </w:rPr>
              <w:t>P</w:t>
            </w:r>
            <w:r w:rsidR="003B3EE5" w:rsidRPr="00B67958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B67958">
              <w:rPr>
                <w:rFonts w:eastAsia="Calibri" w:cstheme="minorHAnsi"/>
                <w:b/>
                <w:sz w:val="24"/>
                <w:lang w:val="hr-BA"/>
              </w:rPr>
              <w:t>rshkrim</w:t>
            </w:r>
            <w:r w:rsidR="003B3EE5" w:rsidRPr="00B67958">
              <w:rPr>
                <w:rFonts w:eastAsia="Calibri" w:cstheme="minorHAnsi"/>
                <w:b/>
                <w:sz w:val="24"/>
                <w:lang w:val="hr-BA"/>
              </w:rPr>
              <w:t xml:space="preserve"> i </w:t>
            </w:r>
            <w:r w:rsidRPr="00B67958">
              <w:rPr>
                <w:rFonts w:eastAsia="Calibri" w:cstheme="minorHAnsi"/>
                <w:b/>
                <w:sz w:val="24"/>
                <w:lang w:val="hr-BA"/>
              </w:rPr>
              <w:t>shkurt</w:t>
            </w:r>
            <w:r w:rsidR="003B3EE5" w:rsidRPr="00B67958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B67958">
              <w:rPr>
                <w:rFonts w:eastAsia="Calibri" w:cstheme="minorHAnsi"/>
                <w:b/>
                <w:sz w:val="24"/>
                <w:lang w:val="hr-BA"/>
              </w:rPr>
              <w:t>r</w:t>
            </w:r>
          </w:p>
        </w:tc>
        <w:tc>
          <w:tcPr>
            <w:tcW w:w="6620" w:type="dxa"/>
          </w:tcPr>
          <w:p w14:paraId="512E02D3" w14:textId="150E83DB" w:rsidR="00402871" w:rsidRPr="00B67958" w:rsidRDefault="00552190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B67958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322F69" w:rsidRPr="00B67958">
              <w:rPr>
                <w:rFonts w:eastAsia="Calibri" w:cstheme="minorHAnsi"/>
                <w:sz w:val="24"/>
                <w:lang w:val="hr-BA"/>
              </w:rPr>
              <w:t>Prezantim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 xml:space="preserve"> i </w:t>
            </w:r>
            <w:r w:rsidR="00322F69" w:rsidRPr="00B67958">
              <w:rPr>
                <w:rFonts w:eastAsia="Calibri" w:cstheme="minorHAnsi"/>
                <w:sz w:val="24"/>
                <w:lang w:val="hr-BA"/>
              </w:rPr>
              <w:t>pjes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>ë</w:t>
            </w:r>
            <w:r w:rsidR="00322F69" w:rsidRPr="00B67958">
              <w:rPr>
                <w:rFonts w:eastAsia="Calibri" w:cstheme="minorHAnsi"/>
                <w:sz w:val="24"/>
                <w:lang w:val="hr-BA"/>
              </w:rPr>
              <w:t>marr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>ë</w:t>
            </w:r>
            <w:r w:rsidR="00322F69" w:rsidRPr="00B67958">
              <w:rPr>
                <w:rFonts w:eastAsia="Calibri" w:cstheme="minorHAnsi"/>
                <w:sz w:val="24"/>
                <w:lang w:val="hr-BA"/>
              </w:rPr>
              <w:t>sve me</w:t>
            </w:r>
            <w:r w:rsidRPr="00B67958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322F69" w:rsidRPr="00B67958">
              <w:rPr>
                <w:rFonts w:eastAsia="Calibri" w:cstheme="minorHAnsi"/>
                <w:sz w:val="24"/>
                <w:lang w:val="hr-BA"/>
              </w:rPr>
              <w:t>elemente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>t</w:t>
            </w:r>
            <w:r w:rsidRPr="00B67958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 xml:space="preserve">dhe </w:t>
            </w:r>
            <w:r w:rsidR="00322F69" w:rsidRPr="00B67958">
              <w:rPr>
                <w:rFonts w:eastAsia="Calibri" w:cstheme="minorHAnsi"/>
                <w:sz w:val="24"/>
                <w:lang w:val="hr-BA"/>
              </w:rPr>
              <w:t>terminologji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>n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>ë</w:t>
            </w:r>
            <w:r w:rsidRPr="00B67958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 xml:space="preserve">e </w:t>
            </w:r>
            <w:r w:rsidR="004A2E6A" w:rsidRPr="00B67958">
              <w:rPr>
                <w:rFonts w:eastAsia="Calibri" w:cstheme="minorHAnsi"/>
                <w:sz w:val="24"/>
                <w:lang w:val="hr-BA"/>
              </w:rPr>
              <w:t>plan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>it t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>ë</w:t>
            </w:r>
            <w:r w:rsidR="004A2E6A" w:rsidRPr="00B67958">
              <w:rPr>
                <w:rFonts w:eastAsia="Calibri" w:cstheme="minorHAnsi"/>
                <w:sz w:val="24"/>
                <w:lang w:val="hr-BA"/>
              </w:rPr>
              <w:t xml:space="preserve"> biznesi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>t</w:t>
            </w:r>
            <w:r w:rsidRPr="00B67958">
              <w:rPr>
                <w:rFonts w:eastAsia="Calibri" w:cstheme="minorHAnsi"/>
                <w:sz w:val="24"/>
                <w:lang w:val="hr-BA"/>
              </w:rPr>
              <w:t xml:space="preserve">, 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>si dhe transferim njohurish dhe shprehish t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>ë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 xml:space="preserve"> t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>ë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lastRenderedPageBreak/>
              <w:t>shkruarit eficient t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>ë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4A2E6A" w:rsidRPr="00B67958">
              <w:rPr>
                <w:rFonts w:eastAsia="Calibri" w:cstheme="minorHAnsi"/>
                <w:sz w:val="24"/>
                <w:lang w:val="hr-BA"/>
              </w:rPr>
              <w:t>plan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>it t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>ë</w:t>
            </w:r>
            <w:r w:rsidR="004A2E6A" w:rsidRPr="00B67958">
              <w:rPr>
                <w:rFonts w:eastAsia="Calibri" w:cstheme="minorHAnsi"/>
                <w:sz w:val="24"/>
                <w:lang w:val="hr-BA"/>
              </w:rPr>
              <w:t xml:space="preserve"> biznesi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>t</w:t>
            </w:r>
            <w:r w:rsidRPr="00B67958">
              <w:rPr>
                <w:rFonts w:eastAsia="Calibri" w:cstheme="minorHAnsi"/>
                <w:sz w:val="24"/>
                <w:lang w:val="hr-BA"/>
              </w:rPr>
              <w:t xml:space="preserve">, 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>bazuar n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>ë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 xml:space="preserve"> t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>ë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 xml:space="preserve"> dh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>ë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>na me pesh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>ë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322F69" w:rsidRPr="00B67958">
              <w:rPr>
                <w:rFonts w:eastAsia="Calibri" w:cstheme="minorHAnsi"/>
                <w:sz w:val="24"/>
                <w:lang w:val="hr-BA"/>
              </w:rPr>
              <w:t xml:space="preserve">me 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>p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>ë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>rdorimin e planeve t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>ë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 xml:space="preserve"> suksesshme t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>ë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 xml:space="preserve"> biznesit </w:t>
            </w:r>
            <w:r w:rsidRPr="00B67958">
              <w:rPr>
                <w:rFonts w:eastAsia="Calibri" w:cstheme="minorHAnsi"/>
                <w:sz w:val="24"/>
                <w:lang w:val="hr-BA"/>
              </w:rPr>
              <w:t>.</w:t>
            </w:r>
          </w:p>
        </w:tc>
      </w:tr>
      <w:tr w:rsidR="00402871" w:rsidRPr="00087FF5" w14:paraId="3F1C5E12" w14:textId="77777777" w:rsidTr="001830DF">
        <w:tc>
          <w:tcPr>
            <w:tcW w:w="2442" w:type="dxa"/>
            <w:vAlign w:val="center"/>
          </w:tcPr>
          <w:p w14:paraId="4626E3A7" w14:textId="3DBB0756" w:rsidR="00402871" w:rsidRPr="00B67958" w:rsidRDefault="008A6DC2" w:rsidP="00087FF5">
            <w:pPr>
              <w:spacing w:after="200"/>
              <w:jc w:val="center"/>
              <w:rPr>
                <w:rFonts w:eastAsia="Calibri" w:cstheme="minorHAnsi"/>
                <w:b/>
                <w:sz w:val="24"/>
                <w:lang w:val="hr-BA"/>
              </w:rPr>
            </w:pPr>
            <w:r w:rsidRPr="00B67958">
              <w:rPr>
                <w:rFonts w:eastAsia="Calibri" w:cstheme="minorHAnsi"/>
                <w:b/>
                <w:sz w:val="24"/>
                <w:lang w:val="hr-BA"/>
              </w:rPr>
              <w:lastRenderedPageBreak/>
              <w:t>Kursant</w:t>
            </w:r>
            <w:r w:rsidR="003B3EE5" w:rsidRPr="00B67958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B67958">
              <w:rPr>
                <w:rFonts w:eastAsia="Calibri" w:cstheme="minorHAnsi"/>
                <w:b/>
                <w:sz w:val="24"/>
                <w:lang w:val="hr-BA"/>
              </w:rPr>
              <w:t>t</w:t>
            </w:r>
          </w:p>
        </w:tc>
        <w:tc>
          <w:tcPr>
            <w:tcW w:w="6620" w:type="dxa"/>
            <w:vAlign w:val="center"/>
          </w:tcPr>
          <w:p w14:paraId="5CF85D33" w14:textId="71DCBEE8" w:rsidR="00271B50" w:rsidRPr="00B67958" w:rsidRDefault="008A6DC2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B67958">
              <w:rPr>
                <w:rFonts w:eastAsia="Calibri" w:cstheme="minorHAnsi"/>
                <w:sz w:val="24"/>
                <w:lang w:val="hr-BA"/>
              </w:rPr>
              <w:t>Kursant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>ë</w:t>
            </w:r>
            <w:r w:rsidRPr="00B67958">
              <w:rPr>
                <w:rFonts w:eastAsia="Calibri" w:cstheme="minorHAnsi"/>
                <w:sz w:val="24"/>
                <w:lang w:val="hr-BA"/>
              </w:rPr>
              <w:t xml:space="preserve">t 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>nuk kan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>ë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 xml:space="preserve"> nevoj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>ë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 xml:space="preserve"> p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>ë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>r njohuri t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>ë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 xml:space="preserve"> m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>ë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>parshme n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>ë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 xml:space="preserve"> fushat</w:t>
            </w:r>
            <w:r w:rsidR="00552190" w:rsidRPr="00B67958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>e</w:t>
            </w:r>
            <w:r w:rsidR="00322F69" w:rsidRPr="00B67958">
              <w:rPr>
                <w:rFonts w:eastAsia="Calibri" w:cstheme="minorHAnsi"/>
                <w:sz w:val="24"/>
                <w:lang w:val="hr-BA"/>
              </w:rPr>
              <w:t xml:space="preserve"> plani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>fikimi</w:t>
            </w:r>
            <w:r w:rsidR="00322F69" w:rsidRPr="00B67958">
              <w:rPr>
                <w:rFonts w:eastAsia="Calibri" w:cstheme="minorHAnsi"/>
                <w:sz w:val="24"/>
                <w:lang w:val="hr-BA"/>
              </w:rPr>
              <w:t>t t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>ë</w:t>
            </w:r>
            <w:r w:rsidR="00322F69" w:rsidRPr="00B67958">
              <w:rPr>
                <w:rFonts w:eastAsia="Calibri" w:cstheme="minorHAnsi"/>
                <w:sz w:val="24"/>
                <w:lang w:val="hr-BA"/>
              </w:rPr>
              <w:t xml:space="preserve"> biznesit</w:t>
            </w:r>
            <w:r w:rsidR="00552190" w:rsidRPr="00B67958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>dhe t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>ë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 xml:space="preserve"> administrimit t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>ë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 xml:space="preserve"> nd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>ë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>rmarrjes s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>ë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 xml:space="preserve"> tyre t</w:t>
            </w:r>
            <w:r w:rsidR="003B3EE5" w:rsidRPr="00B67958">
              <w:rPr>
                <w:rFonts w:eastAsia="Calibri" w:cstheme="minorHAnsi"/>
                <w:sz w:val="24"/>
                <w:lang w:val="hr-BA"/>
              </w:rPr>
              <w:t>ë</w:t>
            </w:r>
            <w:r w:rsidR="000325AE" w:rsidRPr="00B67958">
              <w:rPr>
                <w:rFonts w:eastAsia="Calibri" w:cstheme="minorHAnsi"/>
                <w:sz w:val="24"/>
                <w:lang w:val="hr-BA"/>
              </w:rPr>
              <w:t xml:space="preserve"> biznesit</w:t>
            </w:r>
          </w:p>
        </w:tc>
      </w:tr>
      <w:tr w:rsidR="00402871" w:rsidRPr="00087FF5" w14:paraId="0800F790" w14:textId="77777777" w:rsidTr="001830DF">
        <w:tc>
          <w:tcPr>
            <w:tcW w:w="2442" w:type="dxa"/>
            <w:vAlign w:val="center"/>
          </w:tcPr>
          <w:p w14:paraId="3E51ABA3" w14:textId="77777777" w:rsidR="00402871" w:rsidRPr="00B67958" w:rsidRDefault="000325AE" w:rsidP="00087FF5">
            <w:pPr>
              <w:spacing w:after="200"/>
              <w:jc w:val="center"/>
              <w:rPr>
                <w:rFonts w:eastAsia="Calibri" w:cstheme="minorHAnsi"/>
                <w:b/>
                <w:sz w:val="24"/>
                <w:lang w:val="hr-BA"/>
              </w:rPr>
            </w:pPr>
            <w:r w:rsidRPr="00B67958">
              <w:rPr>
                <w:rFonts w:eastAsia="Calibri" w:cstheme="minorHAnsi"/>
                <w:b/>
                <w:sz w:val="24"/>
                <w:lang w:val="hr-BA"/>
              </w:rPr>
              <w:t>Trajnuesit</w:t>
            </w:r>
          </w:p>
        </w:tc>
        <w:tc>
          <w:tcPr>
            <w:tcW w:w="6620" w:type="dxa"/>
            <w:vAlign w:val="center"/>
          </w:tcPr>
          <w:p w14:paraId="5E32508C" w14:textId="0B839368" w:rsidR="00552190" w:rsidRPr="00B67958" w:rsidRDefault="000325AE" w:rsidP="00087FF5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hr-BA"/>
              </w:rPr>
            </w:pPr>
            <w:r w:rsidRPr="00B67958">
              <w:rPr>
                <w:rFonts w:cstheme="minorHAnsi"/>
                <w:sz w:val="24"/>
                <w:szCs w:val="24"/>
                <w:lang w:val="hr-BA"/>
              </w:rPr>
              <w:t>Trajnuesi</w:t>
            </w:r>
            <w:r w:rsidR="00552190" w:rsidRPr="00B67958">
              <w:rPr>
                <w:rFonts w:cstheme="minorHAnsi"/>
                <w:sz w:val="24"/>
                <w:szCs w:val="24"/>
                <w:lang w:val="hr-BA"/>
              </w:rPr>
              <w:t>/</w:t>
            </w:r>
            <w:r w:rsidRPr="00B67958">
              <w:rPr>
                <w:rFonts w:cstheme="minorHAnsi"/>
                <w:sz w:val="24"/>
                <w:szCs w:val="24"/>
                <w:lang w:val="hr-BA"/>
              </w:rPr>
              <w:t>lektori duhet t</w:t>
            </w:r>
            <w:r w:rsidR="003B3EE5" w:rsidRPr="00B67958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7958">
              <w:rPr>
                <w:rFonts w:cstheme="minorHAnsi"/>
                <w:sz w:val="24"/>
                <w:szCs w:val="24"/>
                <w:lang w:val="hr-BA"/>
              </w:rPr>
              <w:t xml:space="preserve"> ket</w:t>
            </w:r>
            <w:r w:rsidR="003B3EE5" w:rsidRPr="00B67958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7958">
              <w:rPr>
                <w:rFonts w:cstheme="minorHAnsi"/>
                <w:sz w:val="24"/>
                <w:szCs w:val="24"/>
                <w:lang w:val="hr-BA"/>
              </w:rPr>
              <w:t xml:space="preserve"> kompetencat</w:t>
            </w:r>
            <w:r w:rsidR="00552190" w:rsidRPr="00B67958">
              <w:rPr>
                <w:rFonts w:cstheme="minorHAnsi"/>
                <w:sz w:val="24"/>
                <w:szCs w:val="24"/>
                <w:lang w:val="hr-BA"/>
              </w:rPr>
              <w:t xml:space="preserve"> </w:t>
            </w:r>
            <w:r w:rsidRPr="00B67958">
              <w:rPr>
                <w:rFonts w:cstheme="minorHAnsi"/>
                <w:sz w:val="24"/>
                <w:szCs w:val="24"/>
                <w:lang w:val="hr-BA"/>
              </w:rPr>
              <w:t>dhe p</w:t>
            </w:r>
            <w:r w:rsidR="003B3EE5" w:rsidRPr="00B67958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7958">
              <w:rPr>
                <w:rFonts w:cstheme="minorHAnsi"/>
                <w:sz w:val="24"/>
                <w:szCs w:val="24"/>
                <w:lang w:val="hr-BA"/>
              </w:rPr>
              <w:t>rvoj</w:t>
            </w:r>
            <w:r w:rsidR="003B3EE5" w:rsidRPr="00B67958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7958">
              <w:rPr>
                <w:rFonts w:cstheme="minorHAnsi"/>
                <w:sz w:val="24"/>
                <w:szCs w:val="24"/>
                <w:lang w:val="hr-BA"/>
              </w:rPr>
              <w:t>n e m</w:t>
            </w:r>
            <w:r w:rsidR="003B3EE5" w:rsidRPr="00B67958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7958">
              <w:rPr>
                <w:rFonts w:cstheme="minorHAnsi"/>
                <w:sz w:val="24"/>
                <w:szCs w:val="24"/>
                <w:lang w:val="hr-BA"/>
              </w:rPr>
              <w:t>poshtme</w:t>
            </w:r>
            <w:r w:rsidR="00552190" w:rsidRPr="00B67958">
              <w:rPr>
                <w:rFonts w:cstheme="minorHAnsi"/>
                <w:sz w:val="24"/>
                <w:szCs w:val="24"/>
                <w:lang w:val="hr-BA"/>
              </w:rPr>
              <w:t>:</w:t>
            </w:r>
          </w:p>
          <w:p w14:paraId="4B48FDE0" w14:textId="5BD0E6E1" w:rsidR="00552190" w:rsidRPr="00B67958" w:rsidRDefault="004027A3" w:rsidP="00087FF5">
            <w:pPr>
              <w:pStyle w:val="Paragrafoelenco"/>
              <w:numPr>
                <w:ilvl w:val="0"/>
                <w:numId w:val="28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67958">
              <w:rPr>
                <w:rFonts w:cstheme="minorHAnsi"/>
                <w:sz w:val="24"/>
                <w:szCs w:val="24"/>
              </w:rPr>
              <w:t>Arsim t</w:t>
            </w:r>
            <w:r w:rsidR="003B3EE5" w:rsidRPr="00B67958">
              <w:rPr>
                <w:rFonts w:cstheme="minorHAnsi"/>
                <w:sz w:val="24"/>
                <w:szCs w:val="24"/>
              </w:rPr>
              <w:t>ë</w:t>
            </w:r>
            <w:r w:rsidRPr="00B67958">
              <w:rPr>
                <w:rFonts w:cstheme="minorHAnsi"/>
                <w:sz w:val="24"/>
                <w:szCs w:val="24"/>
              </w:rPr>
              <w:t xml:space="preserve"> lart</w:t>
            </w:r>
            <w:r w:rsidR="003B3EE5" w:rsidRPr="00B67958">
              <w:rPr>
                <w:rFonts w:cstheme="minorHAnsi"/>
                <w:sz w:val="24"/>
                <w:szCs w:val="24"/>
              </w:rPr>
              <w:t>ë</w:t>
            </w:r>
            <w:r w:rsidRPr="00B67958">
              <w:rPr>
                <w:rFonts w:cstheme="minorHAnsi"/>
                <w:sz w:val="24"/>
                <w:szCs w:val="24"/>
              </w:rPr>
              <w:t xml:space="preserve"> n</w:t>
            </w:r>
            <w:r w:rsidR="003B3EE5" w:rsidRPr="00B67958">
              <w:rPr>
                <w:rFonts w:cstheme="minorHAnsi"/>
                <w:sz w:val="24"/>
                <w:szCs w:val="24"/>
              </w:rPr>
              <w:t>ë</w:t>
            </w:r>
            <w:r w:rsidRPr="00B67958">
              <w:rPr>
                <w:rFonts w:cstheme="minorHAnsi"/>
                <w:sz w:val="24"/>
                <w:szCs w:val="24"/>
              </w:rPr>
              <w:t xml:space="preserve"> ekonomi</w:t>
            </w:r>
          </w:p>
          <w:p w14:paraId="4A404D3F" w14:textId="611B11A2" w:rsidR="00552190" w:rsidRPr="00B67958" w:rsidRDefault="004027A3" w:rsidP="00087FF5">
            <w:pPr>
              <w:pStyle w:val="Paragrafoelenco"/>
              <w:numPr>
                <w:ilvl w:val="0"/>
                <w:numId w:val="28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67958">
              <w:rPr>
                <w:rFonts w:cstheme="minorHAnsi"/>
                <w:sz w:val="24"/>
                <w:szCs w:val="24"/>
              </w:rPr>
              <w:t>P</w:t>
            </w:r>
            <w:r w:rsidR="003B3EE5" w:rsidRPr="00B67958">
              <w:rPr>
                <w:rFonts w:cstheme="minorHAnsi"/>
                <w:sz w:val="24"/>
                <w:szCs w:val="24"/>
              </w:rPr>
              <w:t>ë</w:t>
            </w:r>
            <w:r w:rsidR="000325AE" w:rsidRPr="00B67958">
              <w:rPr>
                <w:rFonts w:cstheme="minorHAnsi"/>
                <w:sz w:val="24"/>
                <w:szCs w:val="24"/>
              </w:rPr>
              <w:t>rvoj</w:t>
            </w:r>
            <w:r w:rsidR="003B3EE5" w:rsidRPr="00B67958">
              <w:rPr>
                <w:rFonts w:cstheme="minorHAnsi"/>
                <w:sz w:val="24"/>
                <w:szCs w:val="24"/>
              </w:rPr>
              <w:t>ë</w:t>
            </w:r>
            <w:r w:rsidR="00552190" w:rsidRPr="00B67958">
              <w:rPr>
                <w:rFonts w:cstheme="minorHAnsi"/>
                <w:sz w:val="24"/>
                <w:szCs w:val="24"/>
              </w:rPr>
              <w:t xml:space="preserve"> </w:t>
            </w:r>
            <w:r w:rsidRPr="00B67958">
              <w:rPr>
                <w:rFonts w:cstheme="minorHAnsi"/>
                <w:sz w:val="24"/>
                <w:szCs w:val="24"/>
              </w:rPr>
              <w:t>p</w:t>
            </w:r>
            <w:r w:rsidR="003B3EE5" w:rsidRPr="00B67958">
              <w:rPr>
                <w:rFonts w:cstheme="minorHAnsi"/>
                <w:sz w:val="24"/>
                <w:szCs w:val="24"/>
              </w:rPr>
              <w:t>ë</w:t>
            </w:r>
            <w:r w:rsidRPr="00B67958">
              <w:rPr>
                <w:rFonts w:cstheme="minorHAnsi"/>
                <w:sz w:val="24"/>
                <w:szCs w:val="24"/>
              </w:rPr>
              <w:t>rkat</w:t>
            </w:r>
            <w:r w:rsidR="003B3EE5" w:rsidRPr="00B67958">
              <w:rPr>
                <w:rFonts w:cstheme="minorHAnsi"/>
                <w:sz w:val="24"/>
                <w:szCs w:val="24"/>
              </w:rPr>
              <w:t>ë</w:t>
            </w:r>
            <w:r w:rsidRPr="00B67958">
              <w:rPr>
                <w:rFonts w:cstheme="minorHAnsi"/>
                <w:sz w:val="24"/>
                <w:szCs w:val="24"/>
              </w:rPr>
              <w:t>se n</w:t>
            </w:r>
            <w:r w:rsidR="003B3EE5" w:rsidRPr="00B67958">
              <w:rPr>
                <w:rFonts w:cstheme="minorHAnsi"/>
                <w:sz w:val="24"/>
                <w:szCs w:val="24"/>
              </w:rPr>
              <w:t>ë</w:t>
            </w:r>
            <w:r w:rsidRPr="00B67958">
              <w:rPr>
                <w:rFonts w:cstheme="minorHAnsi"/>
                <w:sz w:val="24"/>
                <w:szCs w:val="24"/>
              </w:rPr>
              <w:t xml:space="preserve"> hartimin e </w:t>
            </w:r>
            <w:r w:rsidR="008A6DC2" w:rsidRPr="00B67958">
              <w:rPr>
                <w:rFonts w:cstheme="minorHAnsi"/>
                <w:sz w:val="24"/>
                <w:szCs w:val="24"/>
              </w:rPr>
              <w:t>planeve t</w:t>
            </w:r>
            <w:r w:rsidR="003B3EE5" w:rsidRPr="00B67958">
              <w:rPr>
                <w:rFonts w:cstheme="minorHAnsi"/>
                <w:sz w:val="24"/>
                <w:szCs w:val="24"/>
              </w:rPr>
              <w:t>ë</w:t>
            </w:r>
            <w:r w:rsidR="008A6DC2" w:rsidRPr="00B67958">
              <w:rPr>
                <w:rFonts w:cstheme="minorHAnsi"/>
                <w:sz w:val="24"/>
                <w:szCs w:val="24"/>
              </w:rPr>
              <w:t xml:space="preserve"> </w:t>
            </w:r>
            <w:r w:rsidR="004A2E6A" w:rsidRPr="00B67958">
              <w:rPr>
                <w:rFonts w:cstheme="minorHAnsi"/>
                <w:sz w:val="24"/>
                <w:szCs w:val="24"/>
              </w:rPr>
              <w:t>biznes</w:t>
            </w:r>
            <w:r w:rsidRPr="00B67958">
              <w:rPr>
                <w:rFonts w:cstheme="minorHAnsi"/>
                <w:sz w:val="24"/>
                <w:szCs w:val="24"/>
              </w:rPr>
              <w:t>eve t</w:t>
            </w:r>
            <w:r w:rsidR="003B3EE5" w:rsidRPr="00B67958">
              <w:rPr>
                <w:rFonts w:cstheme="minorHAnsi"/>
                <w:sz w:val="24"/>
                <w:szCs w:val="24"/>
              </w:rPr>
              <w:t>ë</w:t>
            </w:r>
            <w:r w:rsidRPr="00B67958">
              <w:rPr>
                <w:rFonts w:cstheme="minorHAnsi"/>
                <w:sz w:val="24"/>
                <w:szCs w:val="24"/>
              </w:rPr>
              <w:t xml:space="preserve"> vogla</w:t>
            </w:r>
            <w:r w:rsidR="00552190" w:rsidRPr="00B67958">
              <w:rPr>
                <w:rFonts w:cstheme="minorHAnsi"/>
                <w:sz w:val="24"/>
                <w:szCs w:val="24"/>
              </w:rPr>
              <w:t xml:space="preserve"> </w:t>
            </w:r>
            <w:r w:rsidRPr="00B67958">
              <w:rPr>
                <w:rFonts w:cstheme="minorHAnsi"/>
                <w:sz w:val="24"/>
                <w:szCs w:val="24"/>
              </w:rPr>
              <w:t>p</w:t>
            </w:r>
            <w:r w:rsidR="003B3EE5" w:rsidRPr="00B67958">
              <w:rPr>
                <w:rFonts w:cstheme="minorHAnsi"/>
                <w:sz w:val="24"/>
                <w:szCs w:val="24"/>
              </w:rPr>
              <w:t>ë</w:t>
            </w:r>
            <w:r w:rsidRPr="00B67958">
              <w:rPr>
                <w:rFonts w:cstheme="minorHAnsi"/>
                <w:sz w:val="24"/>
                <w:szCs w:val="24"/>
              </w:rPr>
              <w:t>rmes ngritjes s</w:t>
            </w:r>
            <w:r w:rsidR="003B3EE5" w:rsidRPr="00B67958">
              <w:rPr>
                <w:rFonts w:cstheme="minorHAnsi"/>
                <w:sz w:val="24"/>
                <w:szCs w:val="24"/>
              </w:rPr>
              <w:t>ë</w:t>
            </w:r>
            <w:r w:rsidRPr="00B67958">
              <w:rPr>
                <w:rFonts w:cstheme="minorHAnsi"/>
                <w:sz w:val="24"/>
                <w:szCs w:val="24"/>
              </w:rPr>
              <w:t xml:space="preserve"> nivelit </w:t>
            </w:r>
            <w:r w:rsidR="003C16F5" w:rsidRPr="00B67958">
              <w:rPr>
                <w:rFonts w:cstheme="minorHAnsi"/>
                <w:sz w:val="24"/>
                <w:szCs w:val="24"/>
              </w:rPr>
              <w:t>t</w:t>
            </w:r>
            <w:r w:rsidR="003B3EE5" w:rsidRPr="00B67958">
              <w:rPr>
                <w:rFonts w:cstheme="minorHAnsi"/>
                <w:sz w:val="24"/>
                <w:szCs w:val="24"/>
              </w:rPr>
              <w:t>ë</w:t>
            </w:r>
            <w:r w:rsidR="003C16F5" w:rsidRPr="00B67958">
              <w:rPr>
                <w:rFonts w:cstheme="minorHAnsi"/>
                <w:sz w:val="24"/>
                <w:szCs w:val="24"/>
              </w:rPr>
              <w:t xml:space="preserve"> njohurive t</w:t>
            </w:r>
            <w:r w:rsidRPr="00B67958">
              <w:rPr>
                <w:rFonts w:cstheme="minorHAnsi"/>
                <w:sz w:val="24"/>
                <w:szCs w:val="24"/>
              </w:rPr>
              <w:t xml:space="preserve">eknik dhe </w:t>
            </w:r>
            <w:r w:rsidR="003C16F5" w:rsidRPr="00B67958">
              <w:rPr>
                <w:rFonts w:cstheme="minorHAnsi"/>
                <w:sz w:val="24"/>
                <w:szCs w:val="24"/>
              </w:rPr>
              <w:t>praktik t</w:t>
            </w:r>
            <w:r w:rsidR="003B3EE5" w:rsidRPr="00B67958">
              <w:rPr>
                <w:rFonts w:cstheme="minorHAnsi"/>
                <w:sz w:val="24"/>
                <w:szCs w:val="24"/>
              </w:rPr>
              <w:t>ë</w:t>
            </w:r>
            <w:r w:rsidR="003C16F5" w:rsidRPr="00B67958">
              <w:rPr>
                <w:rFonts w:cstheme="minorHAnsi"/>
                <w:sz w:val="24"/>
                <w:szCs w:val="24"/>
              </w:rPr>
              <w:t xml:space="preserve"> p</w:t>
            </w:r>
            <w:r w:rsidR="003B3EE5" w:rsidRPr="00B67958">
              <w:rPr>
                <w:rFonts w:cstheme="minorHAnsi"/>
                <w:sz w:val="24"/>
                <w:szCs w:val="24"/>
              </w:rPr>
              <w:t>ë</w:t>
            </w:r>
            <w:r w:rsidR="003C16F5" w:rsidRPr="00B67958">
              <w:rPr>
                <w:rFonts w:cstheme="minorHAnsi"/>
                <w:sz w:val="24"/>
                <w:szCs w:val="24"/>
              </w:rPr>
              <w:t>rdoruesve</w:t>
            </w:r>
          </w:p>
          <w:p w14:paraId="1FE03FAF" w14:textId="33A78F41" w:rsidR="00552190" w:rsidRPr="00B67958" w:rsidRDefault="003C16F5" w:rsidP="00087FF5">
            <w:pPr>
              <w:pStyle w:val="Paragrafoelenco"/>
              <w:numPr>
                <w:ilvl w:val="0"/>
                <w:numId w:val="28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67958">
              <w:rPr>
                <w:rFonts w:cstheme="minorHAnsi"/>
                <w:sz w:val="24"/>
                <w:szCs w:val="24"/>
              </w:rPr>
              <w:t>Njohuri mbi kontekstin e tregut n</w:t>
            </w:r>
            <w:r w:rsidR="003B3EE5" w:rsidRPr="00B67958">
              <w:rPr>
                <w:rFonts w:cstheme="minorHAnsi"/>
                <w:sz w:val="24"/>
                <w:szCs w:val="24"/>
              </w:rPr>
              <w:t>ë</w:t>
            </w:r>
            <w:r w:rsidRPr="00B67958">
              <w:rPr>
                <w:rFonts w:cstheme="minorHAnsi"/>
                <w:sz w:val="24"/>
                <w:szCs w:val="24"/>
              </w:rPr>
              <w:t xml:space="preserve"> Mal t</w:t>
            </w:r>
            <w:r w:rsidR="003B3EE5" w:rsidRPr="00B67958">
              <w:rPr>
                <w:rFonts w:cstheme="minorHAnsi"/>
                <w:sz w:val="24"/>
                <w:szCs w:val="24"/>
              </w:rPr>
              <w:t>ë</w:t>
            </w:r>
            <w:r w:rsidRPr="00B67958">
              <w:rPr>
                <w:rFonts w:cstheme="minorHAnsi"/>
                <w:sz w:val="24"/>
                <w:szCs w:val="24"/>
              </w:rPr>
              <w:t xml:space="preserve"> Zi dhe Shqip</w:t>
            </w:r>
            <w:r w:rsidR="003B3EE5" w:rsidRPr="00B67958">
              <w:rPr>
                <w:rFonts w:cstheme="minorHAnsi"/>
                <w:sz w:val="24"/>
                <w:szCs w:val="24"/>
              </w:rPr>
              <w:t>ë</w:t>
            </w:r>
            <w:r w:rsidRPr="00B67958">
              <w:rPr>
                <w:rFonts w:cstheme="minorHAnsi"/>
                <w:sz w:val="24"/>
                <w:szCs w:val="24"/>
              </w:rPr>
              <w:t>ri</w:t>
            </w:r>
          </w:p>
          <w:p w14:paraId="78F7CF39" w14:textId="1AC5564D" w:rsidR="00552190" w:rsidRPr="00B67958" w:rsidRDefault="003C16F5" w:rsidP="00087FF5">
            <w:pPr>
              <w:pStyle w:val="Paragrafoelenco"/>
              <w:numPr>
                <w:ilvl w:val="0"/>
                <w:numId w:val="28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67958">
              <w:rPr>
                <w:rFonts w:cstheme="minorHAnsi"/>
                <w:sz w:val="24"/>
                <w:szCs w:val="24"/>
              </w:rPr>
              <w:t>Shprehi t</w:t>
            </w:r>
            <w:r w:rsidR="003B3EE5" w:rsidRPr="00B67958">
              <w:rPr>
                <w:rFonts w:cstheme="minorHAnsi"/>
                <w:sz w:val="24"/>
                <w:szCs w:val="24"/>
              </w:rPr>
              <w:t>ë</w:t>
            </w:r>
            <w:r w:rsidRPr="00B67958">
              <w:rPr>
                <w:rFonts w:cstheme="minorHAnsi"/>
                <w:sz w:val="24"/>
                <w:szCs w:val="24"/>
              </w:rPr>
              <w:t xml:space="preserve"> shk</w:t>
            </w:r>
            <w:r w:rsidR="003B3EE5" w:rsidRPr="00B67958">
              <w:rPr>
                <w:rFonts w:cstheme="minorHAnsi"/>
                <w:sz w:val="24"/>
                <w:szCs w:val="24"/>
              </w:rPr>
              <w:t>ë</w:t>
            </w:r>
            <w:r w:rsidRPr="00B67958">
              <w:rPr>
                <w:rFonts w:cstheme="minorHAnsi"/>
                <w:sz w:val="24"/>
                <w:szCs w:val="24"/>
              </w:rPr>
              <w:t>lqyera komunikimi dhe organizative</w:t>
            </w:r>
          </w:p>
          <w:p w14:paraId="55D5B5D1" w14:textId="598965A6" w:rsidR="00552190" w:rsidRPr="00B67958" w:rsidRDefault="000325AE" w:rsidP="00087FF5">
            <w:pPr>
              <w:pStyle w:val="Paragrafoelenco"/>
              <w:numPr>
                <w:ilvl w:val="0"/>
                <w:numId w:val="28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67958">
              <w:rPr>
                <w:rFonts w:cstheme="minorHAnsi"/>
                <w:sz w:val="24"/>
                <w:szCs w:val="24"/>
              </w:rPr>
              <w:t>P</w:t>
            </w:r>
            <w:r w:rsidR="003B3EE5" w:rsidRPr="00B67958">
              <w:rPr>
                <w:rFonts w:cstheme="minorHAnsi"/>
                <w:sz w:val="24"/>
                <w:szCs w:val="24"/>
              </w:rPr>
              <w:t>ë</w:t>
            </w:r>
            <w:r w:rsidRPr="00B67958">
              <w:rPr>
                <w:rFonts w:cstheme="minorHAnsi"/>
                <w:sz w:val="24"/>
                <w:szCs w:val="24"/>
              </w:rPr>
              <w:t>rvoj</w:t>
            </w:r>
            <w:r w:rsidR="003B3EE5" w:rsidRPr="00B67958">
              <w:rPr>
                <w:rFonts w:cstheme="minorHAnsi"/>
                <w:sz w:val="24"/>
                <w:szCs w:val="24"/>
              </w:rPr>
              <w:t>ë</w:t>
            </w:r>
            <w:r w:rsidR="00552190" w:rsidRPr="00B67958">
              <w:rPr>
                <w:rFonts w:cstheme="minorHAnsi"/>
                <w:sz w:val="24"/>
                <w:szCs w:val="24"/>
              </w:rPr>
              <w:t xml:space="preserve"> </w:t>
            </w:r>
            <w:r w:rsidR="003C16F5" w:rsidRPr="00B67958">
              <w:rPr>
                <w:rFonts w:cstheme="minorHAnsi"/>
                <w:sz w:val="24"/>
                <w:szCs w:val="24"/>
              </w:rPr>
              <w:t>n</w:t>
            </w:r>
            <w:r w:rsidR="003B3EE5" w:rsidRPr="00B67958">
              <w:rPr>
                <w:rFonts w:cstheme="minorHAnsi"/>
                <w:sz w:val="24"/>
                <w:szCs w:val="24"/>
              </w:rPr>
              <w:t>ë</w:t>
            </w:r>
            <w:r w:rsidR="003C16F5" w:rsidRPr="00B67958">
              <w:rPr>
                <w:rFonts w:cstheme="minorHAnsi"/>
                <w:sz w:val="24"/>
                <w:szCs w:val="24"/>
              </w:rPr>
              <w:t xml:space="preserve"> m</w:t>
            </w:r>
            <w:r w:rsidR="003B3EE5" w:rsidRPr="00B67958">
              <w:rPr>
                <w:rFonts w:cstheme="minorHAnsi"/>
                <w:sz w:val="24"/>
                <w:szCs w:val="24"/>
              </w:rPr>
              <w:t>ë</w:t>
            </w:r>
            <w:r w:rsidR="003C16F5" w:rsidRPr="00B67958">
              <w:rPr>
                <w:rFonts w:cstheme="minorHAnsi"/>
                <w:sz w:val="24"/>
                <w:szCs w:val="24"/>
              </w:rPr>
              <w:t>simdh</w:t>
            </w:r>
            <w:r w:rsidR="003B3EE5" w:rsidRPr="00B67958">
              <w:rPr>
                <w:rFonts w:cstheme="minorHAnsi"/>
                <w:sz w:val="24"/>
                <w:szCs w:val="24"/>
              </w:rPr>
              <w:t>ë</w:t>
            </w:r>
            <w:r w:rsidR="003C16F5" w:rsidRPr="00B67958">
              <w:rPr>
                <w:rFonts w:cstheme="minorHAnsi"/>
                <w:sz w:val="24"/>
                <w:szCs w:val="24"/>
              </w:rPr>
              <w:t>nie dhe mentorim</w:t>
            </w:r>
          </w:p>
          <w:p w14:paraId="02ACF35D" w14:textId="2672DB28" w:rsidR="00552190" w:rsidRPr="00B67958" w:rsidRDefault="003C16F5" w:rsidP="00087FF5">
            <w:pPr>
              <w:pStyle w:val="Paragrafoelenco"/>
              <w:numPr>
                <w:ilvl w:val="0"/>
                <w:numId w:val="28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67958">
              <w:rPr>
                <w:rFonts w:cstheme="minorHAnsi"/>
                <w:sz w:val="24"/>
                <w:szCs w:val="24"/>
              </w:rPr>
              <w:t>Shprehi t</w:t>
            </w:r>
            <w:r w:rsidR="003B3EE5" w:rsidRPr="00B67958">
              <w:rPr>
                <w:rFonts w:cstheme="minorHAnsi"/>
                <w:sz w:val="24"/>
                <w:szCs w:val="24"/>
              </w:rPr>
              <w:t>ë</w:t>
            </w:r>
            <w:r w:rsidRPr="00B67958">
              <w:rPr>
                <w:rFonts w:cstheme="minorHAnsi"/>
                <w:sz w:val="24"/>
                <w:szCs w:val="24"/>
              </w:rPr>
              <w:t xml:space="preserve"> shk</w:t>
            </w:r>
            <w:r w:rsidR="003B3EE5" w:rsidRPr="00B67958">
              <w:rPr>
                <w:rFonts w:cstheme="minorHAnsi"/>
                <w:sz w:val="24"/>
                <w:szCs w:val="24"/>
              </w:rPr>
              <w:t>ë</w:t>
            </w:r>
            <w:r w:rsidRPr="00B67958">
              <w:rPr>
                <w:rFonts w:cstheme="minorHAnsi"/>
                <w:sz w:val="24"/>
                <w:szCs w:val="24"/>
              </w:rPr>
              <w:t>lqyera k</w:t>
            </w:r>
            <w:r w:rsidR="003B3EE5" w:rsidRPr="00B67958">
              <w:rPr>
                <w:rFonts w:cstheme="minorHAnsi"/>
                <w:sz w:val="24"/>
                <w:szCs w:val="24"/>
              </w:rPr>
              <w:t>ë</w:t>
            </w:r>
            <w:r w:rsidRPr="00B67958">
              <w:rPr>
                <w:rFonts w:cstheme="minorHAnsi"/>
                <w:sz w:val="24"/>
                <w:szCs w:val="24"/>
              </w:rPr>
              <w:t>shilluese</w:t>
            </w:r>
          </w:p>
          <w:p w14:paraId="4000E17F" w14:textId="5BE786B5" w:rsidR="00552190" w:rsidRPr="00B67958" w:rsidRDefault="000325AE" w:rsidP="00087FF5">
            <w:pPr>
              <w:pStyle w:val="Paragrafoelenco"/>
              <w:numPr>
                <w:ilvl w:val="0"/>
                <w:numId w:val="28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B67958">
              <w:rPr>
                <w:rFonts w:cstheme="minorHAnsi"/>
                <w:sz w:val="24"/>
                <w:szCs w:val="24"/>
                <w:lang w:val="it-IT"/>
              </w:rPr>
              <w:t>P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Pr="00B67958">
              <w:rPr>
                <w:rFonts w:cstheme="minorHAnsi"/>
                <w:sz w:val="24"/>
                <w:szCs w:val="24"/>
                <w:lang w:val="it-IT"/>
              </w:rPr>
              <w:t>rvoj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="00552190" w:rsidRPr="00B67958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3C16F5" w:rsidRPr="00B67958">
              <w:rPr>
                <w:rFonts w:cstheme="minorHAnsi"/>
                <w:sz w:val="24"/>
                <w:szCs w:val="24"/>
                <w:lang w:val="it-IT"/>
              </w:rPr>
              <w:t>n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="003C16F5" w:rsidRPr="00B67958">
              <w:rPr>
                <w:rFonts w:cstheme="minorHAnsi"/>
                <w:sz w:val="24"/>
                <w:szCs w:val="24"/>
                <w:lang w:val="it-IT"/>
              </w:rPr>
              <w:t xml:space="preserve"> pun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="003C16F5" w:rsidRPr="00B67958">
              <w:rPr>
                <w:rFonts w:cstheme="minorHAnsi"/>
                <w:sz w:val="24"/>
                <w:szCs w:val="24"/>
                <w:lang w:val="it-IT"/>
              </w:rPr>
              <w:t xml:space="preserve">n </w:t>
            </w:r>
            <w:r w:rsidR="00322F69" w:rsidRPr="00B67958">
              <w:rPr>
                <w:rFonts w:cstheme="minorHAnsi"/>
                <w:sz w:val="24"/>
                <w:szCs w:val="24"/>
                <w:lang w:val="it-IT"/>
              </w:rPr>
              <w:t xml:space="preserve">me </w:t>
            </w:r>
            <w:r w:rsidR="004A2E6A" w:rsidRPr="00B67958">
              <w:rPr>
                <w:rFonts w:cstheme="minorHAnsi"/>
                <w:sz w:val="24"/>
                <w:szCs w:val="24"/>
                <w:lang w:val="it-IT"/>
              </w:rPr>
              <w:t>persona me aft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="004A2E6A" w:rsidRPr="00B67958">
              <w:rPr>
                <w:rFonts w:cstheme="minorHAnsi"/>
                <w:sz w:val="24"/>
                <w:szCs w:val="24"/>
                <w:lang w:val="it-IT"/>
              </w:rPr>
              <w:t>si t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="004A2E6A" w:rsidRPr="00B67958">
              <w:rPr>
                <w:rFonts w:cstheme="minorHAnsi"/>
                <w:sz w:val="24"/>
                <w:szCs w:val="24"/>
                <w:lang w:val="it-IT"/>
              </w:rPr>
              <w:t xml:space="preserve"> kufizuara</w:t>
            </w:r>
            <w:r w:rsidR="00552190" w:rsidRPr="00B67958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3C16F5" w:rsidRPr="00B67958">
              <w:rPr>
                <w:rFonts w:cstheme="minorHAnsi"/>
                <w:sz w:val="24"/>
                <w:szCs w:val="24"/>
                <w:lang w:val="it-IT"/>
              </w:rPr>
              <w:t>si p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="003C16F5" w:rsidRPr="00B67958">
              <w:rPr>
                <w:rFonts w:cstheme="minorHAnsi"/>
                <w:sz w:val="24"/>
                <w:szCs w:val="24"/>
                <w:lang w:val="it-IT"/>
              </w:rPr>
              <w:t>rdorues</w:t>
            </w:r>
          </w:p>
          <w:p w14:paraId="7CD78D24" w14:textId="46356E32" w:rsidR="00552190" w:rsidRPr="00B67958" w:rsidRDefault="003C16F5" w:rsidP="00087FF5">
            <w:pPr>
              <w:pStyle w:val="Paragrafoelenco"/>
              <w:numPr>
                <w:ilvl w:val="0"/>
                <w:numId w:val="28"/>
              </w:numPr>
              <w:spacing w:line="276" w:lineRule="auto"/>
              <w:jc w:val="both"/>
              <w:rPr>
                <w:rFonts w:cstheme="minorHAnsi"/>
                <w:lang w:val="it-IT"/>
              </w:rPr>
            </w:pPr>
            <w:r w:rsidRPr="00B67958">
              <w:rPr>
                <w:rFonts w:cstheme="minorHAnsi"/>
                <w:sz w:val="24"/>
                <w:szCs w:val="24"/>
                <w:lang w:val="it-IT"/>
              </w:rPr>
              <w:t>Do t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Pr="00B67958">
              <w:rPr>
                <w:rFonts w:cstheme="minorHAnsi"/>
                <w:sz w:val="24"/>
                <w:szCs w:val="24"/>
                <w:lang w:val="it-IT"/>
              </w:rPr>
              <w:t xml:space="preserve"> ishte e d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Pr="00B67958">
              <w:rPr>
                <w:rFonts w:cstheme="minorHAnsi"/>
                <w:sz w:val="24"/>
                <w:szCs w:val="24"/>
                <w:lang w:val="it-IT"/>
              </w:rPr>
              <w:t>shirueshme q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Pr="00B67958">
              <w:rPr>
                <w:rFonts w:cstheme="minorHAnsi"/>
                <w:sz w:val="24"/>
                <w:szCs w:val="24"/>
                <w:lang w:val="it-IT"/>
              </w:rPr>
              <w:t xml:space="preserve"> lektori trajnues t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Pr="00B67958">
              <w:rPr>
                <w:rFonts w:cstheme="minorHAnsi"/>
                <w:sz w:val="24"/>
                <w:szCs w:val="24"/>
                <w:lang w:val="it-IT"/>
              </w:rPr>
              <w:t xml:space="preserve"> ket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Pr="00B67958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0325AE" w:rsidRPr="00B67958">
              <w:rPr>
                <w:rFonts w:cstheme="minorHAnsi"/>
                <w:sz w:val="24"/>
                <w:szCs w:val="24"/>
                <w:lang w:val="it-IT"/>
              </w:rPr>
              <w:t>p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="000325AE" w:rsidRPr="00B67958">
              <w:rPr>
                <w:rFonts w:cstheme="minorHAnsi"/>
                <w:sz w:val="24"/>
                <w:szCs w:val="24"/>
                <w:lang w:val="it-IT"/>
              </w:rPr>
              <w:t>rvoj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="00552190" w:rsidRPr="00B67958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B67958">
              <w:rPr>
                <w:rFonts w:cstheme="minorHAnsi"/>
                <w:sz w:val="24"/>
                <w:szCs w:val="24"/>
                <w:lang w:val="it-IT"/>
              </w:rPr>
              <w:t>n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Pr="00B67958">
              <w:rPr>
                <w:rFonts w:cstheme="minorHAnsi"/>
                <w:sz w:val="24"/>
                <w:szCs w:val="24"/>
                <w:lang w:val="it-IT"/>
              </w:rPr>
              <w:t xml:space="preserve"> zhvillimin e nj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Pr="00B67958">
              <w:rPr>
                <w:rFonts w:cstheme="minorHAnsi"/>
                <w:sz w:val="24"/>
                <w:szCs w:val="24"/>
                <w:lang w:val="it-IT"/>
              </w:rPr>
              <w:t xml:space="preserve"> nd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Pr="00B67958">
              <w:rPr>
                <w:rFonts w:cstheme="minorHAnsi"/>
                <w:sz w:val="24"/>
                <w:szCs w:val="24"/>
                <w:lang w:val="it-IT"/>
              </w:rPr>
              <w:t>rmarrjeje t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Pr="00B67958">
              <w:rPr>
                <w:rFonts w:cstheme="minorHAnsi"/>
                <w:sz w:val="24"/>
                <w:szCs w:val="24"/>
                <w:lang w:val="it-IT"/>
              </w:rPr>
              <w:t xml:space="preserve"> pavarur biznesi</w:t>
            </w:r>
            <w:r w:rsidR="00552190" w:rsidRPr="00B67958">
              <w:rPr>
                <w:rFonts w:cstheme="minorHAnsi"/>
                <w:sz w:val="24"/>
                <w:szCs w:val="24"/>
                <w:lang w:val="it-IT"/>
              </w:rPr>
              <w:t>,</w:t>
            </w:r>
          </w:p>
          <w:p w14:paraId="744EA446" w14:textId="61AC80D0" w:rsidR="00773AA5" w:rsidRPr="00B67958" w:rsidRDefault="00552190" w:rsidP="00087FF5">
            <w:pPr>
              <w:pStyle w:val="Paragrafoelenco"/>
              <w:numPr>
                <w:ilvl w:val="0"/>
                <w:numId w:val="28"/>
              </w:numPr>
              <w:spacing w:line="276" w:lineRule="auto"/>
              <w:jc w:val="both"/>
              <w:rPr>
                <w:rFonts w:cstheme="minorHAnsi"/>
                <w:lang w:val="it-IT"/>
              </w:rPr>
            </w:pPr>
            <w:r w:rsidRPr="00B67958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3C16F5" w:rsidRPr="00B67958">
              <w:rPr>
                <w:rFonts w:cstheme="minorHAnsi"/>
                <w:sz w:val="24"/>
                <w:szCs w:val="24"/>
                <w:lang w:val="it-IT"/>
              </w:rPr>
              <w:t>Do t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="003C16F5" w:rsidRPr="00B67958">
              <w:rPr>
                <w:rFonts w:cstheme="minorHAnsi"/>
                <w:sz w:val="24"/>
                <w:szCs w:val="24"/>
                <w:lang w:val="it-IT"/>
              </w:rPr>
              <w:t xml:space="preserve"> ishte e d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="003C16F5" w:rsidRPr="00B67958">
              <w:rPr>
                <w:rFonts w:cstheme="minorHAnsi"/>
                <w:sz w:val="24"/>
                <w:szCs w:val="24"/>
                <w:lang w:val="it-IT"/>
              </w:rPr>
              <w:t>shirueshme q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="003C16F5" w:rsidRPr="00B67958">
              <w:rPr>
                <w:rFonts w:cstheme="minorHAnsi"/>
                <w:sz w:val="24"/>
                <w:szCs w:val="24"/>
                <w:lang w:val="it-IT"/>
              </w:rPr>
              <w:t xml:space="preserve"> lektori trajnues t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="003C16F5" w:rsidRPr="00B67958">
              <w:rPr>
                <w:rFonts w:cstheme="minorHAnsi"/>
                <w:sz w:val="24"/>
                <w:szCs w:val="24"/>
                <w:lang w:val="it-IT"/>
              </w:rPr>
              <w:t xml:space="preserve"> ket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="003C16F5" w:rsidRPr="00B67958">
              <w:rPr>
                <w:rFonts w:cstheme="minorHAnsi"/>
                <w:sz w:val="24"/>
                <w:szCs w:val="24"/>
                <w:lang w:val="it-IT"/>
              </w:rPr>
              <w:t xml:space="preserve"> referenca p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="003C16F5" w:rsidRPr="00B67958">
              <w:rPr>
                <w:rFonts w:cstheme="minorHAnsi"/>
                <w:sz w:val="24"/>
                <w:szCs w:val="24"/>
                <w:lang w:val="it-IT"/>
              </w:rPr>
              <w:t>r zbatim apo mentorim t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="003C16F5" w:rsidRPr="00B67958">
              <w:rPr>
                <w:rFonts w:cstheme="minorHAnsi"/>
                <w:sz w:val="24"/>
                <w:szCs w:val="24"/>
                <w:lang w:val="it-IT"/>
              </w:rPr>
              <w:t xml:space="preserve"> suksessh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="003C16F5" w:rsidRPr="00B67958">
              <w:rPr>
                <w:rFonts w:cstheme="minorHAnsi"/>
                <w:sz w:val="24"/>
                <w:szCs w:val="24"/>
                <w:lang w:val="it-IT"/>
              </w:rPr>
              <w:t>m</w:t>
            </w:r>
            <w:r w:rsidRPr="00B67958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3C16F5" w:rsidRPr="00B67958">
              <w:rPr>
                <w:rFonts w:cstheme="minorHAnsi"/>
                <w:sz w:val="24"/>
                <w:szCs w:val="24"/>
                <w:lang w:val="it-IT"/>
              </w:rPr>
              <w:t>t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="003C16F5" w:rsidRPr="00B67958">
              <w:rPr>
                <w:rFonts w:cstheme="minorHAnsi"/>
                <w:sz w:val="24"/>
                <w:szCs w:val="24"/>
                <w:lang w:val="it-IT"/>
              </w:rPr>
              <w:t xml:space="preserve"> t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="003C16F5" w:rsidRPr="00B67958">
              <w:rPr>
                <w:rFonts w:cstheme="minorHAnsi"/>
                <w:sz w:val="24"/>
                <w:szCs w:val="24"/>
                <w:lang w:val="it-IT"/>
              </w:rPr>
              <w:t xml:space="preserve"> pakt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="003C16F5" w:rsidRPr="00B67958">
              <w:rPr>
                <w:rFonts w:cstheme="minorHAnsi"/>
                <w:sz w:val="24"/>
                <w:szCs w:val="24"/>
                <w:lang w:val="it-IT"/>
              </w:rPr>
              <w:t xml:space="preserve">n 3 </w:t>
            </w:r>
            <w:r w:rsidR="004A2E6A" w:rsidRPr="00B67958">
              <w:rPr>
                <w:rFonts w:cstheme="minorHAnsi"/>
                <w:sz w:val="24"/>
                <w:szCs w:val="24"/>
                <w:lang w:val="it-IT"/>
              </w:rPr>
              <w:t>plan</w:t>
            </w:r>
            <w:r w:rsidR="003C16F5" w:rsidRPr="00B67958">
              <w:rPr>
                <w:rFonts w:cstheme="minorHAnsi"/>
                <w:sz w:val="24"/>
                <w:szCs w:val="24"/>
                <w:lang w:val="it-IT"/>
              </w:rPr>
              <w:t>eve</w:t>
            </w:r>
            <w:r w:rsidR="004A2E6A" w:rsidRPr="00B67958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3C16F5" w:rsidRPr="00B67958">
              <w:rPr>
                <w:rFonts w:cstheme="minorHAnsi"/>
                <w:sz w:val="24"/>
                <w:szCs w:val="24"/>
                <w:lang w:val="it-IT"/>
              </w:rPr>
              <w:t>t</w:t>
            </w:r>
            <w:r w:rsidR="003B3EE5" w:rsidRPr="00B67958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="003C16F5" w:rsidRPr="00B67958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4A2E6A" w:rsidRPr="00B67958">
              <w:rPr>
                <w:rFonts w:cstheme="minorHAnsi"/>
                <w:sz w:val="24"/>
                <w:szCs w:val="24"/>
                <w:lang w:val="it-IT"/>
              </w:rPr>
              <w:t>biznes</w:t>
            </w:r>
            <w:r w:rsidR="003C16F5" w:rsidRPr="00B67958">
              <w:rPr>
                <w:rFonts w:cstheme="minorHAnsi"/>
                <w:sz w:val="24"/>
                <w:szCs w:val="24"/>
                <w:lang w:val="it-IT"/>
              </w:rPr>
              <w:t>it</w:t>
            </w:r>
          </w:p>
        </w:tc>
      </w:tr>
      <w:tr w:rsidR="00402871" w:rsidRPr="00087FF5" w14:paraId="67088717" w14:textId="77777777" w:rsidTr="005E44E3">
        <w:trPr>
          <w:trHeight w:val="242"/>
        </w:trPr>
        <w:tc>
          <w:tcPr>
            <w:tcW w:w="2442" w:type="dxa"/>
            <w:vAlign w:val="center"/>
          </w:tcPr>
          <w:p w14:paraId="2825F29B" w14:textId="4B154EF9" w:rsidR="00402871" w:rsidRPr="00B67958" w:rsidRDefault="003C16F5" w:rsidP="00087FF5">
            <w:pPr>
              <w:spacing w:after="200"/>
              <w:jc w:val="center"/>
              <w:rPr>
                <w:rFonts w:eastAsia="Calibri" w:cstheme="minorHAnsi"/>
                <w:b/>
                <w:sz w:val="24"/>
                <w:lang w:val="hr-BA"/>
              </w:rPr>
            </w:pPr>
            <w:r w:rsidRPr="00B67958">
              <w:rPr>
                <w:rFonts w:eastAsia="Calibri" w:cstheme="minorHAnsi"/>
                <w:b/>
                <w:sz w:val="24"/>
                <w:lang w:val="hr-BA"/>
              </w:rPr>
              <w:t>Koh</w:t>
            </w:r>
            <w:r w:rsidR="003B3EE5" w:rsidRPr="00B67958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B67958">
              <w:rPr>
                <w:rFonts w:eastAsia="Calibri" w:cstheme="minorHAnsi"/>
                <w:b/>
                <w:sz w:val="24"/>
                <w:lang w:val="hr-BA"/>
              </w:rPr>
              <w:t>zgjatja e trajnimit</w:t>
            </w:r>
          </w:p>
        </w:tc>
        <w:tc>
          <w:tcPr>
            <w:tcW w:w="6620" w:type="dxa"/>
            <w:vAlign w:val="center"/>
          </w:tcPr>
          <w:p w14:paraId="52D8ECFD" w14:textId="12BFEC4F" w:rsidR="00402871" w:rsidRPr="00B67958" w:rsidRDefault="005928D7" w:rsidP="00087FF5">
            <w:pPr>
              <w:spacing w:line="276" w:lineRule="auto"/>
              <w:jc w:val="both"/>
              <w:rPr>
                <w:rFonts w:cstheme="minorHAnsi"/>
                <w:noProof/>
                <w:sz w:val="24"/>
                <w:lang w:val="hr-BA"/>
              </w:rPr>
            </w:pPr>
            <w:r w:rsidRPr="00B67958">
              <w:rPr>
                <w:rFonts w:cstheme="minorHAnsi"/>
                <w:noProof/>
                <w:sz w:val="24"/>
                <w:lang w:val="hr-BA"/>
              </w:rPr>
              <w:t xml:space="preserve">34 </w:t>
            </w:r>
            <w:r w:rsidR="00217995" w:rsidRPr="00B67958">
              <w:rPr>
                <w:rFonts w:cstheme="minorHAnsi"/>
                <w:noProof/>
                <w:sz w:val="24"/>
                <w:lang w:val="hr-BA"/>
              </w:rPr>
              <w:t>or</w:t>
            </w:r>
            <w:r w:rsidR="003B3EE5" w:rsidRPr="00B67958">
              <w:rPr>
                <w:rFonts w:cstheme="minorHAnsi"/>
                <w:noProof/>
                <w:sz w:val="24"/>
                <w:lang w:val="hr-BA"/>
              </w:rPr>
              <w:t>ë</w:t>
            </w:r>
            <w:r w:rsidR="00217995" w:rsidRPr="00B67958">
              <w:rPr>
                <w:rFonts w:cstheme="minorHAnsi"/>
                <w:noProof/>
                <w:sz w:val="24"/>
                <w:lang w:val="hr-BA"/>
              </w:rPr>
              <w:t xml:space="preserve"> m</w:t>
            </w:r>
            <w:r w:rsidR="003B3EE5" w:rsidRPr="00B67958">
              <w:rPr>
                <w:rFonts w:cstheme="minorHAnsi"/>
                <w:noProof/>
                <w:sz w:val="24"/>
                <w:lang w:val="hr-BA"/>
              </w:rPr>
              <w:t>ë</w:t>
            </w:r>
            <w:r w:rsidR="00217995" w:rsidRPr="00B67958">
              <w:rPr>
                <w:rFonts w:cstheme="minorHAnsi"/>
                <w:noProof/>
                <w:sz w:val="24"/>
                <w:lang w:val="hr-BA"/>
              </w:rPr>
              <w:t>simi</w:t>
            </w:r>
            <w:r w:rsidRPr="00B67958">
              <w:rPr>
                <w:rFonts w:cstheme="minorHAnsi"/>
                <w:noProof/>
                <w:sz w:val="24"/>
                <w:lang w:val="hr-BA"/>
              </w:rPr>
              <w:t xml:space="preserve"> (1 </w:t>
            </w:r>
            <w:r w:rsidR="00217995" w:rsidRPr="00B67958">
              <w:rPr>
                <w:rFonts w:cstheme="minorHAnsi"/>
                <w:noProof/>
                <w:sz w:val="24"/>
                <w:lang w:val="hr-BA"/>
              </w:rPr>
              <w:t>or</w:t>
            </w:r>
            <w:r w:rsidR="003B3EE5" w:rsidRPr="00B67958">
              <w:rPr>
                <w:rFonts w:cstheme="minorHAnsi"/>
                <w:noProof/>
                <w:sz w:val="24"/>
                <w:lang w:val="hr-BA"/>
              </w:rPr>
              <w:t>ë</w:t>
            </w:r>
            <w:r w:rsidR="00217995" w:rsidRPr="00B67958">
              <w:rPr>
                <w:rFonts w:cstheme="minorHAnsi"/>
                <w:noProof/>
                <w:sz w:val="24"/>
                <w:lang w:val="hr-BA"/>
              </w:rPr>
              <w:t xml:space="preserve"> m</w:t>
            </w:r>
            <w:r w:rsidR="003B3EE5" w:rsidRPr="00B67958">
              <w:rPr>
                <w:rFonts w:cstheme="minorHAnsi"/>
                <w:noProof/>
                <w:sz w:val="24"/>
                <w:lang w:val="hr-BA"/>
              </w:rPr>
              <w:t>ë</w:t>
            </w:r>
            <w:r w:rsidR="00217995" w:rsidRPr="00B67958">
              <w:rPr>
                <w:rFonts w:cstheme="minorHAnsi"/>
                <w:noProof/>
                <w:sz w:val="24"/>
                <w:lang w:val="hr-BA"/>
              </w:rPr>
              <w:t>simi</w:t>
            </w:r>
            <w:r w:rsidRPr="00B67958">
              <w:rPr>
                <w:rFonts w:cstheme="minorHAnsi"/>
                <w:noProof/>
                <w:sz w:val="24"/>
                <w:lang w:val="hr-BA"/>
              </w:rPr>
              <w:t xml:space="preserve"> = 45 minut</w:t>
            </w:r>
            <w:r w:rsidR="003C16F5" w:rsidRPr="00B67958">
              <w:rPr>
                <w:rFonts w:cstheme="minorHAnsi"/>
                <w:noProof/>
                <w:sz w:val="24"/>
                <w:lang w:val="hr-BA"/>
              </w:rPr>
              <w:t>a</w:t>
            </w:r>
            <w:r w:rsidRPr="00B67958">
              <w:rPr>
                <w:rFonts w:cstheme="minorHAnsi"/>
                <w:noProof/>
                <w:sz w:val="24"/>
                <w:lang w:val="hr-BA"/>
              </w:rPr>
              <w:t xml:space="preserve">) </w:t>
            </w:r>
          </w:p>
        </w:tc>
      </w:tr>
    </w:tbl>
    <w:p w14:paraId="4D336DBF" w14:textId="77777777" w:rsidR="00CA1DAF" w:rsidRPr="00B13640" w:rsidRDefault="00CA1DAF" w:rsidP="00B67958">
      <w:pPr>
        <w:spacing w:after="0"/>
        <w:jc w:val="center"/>
        <w:rPr>
          <w:rFonts w:ascii="Arial" w:hAnsi="Arial" w:cs="Arial"/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951CA" w:rsidRPr="001056C6" w14:paraId="0B9C6E3A" w14:textId="77777777" w:rsidTr="00A62282">
        <w:tc>
          <w:tcPr>
            <w:tcW w:w="9062" w:type="dxa"/>
            <w:gridSpan w:val="2"/>
            <w:shd w:val="clear" w:color="auto" w:fill="DEEAF6" w:themeFill="accent1" w:themeFillTint="33"/>
            <w:vAlign w:val="center"/>
          </w:tcPr>
          <w:p w14:paraId="490623E9" w14:textId="6EE889CE" w:rsidR="001830DF" w:rsidRPr="00087FF5" w:rsidRDefault="00B67958" w:rsidP="00087FF5">
            <w:pPr>
              <w:spacing w:after="200" w:line="276" w:lineRule="auto"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INFORMACION I POSAÇËM</w:t>
            </w:r>
          </w:p>
        </w:tc>
      </w:tr>
      <w:tr w:rsidR="00A951CA" w:rsidRPr="00087FF5" w14:paraId="20251122" w14:textId="77777777" w:rsidTr="00A62282">
        <w:tc>
          <w:tcPr>
            <w:tcW w:w="2405" w:type="dxa"/>
            <w:vAlign w:val="center"/>
          </w:tcPr>
          <w:p w14:paraId="0B3D4C9D" w14:textId="187AD996" w:rsidR="001830DF" w:rsidRPr="00087FF5" w:rsidRDefault="0038051F" w:rsidP="00087FF5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Objektivi</w:t>
            </w:r>
            <w:r w:rsidR="003B3EE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i </w:t>
            </w:r>
            <w:r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trajnimit</w:t>
            </w:r>
          </w:p>
        </w:tc>
        <w:tc>
          <w:tcPr>
            <w:tcW w:w="6657" w:type="dxa"/>
            <w:vAlign w:val="center"/>
          </w:tcPr>
          <w:p w14:paraId="49B0D696" w14:textId="237519A9" w:rsidR="001830DF" w:rsidRPr="00087FF5" w:rsidRDefault="003C16F5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cstheme="minorHAnsi"/>
                <w:sz w:val="24"/>
                <w:szCs w:val="24"/>
                <w:lang w:val="hr-BA"/>
              </w:rPr>
              <w:t>Objektivi</w:t>
            </w:r>
            <w:r w:rsidR="003B3EE5" w:rsidRPr="00087FF5">
              <w:rPr>
                <w:rFonts w:cstheme="minorHAnsi"/>
                <w:sz w:val="24"/>
                <w:szCs w:val="24"/>
                <w:lang w:val="hr-BA"/>
              </w:rPr>
              <w:t xml:space="preserve"> i 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>p</w:t>
            </w:r>
            <w:r w:rsidR="003B3EE5" w:rsidRPr="00087FF5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>rgjithsh</w:t>
            </w:r>
            <w:r w:rsidR="003B3EE5" w:rsidRPr="00087FF5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>m</w:t>
            </w:r>
            <w:r w:rsidR="003B3EE5" w:rsidRPr="00087FF5">
              <w:rPr>
                <w:rFonts w:cstheme="minorHAnsi"/>
                <w:sz w:val="24"/>
                <w:szCs w:val="24"/>
                <w:lang w:val="hr-BA"/>
              </w:rPr>
              <w:t xml:space="preserve"> i 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 xml:space="preserve">trajnimit </w:t>
            </w:r>
            <w:r w:rsidR="003B3EE5" w:rsidRPr="00087FF5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>sht</w:t>
            </w:r>
            <w:r w:rsidR="003B3EE5" w:rsidRPr="00087FF5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 xml:space="preserve"> transferimi</w:t>
            </w:r>
            <w:r w:rsidR="003B3EE5" w:rsidRPr="00087FF5">
              <w:rPr>
                <w:rFonts w:cstheme="minorHAnsi"/>
                <w:sz w:val="24"/>
                <w:szCs w:val="24"/>
                <w:lang w:val="hr-BA"/>
              </w:rPr>
              <w:t xml:space="preserve"> i 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>njohurive dhe shprehive t</w:t>
            </w:r>
            <w:r w:rsidR="003B3EE5" w:rsidRPr="00087FF5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 xml:space="preserve"> t</w:t>
            </w:r>
            <w:r w:rsidR="003B3EE5" w:rsidRPr="00087FF5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 xml:space="preserve"> shkruarit t</w:t>
            </w:r>
            <w:r w:rsidR="003B3EE5" w:rsidRPr="00087FF5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 xml:space="preserve"> nj</w:t>
            </w:r>
            <w:r w:rsidR="003B3EE5" w:rsidRPr="00087FF5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 xml:space="preserve"> </w:t>
            </w:r>
            <w:r w:rsidR="004A2E6A" w:rsidRPr="00087FF5">
              <w:rPr>
                <w:rFonts w:cstheme="minorHAnsi"/>
                <w:sz w:val="24"/>
                <w:szCs w:val="24"/>
                <w:lang w:val="hr-BA"/>
              </w:rPr>
              <w:t>plan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>i</w:t>
            </w:r>
            <w:r w:rsidR="004A2E6A" w:rsidRPr="00087FF5">
              <w:rPr>
                <w:rFonts w:cstheme="minorHAnsi"/>
                <w:sz w:val="24"/>
                <w:szCs w:val="24"/>
                <w:lang w:val="hr-BA"/>
              </w:rPr>
              <w:t xml:space="preserve"> biznesi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 xml:space="preserve"> efektiv</w:t>
            </w:r>
            <w:r w:rsidR="005928D7" w:rsidRPr="00087FF5">
              <w:rPr>
                <w:rFonts w:cstheme="minorHAnsi"/>
                <w:sz w:val="24"/>
                <w:szCs w:val="24"/>
                <w:lang w:val="hr-BA"/>
              </w:rPr>
              <w:t xml:space="preserve">. 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>Kursant</w:t>
            </w:r>
            <w:r w:rsidR="003B3EE5" w:rsidRPr="00087FF5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>t do t</w:t>
            </w:r>
            <w:r w:rsidR="003B3EE5" w:rsidRPr="00087FF5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 xml:space="preserve"> m</w:t>
            </w:r>
            <w:r w:rsidR="003B3EE5" w:rsidRPr="00087FF5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>sojn</w:t>
            </w:r>
            <w:r w:rsidR="003B3EE5" w:rsidRPr="00087FF5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 xml:space="preserve"> teknika p</w:t>
            </w:r>
            <w:r w:rsidR="003B3EE5" w:rsidRPr="00087FF5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>r p</w:t>
            </w:r>
            <w:r w:rsidR="003B3EE5" w:rsidRPr="00087FF5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>rftimin e ideve, k</w:t>
            </w:r>
            <w:r w:rsidR="003B3EE5" w:rsidRPr="00087FF5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>rkimin e nevojave t</w:t>
            </w:r>
            <w:r w:rsidR="003B3EE5" w:rsidRPr="00087FF5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 xml:space="preserve"> konsumator</w:t>
            </w:r>
            <w:r w:rsidR="003B3EE5" w:rsidRPr="00087FF5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>ve</w:t>
            </w:r>
            <w:r w:rsidR="005928D7" w:rsidRPr="00087FF5">
              <w:rPr>
                <w:rFonts w:cstheme="minorHAnsi"/>
                <w:sz w:val="24"/>
                <w:szCs w:val="24"/>
                <w:lang w:val="hr-BA"/>
              </w:rPr>
              <w:t xml:space="preserve">, 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>si dhe zbatimin e nj</w:t>
            </w:r>
            <w:r w:rsidR="003B3EE5" w:rsidRPr="00087FF5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 xml:space="preserve"> </w:t>
            </w:r>
            <w:r w:rsidR="00AF45BE" w:rsidRPr="00087FF5">
              <w:rPr>
                <w:rFonts w:cstheme="minorHAnsi"/>
                <w:sz w:val="24"/>
                <w:szCs w:val="24"/>
                <w:lang w:val="hr-BA"/>
              </w:rPr>
              <w:t>idej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>e</w:t>
            </w:r>
            <w:r w:rsidR="00AF45BE" w:rsidRPr="00087FF5">
              <w:rPr>
                <w:rFonts w:cstheme="minorHAnsi"/>
                <w:sz w:val="24"/>
                <w:szCs w:val="24"/>
                <w:lang w:val="hr-BA"/>
              </w:rPr>
              <w:t xml:space="preserve"> biznesi</w:t>
            </w:r>
            <w:r w:rsidR="005928D7" w:rsidRPr="00087FF5">
              <w:rPr>
                <w:rFonts w:cstheme="minorHAnsi"/>
                <w:sz w:val="24"/>
                <w:szCs w:val="24"/>
                <w:lang w:val="hr-BA"/>
              </w:rPr>
              <w:t xml:space="preserve"> 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>n</w:t>
            </w:r>
            <w:r w:rsidR="003B3EE5" w:rsidRPr="00087FF5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 xml:space="preserve"> nj</w:t>
            </w:r>
            <w:r w:rsidR="003B3EE5" w:rsidRPr="00087FF5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 xml:space="preserve"> nd</w:t>
            </w:r>
            <w:r w:rsidR="003B3EE5" w:rsidRPr="00087FF5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>rmarrje biznesi eficiente dhe fitimprur</w:t>
            </w:r>
            <w:r w:rsidR="003B3EE5" w:rsidRPr="00087FF5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>se</w:t>
            </w:r>
            <w:r w:rsidR="005928D7" w:rsidRPr="00087FF5">
              <w:rPr>
                <w:rFonts w:cstheme="minorHAnsi"/>
                <w:sz w:val="24"/>
                <w:szCs w:val="24"/>
                <w:lang w:val="hr-BA"/>
              </w:rPr>
              <w:t xml:space="preserve">, 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>dhe m</w:t>
            </w:r>
            <w:r w:rsidR="003B3EE5" w:rsidRPr="00087FF5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>simi</w:t>
            </w:r>
            <w:r w:rsidR="0038051F" w:rsidRPr="00087FF5">
              <w:rPr>
                <w:rFonts w:cstheme="minorHAnsi"/>
                <w:sz w:val="24"/>
                <w:szCs w:val="24"/>
                <w:lang w:val="hr-BA"/>
              </w:rPr>
              <w:t>n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 xml:space="preserve"> </w:t>
            </w:r>
            <w:r w:rsidR="0038051F" w:rsidRPr="00087FF5">
              <w:rPr>
                <w:rFonts w:cstheme="minorHAnsi"/>
                <w:sz w:val="24"/>
                <w:szCs w:val="24"/>
                <w:lang w:val="hr-BA"/>
              </w:rPr>
              <w:t>e</w:t>
            </w:r>
            <w:r w:rsidRPr="00087FF5">
              <w:rPr>
                <w:rFonts w:cstheme="minorHAnsi"/>
                <w:sz w:val="24"/>
                <w:szCs w:val="24"/>
                <w:lang w:val="hr-BA"/>
              </w:rPr>
              <w:t xml:space="preserve"> bazave </w:t>
            </w:r>
            <w:r w:rsidR="0038051F" w:rsidRPr="00087FF5">
              <w:rPr>
                <w:rFonts w:cstheme="minorHAnsi"/>
                <w:sz w:val="24"/>
                <w:szCs w:val="24"/>
                <w:lang w:val="hr-BA"/>
              </w:rPr>
              <w:t>t</w:t>
            </w:r>
            <w:r w:rsidR="003B3EE5" w:rsidRPr="00087FF5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38051F" w:rsidRPr="00087FF5">
              <w:rPr>
                <w:rFonts w:cstheme="minorHAnsi"/>
                <w:sz w:val="24"/>
                <w:szCs w:val="24"/>
                <w:lang w:val="hr-BA"/>
              </w:rPr>
              <w:t xml:space="preserve"> </w:t>
            </w:r>
            <w:r w:rsidR="00217995" w:rsidRPr="00087FF5">
              <w:rPr>
                <w:rFonts w:cstheme="minorHAnsi"/>
                <w:sz w:val="24"/>
                <w:szCs w:val="24"/>
                <w:lang w:val="hr-BA"/>
              </w:rPr>
              <w:t>menaxhimi</w:t>
            </w:r>
            <w:r w:rsidR="0038051F" w:rsidRPr="00087FF5">
              <w:rPr>
                <w:rFonts w:cstheme="minorHAnsi"/>
                <w:sz w:val="24"/>
                <w:szCs w:val="24"/>
                <w:lang w:val="hr-BA"/>
              </w:rPr>
              <w:t>t</w:t>
            </w:r>
            <w:r w:rsidR="00217995" w:rsidRPr="00087FF5">
              <w:rPr>
                <w:rFonts w:cstheme="minorHAnsi"/>
                <w:sz w:val="24"/>
                <w:szCs w:val="24"/>
                <w:lang w:val="hr-BA"/>
              </w:rPr>
              <w:t xml:space="preserve"> financiar</w:t>
            </w:r>
            <w:r w:rsidR="0038051F" w:rsidRPr="00087FF5">
              <w:rPr>
                <w:rFonts w:cstheme="minorHAnsi"/>
                <w:sz w:val="24"/>
                <w:szCs w:val="24"/>
                <w:lang w:val="hr-BA"/>
              </w:rPr>
              <w:t xml:space="preserve"> efektiv</w:t>
            </w:r>
            <w:r w:rsidR="005928D7" w:rsidRPr="00087FF5">
              <w:rPr>
                <w:rFonts w:cstheme="minorHAnsi"/>
                <w:sz w:val="24"/>
                <w:szCs w:val="24"/>
                <w:lang w:val="hr-BA"/>
              </w:rPr>
              <w:t>.</w:t>
            </w:r>
          </w:p>
        </w:tc>
      </w:tr>
      <w:tr w:rsidR="00A951CA" w:rsidRPr="00087FF5" w14:paraId="3DE56047" w14:textId="77777777" w:rsidTr="00A62282">
        <w:tc>
          <w:tcPr>
            <w:tcW w:w="2405" w:type="dxa"/>
            <w:vAlign w:val="center"/>
          </w:tcPr>
          <w:p w14:paraId="490F1A9F" w14:textId="3B4D51B8" w:rsidR="00C65B84" w:rsidRPr="00087FF5" w:rsidRDefault="00D7531A" w:rsidP="00087FF5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Rezultatet e t</w:t>
            </w:r>
            <w:r w:rsidR="003B3EE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nx</w:t>
            </w:r>
            <w:r w:rsidR="003B3EE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nit</w:t>
            </w:r>
          </w:p>
        </w:tc>
        <w:tc>
          <w:tcPr>
            <w:tcW w:w="6657" w:type="dxa"/>
            <w:vAlign w:val="center"/>
          </w:tcPr>
          <w:p w14:paraId="637D145C" w14:textId="1812C750" w:rsidR="005928D7" w:rsidRPr="00087FF5" w:rsidRDefault="0038051F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Tema</w:t>
            </w:r>
            <w:r w:rsidR="005928D7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1: </w:t>
            </w:r>
            <w:r w:rsidR="0021799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Hyrje n</w:t>
            </w:r>
            <w:r w:rsidR="003B3EE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5928D7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</w:t>
            </w:r>
            <w:r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trajnim</w:t>
            </w:r>
          </w:p>
          <w:p w14:paraId="5082FC04" w14:textId="4FA1FA8D" w:rsidR="005928D7" w:rsidRPr="00087FF5" w:rsidRDefault="00D7531A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Rezultatet 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nx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nit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>:</w:t>
            </w:r>
          </w:p>
          <w:p w14:paraId="4C0B0330" w14:textId="32F69240" w:rsidR="005928D7" w:rsidRPr="00087FF5" w:rsidRDefault="001B335B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jes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sit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38051F" w:rsidRPr="00087FF5">
              <w:rPr>
                <w:rFonts w:eastAsia="Calibri" w:cstheme="minorHAnsi"/>
                <w:sz w:val="24"/>
                <w:szCs w:val="24"/>
                <w:lang w:val="hr-BA"/>
              </w:rPr>
              <w:t>trajnim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u prezantuan me lektor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t/trajnuesit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dhe u njoh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n reciprokisht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. 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sit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prezantohen me objektivat dhe 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nd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sin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e edukimit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dhe u motivuan 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r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shk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mbyer ide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>.</w:t>
            </w:r>
          </w:p>
          <w:p w14:paraId="5D862B31" w14:textId="77777777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7F33E012" w14:textId="3FA29295" w:rsidR="005928D7" w:rsidRPr="00087FF5" w:rsidRDefault="0038051F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lastRenderedPageBreak/>
              <w:t>Tema</w:t>
            </w:r>
            <w:r w:rsidR="005928D7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2: </w:t>
            </w:r>
            <w:r w:rsidR="001B335B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Bazat e sip</w:t>
            </w:r>
            <w:r w:rsidR="003B3EE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1B335B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rmarrjes</w:t>
            </w:r>
          </w:p>
          <w:p w14:paraId="04281A9D" w14:textId="4A0E0820" w:rsidR="005928D7" w:rsidRPr="00087FF5" w:rsidRDefault="00D7531A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Rezultatet 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nx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nit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>:</w:t>
            </w:r>
          </w:p>
          <w:p w14:paraId="1191A71F" w14:textId="60CE20C1" w:rsidR="005928D7" w:rsidRPr="00087FF5" w:rsidRDefault="004A2E6A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sit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38051F" w:rsidRPr="00087FF5">
              <w:rPr>
                <w:rFonts w:eastAsia="Calibri" w:cstheme="minorHAnsi"/>
                <w:sz w:val="24"/>
                <w:szCs w:val="24"/>
                <w:lang w:val="hr-BA"/>
              </w:rPr>
              <w:t>u prezantuan me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38051F" w:rsidRPr="00087FF5">
              <w:rPr>
                <w:rFonts w:eastAsia="Calibri" w:cstheme="minorHAnsi"/>
                <w:sz w:val="24"/>
                <w:szCs w:val="24"/>
                <w:lang w:val="hr-BA"/>
              </w:rPr>
              <w:t>mjedisin e sip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38051F" w:rsidRPr="00087FF5">
              <w:rPr>
                <w:rFonts w:eastAsia="Calibri" w:cstheme="minorHAnsi"/>
                <w:sz w:val="24"/>
                <w:szCs w:val="24"/>
                <w:lang w:val="hr-BA"/>
              </w:rPr>
              <w:t>rmarrjes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="0038051F" w:rsidRPr="00087FF5">
              <w:rPr>
                <w:rFonts w:eastAsia="Calibri" w:cstheme="minorHAnsi"/>
                <w:sz w:val="24"/>
                <w:szCs w:val="24"/>
                <w:lang w:val="hr-BA"/>
              </w:rPr>
              <w:t>dhe terminologjin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38051F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e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plan</w:t>
            </w:r>
            <w:r w:rsidR="0038051F" w:rsidRPr="00087FF5">
              <w:rPr>
                <w:rFonts w:eastAsia="Calibri" w:cstheme="minorHAnsi"/>
                <w:sz w:val="24"/>
                <w:szCs w:val="24"/>
                <w:lang w:val="hr-BA"/>
              </w:rPr>
              <w:t>it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38051F" w:rsidRPr="00087FF5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38051F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biznesi</w:t>
            </w:r>
            <w:r w:rsidR="0038051F" w:rsidRPr="00087FF5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>.</w:t>
            </w:r>
          </w:p>
          <w:p w14:paraId="1BC4F893" w14:textId="77777777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</w:p>
          <w:p w14:paraId="6E80EE99" w14:textId="6BBCC962" w:rsidR="00B5400E" w:rsidRPr="00087FF5" w:rsidRDefault="0038051F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Tema</w:t>
            </w:r>
            <w:r w:rsidR="005928D7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3: </w:t>
            </w:r>
            <w:r w:rsidR="002A1578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Marketingu</w:t>
            </w:r>
            <w:r w:rsidR="003B3EE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i </w:t>
            </w:r>
            <w:r w:rsidR="002A1578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p</w:t>
            </w:r>
            <w:r w:rsidR="004A2E6A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lan</w:t>
            </w:r>
            <w:r w:rsidR="002A1578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it t</w:t>
            </w:r>
            <w:r w:rsidR="003B3EE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biznesi</w:t>
            </w:r>
            <w:r w:rsidR="002A1578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t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</w:p>
          <w:p w14:paraId="634E638F" w14:textId="635D3E20" w:rsidR="005928D7" w:rsidRPr="00087FF5" w:rsidRDefault="005928D7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D7531A" w:rsidRPr="00087FF5">
              <w:rPr>
                <w:rFonts w:eastAsia="Calibri" w:cstheme="minorHAnsi"/>
                <w:sz w:val="24"/>
                <w:szCs w:val="24"/>
                <w:lang w:val="hr-BA"/>
              </w:rPr>
              <w:t>Rezultatet 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D7531A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nx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D7531A" w:rsidRPr="00087FF5">
              <w:rPr>
                <w:rFonts w:eastAsia="Calibri" w:cstheme="minorHAnsi"/>
                <w:sz w:val="24"/>
                <w:szCs w:val="24"/>
                <w:lang w:val="hr-BA"/>
              </w:rPr>
              <w:t>nit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2A1578" w:rsidRPr="00087FF5">
              <w:rPr>
                <w:rFonts w:eastAsia="Calibri" w:cstheme="minorHAnsi"/>
                <w:sz w:val="24"/>
                <w:szCs w:val="24"/>
                <w:lang w:val="hr-BA"/>
              </w:rPr>
              <w:t>:</w:t>
            </w:r>
          </w:p>
          <w:p w14:paraId="514E4814" w14:textId="1A030F63" w:rsidR="005928D7" w:rsidRPr="00087FF5" w:rsidRDefault="004A2E6A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sit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2A1578" w:rsidRPr="00087FF5">
              <w:rPr>
                <w:rFonts w:eastAsia="Calibri" w:cstheme="minorHAnsi"/>
                <w:sz w:val="24"/>
                <w:szCs w:val="24"/>
                <w:lang w:val="hr-BA"/>
              </w:rPr>
              <w:t>njohin teknikat e analiz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A1578" w:rsidRPr="00087FF5">
              <w:rPr>
                <w:rFonts w:eastAsia="Calibri" w:cstheme="minorHAnsi"/>
                <w:sz w:val="24"/>
                <w:szCs w:val="24"/>
                <w:lang w:val="hr-BA"/>
              </w:rPr>
              <w:t>s 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A1578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tregut dhe mjedisit 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A1578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A1578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cilin do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A1578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operoj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A1578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nd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A1578" w:rsidRPr="00087FF5">
              <w:rPr>
                <w:rFonts w:eastAsia="Calibri" w:cstheme="minorHAnsi"/>
                <w:sz w:val="24"/>
                <w:szCs w:val="24"/>
                <w:lang w:val="hr-BA"/>
              </w:rPr>
              <w:t>rmarrja e biznesit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>.</w:t>
            </w:r>
          </w:p>
          <w:p w14:paraId="43300D05" w14:textId="77777777" w:rsidR="005928D7" w:rsidRPr="00087FF5" w:rsidRDefault="005928D7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257045EB" w14:textId="7E6B993C" w:rsidR="005928D7" w:rsidRPr="00087FF5" w:rsidRDefault="0038051F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Tema</w:t>
            </w:r>
            <w:r w:rsidR="005928D7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4: </w:t>
            </w:r>
            <w:r w:rsidR="002A1578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Plani</w:t>
            </w:r>
            <w:r w:rsidR="003B3EE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i </w:t>
            </w:r>
            <w:r w:rsidR="002A1578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prodhimit dhe shitjeve</w:t>
            </w:r>
          </w:p>
          <w:p w14:paraId="5F371EB0" w14:textId="5F20C18C" w:rsidR="005928D7" w:rsidRPr="00087FF5" w:rsidRDefault="00D7531A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Rezultatet 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nx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ni</w:t>
            </w:r>
            <w:r w:rsidR="002A1578" w:rsidRPr="00087FF5">
              <w:rPr>
                <w:rFonts w:eastAsia="Calibri" w:cstheme="minorHAnsi"/>
                <w:sz w:val="24"/>
                <w:szCs w:val="24"/>
                <w:lang w:val="hr-BA"/>
              </w:rPr>
              <w:t>t:</w:t>
            </w:r>
          </w:p>
          <w:p w14:paraId="60A1295E" w14:textId="07A08079" w:rsidR="005928D7" w:rsidRPr="00087FF5" w:rsidRDefault="002A1578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Kursant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t mund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vler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sojn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dhe llogarisin kapacitetin prodhues 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r zhvillimin e biznesit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tyre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>.</w:t>
            </w:r>
          </w:p>
          <w:p w14:paraId="21BCD66A" w14:textId="77777777" w:rsidR="005928D7" w:rsidRPr="00087FF5" w:rsidRDefault="005928D7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</w:pPr>
          </w:p>
          <w:p w14:paraId="647A5D1F" w14:textId="0F64D65E" w:rsidR="005928D7" w:rsidRPr="00087FF5" w:rsidRDefault="0038051F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Tema</w:t>
            </w:r>
            <w:r w:rsidR="005928D7" w:rsidRPr="00087FF5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 xml:space="preserve"> 5: </w:t>
            </w:r>
            <w:r w:rsidR="002A1578" w:rsidRPr="00087FF5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Menaxhimi</w:t>
            </w:r>
            <w:r w:rsidR="003B3EE5" w:rsidRPr="00087FF5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 xml:space="preserve"> i </w:t>
            </w:r>
            <w:r w:rsidR="002A1578" w:rsidRPr="00087FF5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biznesit dhe kuadri ligjor</w:t>
            </w:r>
          </w:p>
          <w:p w14:paraId="45536C71" w14:textId="325F3BEE" w:rsidR="005928D7" w:rsidRPr="00087FF5" w:rsidRDefault="00D7531A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Rezultatet 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nx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nit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:</w:t>
            </w:r>
          </w:p>
          <w:p w14:paraId="2C740065" w14:textId="65FAFC1D" w:rsidR="005928D7" w:rsidRPr="00087FF5" w:rsidRDefault="005928D7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1. 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sit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njihen me menaxhimin e nj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nd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r</w:t>
            </w:r>
            <w:r w:rsidR="00E84124" w:rsidRPr="00087FF5">
              <w:rPr>
                <w:rFonts w:eastAsia="Calibri" w:cstheme="minorHAnsi"/>
                <w:sz w:val="24"/>
                <w:szCs w:val="24"/>
                <w:lang w:val="hr-BA"/>
              </w:rPr>
              <w:t>m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arrjeje biznesi 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rputhje </w:t>
            </w:r>
            <w:r w:rsidR="00322F69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me 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rregullat e</w:t>
            </w:r>
            <w:r w:rsidR="00322F69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hartimit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322F69" w:rsidRPr="00087FF5">
              <w:rPr>
                <w:rFonts w:eastAsia="Calibri" w:cstheme="minorHAnsi"/>
                <w:sz w:val="24"/>
                <w:szCs w:val="24"/>
                <w:lang w:val="hr-BA"/>
              </w:rPr>
              <w:t>planit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322F69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biznesit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dhe din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format themelore ligjore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biznes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it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Mal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Zi dhe Shqip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ri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.</w:t>
            </w:r>
          </w:p>
          <w:p w14:paraId="793FF842" w14:textId="6183A7CB" w:rsidR="005928D7" w:rsidRPr="00087FF5" w:rsidRDefault="005928D7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2. 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sit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njohin se cila form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ligjore e biznesit 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sht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m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e 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rshtatshme 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r </w:t>
            </w:r>
            <w:r w:rsidR="00AF45BE" w:rsidRPr="00087FF5">
              <w:rPr>
                <w:rFonts w:eastAsia="Calibri" w:cstheme="minorHAnsi"/>
                <w:sz w:val="24"/>
                <w:szCs w:val="24"/>
                <w:lang w:val="hr-BA"/>
              </w:rPr>
              <w:t>ide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F45BE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e tyre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F45BE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biznesit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.</w:t>
            </w:r>
          </w:p>
          <w:p w14:paraId="2623E674" w14:textId="77777777" w:rsidR="005928D7" w:rsidRPr="00087FF5" w:rsidRDefault="005928D7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</w:pPr>
          </w:p>
          <w:p w14:paraId="4A4CA7F6" w14:textId="77777777" w:rsidR="005928D7" w:rsidRPr="00087FF5" w:rsidRDefault="0038051F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Tema</w:t>
            </w:r>
            <w:r w:rsidR="005928D7" w:rsidRPr="00087FF5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 xml:space="preserve"> 6: </w:t>
            </w:r>
            <w:r w:rsidR="007F753B" w:rsidRPr="00087FF5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 xml:space="preserve">Forma financiare e </w:t>
            </w:r>
            <w:r w:rsidR="004A2E6A" w:rsidRPr="00087FF5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biznes</w:t>
            </w:r>
            <w:r w:rsidR="007F753B" w:rsidRPr="00087FF5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it</w:t>
            </w:r>
          </w:p>
          <w:p w14:paraId="79D46E91" w14:textId="475CD1A5" w:rsidR="005928D7" w:rsidRPr="00087FF5" w:rsidRDefault="00D7531A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Rezultatet 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nx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nit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:</w:t>
            </w:r>
          </w:p>
          <w:p w14:paraId="65A2A796" w14:textId="4158483D" w:rsidR="005928D7" w:rsidRPr="00087FF5" w:rsidRDefault="007F753B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Kursant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t prezantohen me bazat e menaxhimit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financave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nd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rmarrjes 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tyre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biznes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it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>.</w:t>
            </w:r>
          </w:p>
          <w:p w14:paraId="2C040986" w14:textId="77777777" w:rsidR="005928D7" w:rsidRPr="00087FF5" w:rsidRDefault="005928D7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31EE1FF7" w14:textId="21A8EDBD" w:rsidR="005928D7" w:rsidRPr="00087FF5" w:rsidRDefault="0038051F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Tema</w:t>
            </w:r>
            <w:r w:rsidR="005928D7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7: </w:t>
            </w:r>
            <w:r w:rsidR="007F753B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Hartimi n</w:t>
            </w:r>
            <w:r w:rsidR="003B3EE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7F753B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praktik</w:t>
            </w:r>
            <w:r w:rsidR="003B3EE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ë i </w:t>
            </w:r>
            <w:r w:rsidR="007F753B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nj</w:t>
            </w:r>
            <w:r w:rsidR="003B3EE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7F753B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</w:t>
            </w:r>
            <w:r w:rsidR="004A2E6A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plan</w:t>
            </w:r>
            <w:r w:rsidR="007F753B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i</w:t>
            </w:r>
            <w:r w:rsidR="004A2E6A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biznesi</w:t>
            </w:r>
          </w:p>
          <w:p w14:paraId="174D08BF" w14:textId="2E797E91" w:rsidR="005928D7" w:rsidRPr="00087FF5" w:rsidRDefault="00D7531A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Rezultatet 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nx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nit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:</w:t>
            </w:r>
          </w:p>
          <w:p w14:paraId="01553BD7" w14:textId="59CC9D76" w:rsidR="000C35DF" w:rsidRPr="00087FF5" w:rsidRDefault="007F753B" w:rsidP="00087FF5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Kursant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t mund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hartojn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dhe analizojn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m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nyr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pavarur nj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plan biznesi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duke 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rdorur </w:t>
            </w:r>
            <w:r w:rsidR="0038051F" w:rsidRPr="00087FF5">
              <w:rPr>
                <w:rFonts w:eastAsia="Calibri" w:cstheme="minorHAnsi"/>
                <w:sz w:val="24"/>
                <w:szCs w:val="24"/>
                <w:lang w:val="hr-BA"/>
              </w:rPr>
              <w:t>njohuri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38051F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dhe shprehi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e reja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fituara 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rmes temave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m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parshme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>.</w:t>
            </w:r>
          </w:p>
        </w:tc>
      </w:tr>
      <w:tr w:rsidR="00CA1DAF" w:rsidRPr="001056C6" w14:paraId="37C2CDC0" w14:textId="77777777" w:rsidTr="00A62282">
        <w:tc>
          <w:tcPr>
            <w:tcW w:w="2405" w:type="dxa"/>
            <w:vAlign w:val="center"/>
          </w:tcPr>
          <w:p w14:paraId="23AB4DFA" w14:textId="2044DD95" w:rsidR="00CA1DAF" w:rsidRPr="00087FF5" w:rsidRDefault="007F753B" w:rsidP="00EB5541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lastRenderedPageBreak/>
              <w:t>P</w:t>
            </w:r>
            <w:r w:rsidR="003B3EE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rmbajtja e t</w:t>
            </w:r>
            <w:r w:rsidR="0038051F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rajnim</w:t>
            </w:r>
            <w:r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it</w:t>
            </w:r>
          </w:p>
        </w:tc>
        <w:tc>
          <w:tcPr>
            <w:tcW w:w="6657" w:type="dxa"/>
            <w:vAlign w:val="center"/>
          </w:tcPr>
          <w:p w14:paraId="7DDB2803" w14:textId="77777777" w:rsidR="00A62282" w:rsidRPr="00087FF5" w:rsidRDefault="00A62282" w:rsidP="00087FF5">
            <w:pPr>
              <w:spacing w:line="276" w:lineRule="auto"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</w:p>
          <w:p w14:paraId="5B9B0422" w14:textId="70B2D7EE" w:rsidR="005928D7" w:rsidRPr="00087FF5" w:rsidRDefault="0038051F" w:rsidP="00087FF5">
            <w:pPr>
              <w:spacing w:line="276" w:lineRule="auto"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Tema</w:t>
            </w:r>
            <w:r w:rsidR="005928D7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1: </w:t>
            </w:r>
            <w:r w:rsidR="0021799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Hyrje n</w:t>
            </w:r>
            <w:r w:rsidR="003B3EE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5928D7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</w:t>
            </w:r>
            <w:r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trajnim</w:t>
            </w:r>
            <w:r w:rsidR="005928D7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(4 </w:t>
            </w:r>
            <w:r w:rsidR="0021799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or</w:t>
            </w:r>
            <w:r w:rsidR="003B3EE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21799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m</w:t>
            </w:r>
            <w:r w:rsidR="003B3EE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21799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simi</w:t>
            </w:r>
            <w:r w:rsidR="005928D7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)</w:t>
            </w:r>
          </w:p>
          <w:p w14:paraId="64FA6EBB" w14:textId="04723626" w:rsidR="005928D7" w:rsidRPr="00087FF5" w:rsidRDefault="007F753B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rmbajtja 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>(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temat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>):</w:t>
            </w:r>
          </w:p>
          <w:p w14:paraId="7676E8BA" w14:textId="0AE8CDA7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Njohje e nd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rsjellt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</w:p>
          <w:p w14:paraId="4ACB1DE2" w14:textId="0923302F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Prezantim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objektivave dhe pritshm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rive</w:t>
            </w:r>
          </w:p>
          <w:p w14:paraId="6D4639BF" w14:textId="59A92554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Shqyrtim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pritshm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rive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nx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sve</w:t>
            </w:r>
          </w:p>
          <w:p w14:paraId="3A223BA3" w14:textId="1DA9741E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Motivim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s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ve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rmes hapjes 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diskutimit dhe 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lastRenderedPageBreak/>
              <w:t>motivim</w:t>
            </w:r>
            <w:r w:rsidR="00F75330" w:rsidRPr="00087FF5">
              <w:rPr>
                <w:rFonts w:eastAsia="Calibri" w:cstheme="minorHAnsi"/>
                <w:sz w:val="24"/>
                <w:szCs w:val="24"/>
                <w:lang w:val="hr-BA"/>
              </w:rPr>
              <w:t>it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F75330" w:rsidRPr="00087FF5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s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ve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(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shih seksionin 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"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>U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shtrime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F753B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sugjeruara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")</w:t>
            </w:r>
          </w:p>
          <w:p w14:paraId="4E56C1BE" w14:textId="04203ED9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F75330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Prezantojini 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sit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F75330" w:rsidRPr="00087FF5">
              <w:rPr>
                <w:rFonts w:eastAsia="Calibri" w:cstheme="minorHAnsi"/>
                <w:sz w:val="24"/>
                <w:szCs w:val="24"/>
                <w:lang w:val="hr-BA"/>
              </w:rPr>
              <w:t>me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F75330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gjitha ep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F75330" w:rsidRPr="00087FF5">
              <w:rPr>
                <w:rFonts w:eastAsia="Calibri" w:cstheme="minorHAnsi"/>
                <w:sz w:val="24"/>
                <w:szCs w:val="24"/>
                <w:lang w:val="hr-BA"/>
              </w:rPr>
              <w:t>rsit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F75330" w:rsidRPr="00087FF5">
              <w:rPr>
                <w:rFonts w:eastAsia="Calibri" w:cstheme="minorHAnsi"/>
                <w:sz w:val="24"/>
                <w:szCs w:val="24"/>
                <w:lang w:val="hr-BA"/>
              </w:rPr>
              <w:t>/mang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F75330" w:rsidRPr="00087FF5">
              <w:rPr>
                <w:rFonts w:eastAsia="Calibri" w:cstheme="minorHAnsi"/>
                <w:sz w:val="24"/>
                <w:szCs w:val="24"/>
                <w:lang w:val="hr-BA"/>
              </w:rPr>
              <w:t>sit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F75330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e </w:t>
            </w:r>
            <w:r w:rsidR="00AF45BE" w:rsidRPr="00087FF5">
              <w:rPr>
                <w:rFonts w:eastAsia="Calibri" w:cstheme="minorHAnsi"/>
                <w:sz w:val="24"/>
                <w:szCs w:val="24"/>
                <w:lang w:val="hr-BA"/>
              </w:rPr>
              <w:t>ide</w:t>
            </w:r>
            <w:r w:rsidR="00F75330" w:rsidRPr="00087FF5">
              <w:rPr>
                <w:rFonts w:eastAsia="Calibri" w:cstheme="minorHAnsi"/>
                <w:sz w:val="24"/>
                <w:szCs w:val="24"/>
                <w:lang w:val="hr-BA"/>
              </w:rPr>
              <w:t>ve</w:t>
            </w:r>
            <w:r w:rsidR="00AF45BE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F75330" w:rsidRPr="00087FF5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F45BE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F75330" w:rsidRPr="00087FF5">
              <w:rPr>
                <w:rFonts w:eastAsia="Calibri" w:cstheme="minorHAnsi"/>
                <w:sz w:val="24"/>
                <w:szCs w:val="24"/>
                <w:lang w:val="hr-BA"/>
              </w:rPr>
              <w:t>tyre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F75330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AF45BE" w:rsidRPr="00087FF5">
              <w:rPr>
                <w:rFonts w:eastAsia="Calibri" w:cstheme="minorHAnsi"/>
                <w:sz w:val="24"/>
                <w:szCs w:val="24"/>
                <w:lang w:val="hr-BA"/>
              </w:rPr>
              <w:t>biznesi</w:t>
            </w:r>
            <w:r w:rsidR="00F75330" w:rsidRPr="00087FF5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</w:p>
          <w:p w14:paraId="29AC5AD0" w14:textId="6AAF8B1A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</w:p>
          <w:p w14:paraId="54249994" w14:textId="5475C089" w:rsidR="005928D7" w:rsidRPr="00087FF5" w:rsidRDefault="0038051F" w:rsidP="00087FF5">
            <w:pPr>
              <w:spacing w:line="276" w:lineRule="auto"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Tema</w:t>
            </w:r>
            <w:r w:rsidR="005928D7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2: </w:t>
            </w:r>
            <w:r w:rsidR="001B335B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Bazat e sip</w:t>
            </w:r>
            <w:r w:rsidR="003B3EE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1B335B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rmarrjes</w:t>
            </w:r>
            <w:r w:rsidR="005928D7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(5 </w:t>
            </w:r>
            <w:r w:rsidR="0021799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or</w:t>
            </w:r>
            <w:r w:rsidR="003B3EE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21799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m</w:t>
            </w:r>
            <w:r w:rsidR="003B3EE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21799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simi</w:t>
            </w:r>
            <w:r w:rsidR="005928D7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)</w:t>
            </w:r>
          </w:p>
          <w:p w14:paraId="1B24AF90" w14:textId="69B8D106" w:rsidR="00CA1DAF" w:rsidRPr="00087FF5" w:rsidRDefault="00A91713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rmbajtja (temat)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>:</w:t>
            </w:r>
          </w:p>
          <w:p w14:paraId="696FF742" w14:textId="70B278CF" w:rsidR="005928D7" w:rsidRPr="00087FF5" w:rsidRDefault="005928D7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• 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>Njohja me mjedisin e biznesit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; 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>rkufizimi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>termave sip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>rmarr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>s dhe sip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>rmarrje</w:t>
            </w:r>
          </w:p>
          <w:p w14:paraId="076D97EA" w14:textId="71386922" w:rsidR="005928D7" w:rsidRPr="00087FF5" w:rsidRDefault="005928D7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>Shqyrtoni cilat jan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q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ndrimet e 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s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>ve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>ndaj sip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>rmarrjes dhe si ndihen ata lidhur me pun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>n e tyre</w:t>
            </w:r>
          </w:p>
          <w:p w14:paraId="1269A5EE" w14:textId="251DFF62" w:rsidR="005928D7" w:rsidRPr="00087FF5" w:rsidRDefault="005928D7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AF45BE" w:rsidRPr="00087FF5">
              <w:rPr>
                <w:rFonts w:eastAsia="Calibri" w:cstheme="minorHAnsi"/>
                <w:sz w:val="24"/>
                <w:szCs w:val="24"/>
                <w:lang w:val="hr-BA"/>
              </w:rPr>
              <w:t>Ideja e biznesit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vs. </w:t>
            </w:r>
            <w:r w:rsidR="00AF45BE" w:rsidRPr="00087FF5">
              <w:rPr>
                <w:rFonts w:eastAsia="Calibri" w:cstheme="minorHAnsi"/>
                <w:sz w:val="24"/>
                <w:szCs w:val="24"/>
                <w:lang w:val="hr-BA"/>
              </w:rPr>
              <w:t>Shans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>et</w:t>
            </w:r>
            <w:r w:rsidR="00AF45BE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e </w:t>
            </w:r>
            <w:r w:rsidR="00AF45BE" w:rsidRPr="00087FF5">
              <w:rPr>
                <w:rFonts w:eastAsia="Calibri" w:cstheme="minorHAnsi"/>
                <w:sz w:val="24"/>
                <w:szCs w:val="24"/>
                <w:lang w:val="hr-BA"/>
              </w:rPr>
              <w:t>biznesi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- </w:t>
            </w:r>
            <w:r w:rsidR="00217995" w:rsidRPr="00087FF5">
              <w:rPr>
                <w:rFonts w:eastAsia="Calibri" w:cstheme="minorHAnsi"/>
                <w:sz w:val="24"/>
                <w:szCs w:val="24"/>
                <w:lang w:val="hr-BA"/>
              </w:rPr>
              <w:t>Hyrje 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>procesin e sip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>rmarrjes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; 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>Analiz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fizibiliteti e 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nj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ideje biznesi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(</w:t>
            </w:r>
            <w:r w:rsidR="00322F69" w:rsidRPr="00087FF5">
              <w:rPr>
                <w:rFonts w:eastAsia="Calibri" w:cstheme="minorHAnsi"/>
                <w:sz w:val="24"/>
                <w:szCs w:val="24"/>
                <w:lang w:val="hr-BA"/>
              </w:rPr>
              <w:t>ushtrim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)</w:t>
            </w:r>
          </w:p>
          <w:p w14:paraId="7A0F5E98" w14:textId="3092D604" w:rsidR="005928D7" w:rsidRPr="00087FF5" w:rsidRDefault="005928D7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>rcaktim dhe 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rshkrim problemi 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(+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322F69" w:rsidRPr="00087FF5">
              <w:rPr>
                <w:rFonts w:eastAsia="Calibri" w:cstheme="minorHAnsi"/>
                <w:sz w:val="24"/>
                <w:szCs w:val="24"/>
                <w:lang w:val="hr-BA"/>
              </w:rPr>
              <w:t>ushtrim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praktik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) 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>Planifikoni dhe 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>rcaktoni objektivat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>misionin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>vizionin dhe strategjin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e zhvillimit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biznes</w:t>
            </w:r>
            <w:r w:rsidR="00A91713" w:rsidRPr="00087FF5">
              <w:rPr>
                <w:rFonts w:eastAsia="Calibri" w:cstheme="minorHAnsi"/>
                <w:sz w:val="24"/>
                <w:szCs w:val="24"/>
                <w:lang w:val="hr-BA"/>
              </w:rPr>
              <w:t>it</w:t>
            </w:r>
          </w:p>
          <w:p w14:paraId="3AACE3D5" w14:textId="77777777" w:rsidR="005928D7" w:rsidRPr="00087FF5" w:rsidRDefault="005928D7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15AD2A8A" w14:textId="475443D3" w:rsidR="005928D7" w:rsidRPr="00087FF5" w:rsidRDefault="0038051F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Tema</w:t>
            </w:r>
            <w:r w:rsidR="005928D7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3: </w:t>
            </w:r>
            <w:r w:rsidR="006825B8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Marketingu</w:t>
            </w:r>
            <w:r w:rsidR="003B3EE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i </w:t>
            </w:r>
            <w:r w:rsidR="006825B8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p</w:t>
            </w:r>
            <w:r w:rsidR="004A2E6A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lan</w:t>
            </w:r>
            <w:r w:rsidR="006825B8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it t</w:t>
            </w:r>
            <w:r w:rsidR="003B3EE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biznesi</w:t>
            </w:r>
            <w:r w:rsidR="006825B8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t</w:t>
            </w:r>
            <w:r w:rsidR="005928D7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(5 </w:t>
            </w:r>
            <w:r w:rsidR="0021799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or</w:t>
            </w:r>
            <w:r w:rsidR="003B3EE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21799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m</w:t>
            </w:r>
            <w:r w:rsidR="003B3EE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21799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simi</w:t>
            </w:r>
            <w:r w:rsidR="005928D7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)</w:t>
            </w:r>
          </w:p>
          <w:p w14:paraId="2F45A08A" w14:textId="5AD39AD6" w:rsidR="005928D7" w:rsidRPr="00087FF5" w:rsidRDefault="00A91713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rmbajtja (temat)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>:</w:t>
            </w:r>
          </w:p>
          <w:p w14:paraId="1D2C8EA6" w14:textId="3F864EFB" w:rsidR="005928D7" w:rsidRPr="00087FF5" w:rsidRDefault="005928D7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Zhvillimi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marketingut 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r kompanit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e reja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(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shpjegim plot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sues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: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shpjegojuni 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s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ve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si duhet ta formuloj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nj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kompani e re qasjen e vet ndaj klient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ve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.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rdorni shembuj praktikash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mira nga mjedisi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Malit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Zi dhe shqip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ris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)</w:t>
            </w:r>
          </w:p>
          <w:p w14:paraId="516938D7" w14:textId="0BF1A5E4" w:rsidR="005928D7" w:rsidRPr="00087FF5" w:rsidRDefault="005928D7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Studim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tregut dhe konkurrenc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s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;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analiz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e mjedisit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biznesit 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(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brendsh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m dhe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jasht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m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nga pik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pamja e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mjedisit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ri apo atij ekzistues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),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krijimi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nj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matrice S</w:t>
            </w:r>
            <w:r w:rsidR="005C05D5" w:rsidRPr="00087FF5">
              <w:rPr>
                <w:rFonts w:eastAsia="Calibri" w:cstheme="minorHAnsi"/>
                <w:sz w:val="24"/>
                <w:szCs w:val="24"/>
                <w:lang w:val="hr-BA"/>
              </w:rPr>
              <w:t>W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OT 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(+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322F69" w:rsidRPr="00087FF5">
              <w:rPr>
                <w:rFonts w:eastAsia="Calibri" w:cstheme="minorHAnsi"/>
                <w:sz w:val="24"/>
                <w:szCs w:val="24"/>
                <w:lang w:val="hr-BA"/>
              </w:rPr>
              <w:t>ushtrim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praktik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)</w:t>
            </w:r>
          </w:p>
          <w:p w14:paraId="4CB67555" w14:textId="3A6343DA" w:rsidR="005928D7" w:rsidRPr="00087FF5" w:rsidRDefault="005928D7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Prezantoni ushtrimin e b</w:t>
            </w:r>
            <w:r w:rsidR="00217995" w:rsidRPr="00087FF5">
              <w:rPr>
                <w:rFonts w:eastAsia="Calibri" w:cstheme="minorHAnsi"/>
                <w:sz w:val="24"/>
                <w:szCs w:val="24"/>
                <w:lang w:val="hr-BA"/>
              </w:rPr>
              <w:t>ler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17995" w:rsidRPr="00087FF5">
              <w:rPr>
                <w:rFonts w:eastAsia="Calibri" w:cstheme="minorHAnsi"/>
                <w:sz w:val="24"/>
                <w:szCs w:val="24"/>
                <w:lang w:val="hr-BA"/>
              </w:rPr>
              <w:t>si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21799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misterioz</w:t>
            </w:r>
          </w:p>
          <w:p w14:paraId="0EC026EF" w14:textId="7FAAE7D9" w:rsidR="005928D7" w:rsidRPr="00087FF5" w:rsidRDefault="005928D7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rkufizoni tregun 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cilin planifikohet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veprohet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;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Analiz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e konkurrenc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s</w:t>
            </w:r>
          </w:p>
          <w:p w14:paraId="7CA24542" w14:textId="2B00D21A" w:rsidR="005928D7" w:rsidRPr="00087FF5" w:rsidRDefault="005928D7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rcaktim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grupeve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synuara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/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klient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ve</w:t>
            </w:r>
          </w:p>
          <w:p w14:paraId="7847FC25" w14:textId="786150C2" w:rsidR="005928D7" w:rsidRPr="00087FF5" w:rsidRDefault="005928D7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Segmentimi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tregut</w:t>
            </w:r>
          </w:p>
          <w:p w14:paraId="7CA10B5A" w14:textId="2D43A2DD" w:rsidR="005928D7" w:rsidRPr="00087FF5" w:rsidRDefault="005928D7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Koncepti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marketingut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;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\p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rcaktimi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rzierjes 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tregut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-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produkti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ç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mimi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shp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rndarja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>promovimi dhe paketimi –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6825B8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si </w:t>
            </w:r>
            <w:r w:rsidR="003F40A9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5 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3F40A9" w:rsidRPr="00087FF5">
              <w:rPr>
                <w:rFonts w:eastAsia="Calibri" w:cstheme="minorHAnsi"/>
                <w:sz w:val="24"/>
                <w:szCs w:val="24"/>
                <w:lang w:val="hr-BA"/>
              </w:rPr>
              <w:t>-t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</w:p>
          <w:p w14:paraId="493D7BE6" w14:textId="7EF9DA4A" w:rsidR="005928D7" w:rsidRPr="00087FF5" w:rsidRDefault="005928D7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AF45BE" w:rsidRPr="00087FF5">
              <w:rPr>
                <w:rFonts w:eastAsia="Calibri" w:cstheme="minorHAnsi"/>
                <w:sz w:val="24"/>
                <w:szCs w:val="24"/>
                <w:lang w:val="hr-BA"/>
              </w:rPr>
              <w:t>Vler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F45BE" w:rsidRPr="00087FF5">
              <w:rPr>
                <w:rFonts w:eastAsia="Calibri" w:cstheme="minorHAnsi"/>
                <w:sz w:val="24"/>
                <w:szCs w:val="24"/>
                <w:lang w:val="hr-BA"/>
              </w:rPr>
              <w:t>simi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EB71D3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hises </w:t>
            </w:r>
            <w:r w:rsidR="003F40A9" w:rsidRPr="00087FF5">
              <w:rPr>
                <w:rFonts w:eastAsia="Calibri" w:cstheme="minorHAnsi"/>
                <w:sz w:val="24"/>
                <w:szCs w:val="24"/>
                <w:lang w:val="hr-BA"/>
              </w:rPr>
              <w:t>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3F40A9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tregut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="003F40A9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si element </w:t>
            </w:r>
            <w:r w:rsidR="00322F69" w:rsidRPr="00087FF5">
              <w:rPr>
                <w:rFonts w:eastAsia="Calibri" w:cstheme="minorHAnsi"/>
                <w:sz w:val="24"/>
                <w:szCs w:val="24"/>
                <w:lang w:val="hr-BA"/>
              </w:rPr>
              <w:t>thelb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322F69" w:rsidRPr="00087FF5">
              <w:rPr>
                <w:rFonts w:eastAsia="Calibri" w:cstheme="minorHAnsi"/>
                <w:sz w:val="24"/>
                <w:szCs w:val="24"/>
                <w:lang w:val="hr-BA"/>
              </w:rPr>
              <w:t>sor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3F40A9" w:rsidRPr="00087FF5">
              <w:rPr>
                <w:rFonts w:eastAsia="Calibri" w:cstheme="minorHAnsi"/>
                <w:sz w:val="24"/>
                <w:szCs w:val="24"/>
                <w:lang w:val="hr-BA"/>
              </w:rPr>
              <w:t>nj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3F40A9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plani marketingu</w:t>
            </w:r>
          </w:p>
          <w:p w14:paraId="56C6F84D" w14:textId="66100FCD" w:rsidR="005928D7" w:rsidRPr="00087FF5" w:rsidRDefault="005928D7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>Kanalet e shp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>rndarjes</w:t>
            </w:r>
          </w:p>
          <w:p w14:paraId="2A308255" w14:textId="2143AA16" w:rsidR="005928D7" w:rsidRPr="00087FF5" w:rsidRDefault="005928D7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Politika e 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ç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>mimeve</w:t>
            </w:r>
          </w:p>
          <w:p w14:paraId="2204C0FC" w14:textId="1ED90F5B" w:rsidR="005928D7" w:rsidRPr="00087FF5" w:rsidRDefault="005928D7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>Strategjia e marketingut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shitjeve dhe hartimi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>buxhetit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nj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plani marketingu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>rmes materialit q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do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bashk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>ngjitet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. 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>Krijimi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>nj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plani marketingu do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b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het </w:t>
            </w:r>
            <w:r w:rsidR="00322F69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me 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>ndihm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>n e nj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trajnuesi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>hap pas hapi</w:t>
            </w:r>
          </w:p>
          <w:p w14:paraId="2B6C4FAD" w14:textId="77777777" w:rsidR="005928D7" w:rsidRPr="00087FF5" w:rsidRDefault="005928D7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7539684D" w14:textId="07972BB1" w:rsidR="005928D7" w:rsidRPr="00087FF5" w:rsidRDefault="0038051F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Tema</w:t>
            </w:r>
            <w:r w:rsidR="005928D7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4: </w:t>
            </w:r>
            <w:r w:rsidR="001C646D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Plani</w:t>
            </w:r>
            <w:r w:rsidR="003B3EE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i </w:t>
            </w:r>
            <w:r w:rsidR="001C646D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prodhimit dhe shitjeve</w:t>
            </w:r>
          </w:p>
          <w:p w14:paraId="3663449D" w14:textId="133B5872" w:rsidR="005928D7" w:rsidRPr="00087FF5" w:rsidRDefault="001C646D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rmbajtja 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(2 </w:t>
            </w:r>
            <w:r w:rsidR="00217995" w:rsidRPr="00087FF5">
              <w:rPr>
                <w:rFonts w:eastAsia="Calibri" w:cstheme="minorHAnsi"/>
                <w:sz w:val="24"/>
                <w:szCs w:val="24"/>
                <w:lang w:val="hr-BA"/>
              </w:rPr>
              <w:t>or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1799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m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17995" w:rsidRPr="00087FF5">
              <w:rPr>
                <w:rFonts w:eastAsia="Calibri" w:cstheme="minorHAnsi"/>
                <w:sz w:val="24"/>
                <w:szCs w:val="24"/>
                <w:lang w:val="hr-BA"/>
              </w:rPr>
              <w:t>simi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>):</w:t>
            </w:r>
          </w:p>
          <w:p w14:paraId="194C1194" w14:textId="72AEA0AD" w:rsidR="005928D7" w:rsidRPr="00087FF5" w:rsidRDefault="005928D7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>Hartimi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>planit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prodhimit dhe shitjeve 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(+</w:t>
            </w:r>
            <w:r w:rsidR="00322F69" w:rsidRPr="00087FF5">
              <w:rPr>
                <w:rFonts w:eastAsia="Calibri" w:cstheme="minorHAnsi"/>
                <w:sz w:val="24"/>
                <w:szCs w:val="24"/>
                <w:lang w:val="hr-BA"/>
              </w:rPr>
              <w:t>ushtrim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praktik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)</w:t>
            </w:r>
          </w:p>
          <w:p w14:paraId="164B2CBD" w14:textId="6B784613" w:rsidR="005928D7" w:rsidRPr="00087FF5" w:rsidRDefault="005928D7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>Planifikimi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>sigurimit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fondeve 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>r nisjen e nj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C646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biznesi</w:t>
            </w:r>
          </w:p>
          <w:p w14:paraId="00253ABF" w14:textId="77777777" w:rsidR="00087FF5" w:rsidRPr="00087FF5" w:rsidRDefault="00087FF5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5D001D8F" w14:textId="2F4B5DF8" w:rsidR="005928D7" w:rsidRPr="00087FF5" w:rsidRDefault="0038051F" w:rsidP="00087FF5">
            <w:pPr>
              <w:spacing w:line="276" w:lineRule="auto"/>
              <w:contextualSpacing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Tema</w:t>
            </w:r>
            <w:r w:rsidR="005928D7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5: </w:t>
            </w:r>
            <w:r w:rsidR="001C646D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menaxhimi</w:t>
            </w:r>
            <w:r w:rsidR="003B3EE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i </w:t>
            </w:r>
            <w:r w:rsidR="001C646D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biznesit dhe kuadri ligjor</w:t>
            </w:r>
          </w:p>
          <w:p w14:paraId="687ADB0D" w14:textId="1667C82A" w:rsidR="000C35DF" w:rsidRPr="00087FF5" w:rsidRDefault="00E149B3" w:rsidP="00087FF5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rmbajtja 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(2 </w:t>
            </w:r>
            <w:r w:rsidR="00217995" w:rsidRPr="00087FF5">
              <w:rPr>
                <w:rFonts w:eastAsia="Calibri" w:cstheme="minorHAnsi"/>
                <w:sz w:val="24"/>
                <w:szCs w:val="24"/>
                <w:lang w:val="hr-BA"/>
              </w:rPr>
              <w:t>or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1799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m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17995" w:rsidRPr="00087FF5">
              <w:rPr>
                <w:rFonts w:eastAsia="Calibri" w:cstheme="minorHAnsi"/>
                <w:sz w:val="24"/>
                <w:szCs w:val="24"/>
                <w:lang w:val="hr-BA"/>
              </w:rPr>
              <w:t>simi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>):</w:t>
            </w:r>
          </w:p>
          <w:p w14:paraId="4C327556" w14:textId="3C158405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Ç</w:t>
            </w:r>
            <w:r w:rsidR="00C70CCB" w:rsidRPr="00087FF5">
              <w:rPr>
                <w:rFonts w:eastAsia="Calibri" w:cstheme="minorHAnsi"/>
                <w:sz w:val="24"/>
                <w:szCs w:val="24"/>
                <w:lang w:val="hr-BA"/>
              </w:rPr>
              <w:t>far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70CCB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pret klienti nga kompania dhe menaxhimi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?</w:t>
            </w:r>
          </w:p>
          <w:p w14:paraId="46CC487F" w14:textId="14C1E582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C70CCB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Njihuni </w:t>
            </w:r>
            <w:r w:rsidR="00322F69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me </w:t>
            </w:r>
            <w:r w:rsidR="00C70CCB" w:rsidRPr="00087FF5">
              <w:rPr>
                <w:rFonts w:eastAsia="Calibri" w:cstheme="minorHAnsi"/>
                <w:sz w:val="24"/>
                <w:szCs w:val="24"/>
                <w:lang w:val="hr-BA"/>
              </w:rPr>
              <w:t>format themelore ligjore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70CCB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organizimit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70CCB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kompanive 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70CCB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Mal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70CCB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Zi dhe Shqip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70CCB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ri 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>–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>shpk, sha, biznes familjar...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; 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>shoqata/fondacioni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>qytetar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ve 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(+</w:t>
            </w:r>
            <w:r w:rsidR="00322F69" w:rsidRPr="00087FF5">
              <w:rPr>
                <w:rFonts w:eastAsia="Calibri" w:cstheme="minorHAnsi"/>
                <w:sz w:val="24"/>
                <w:szCs w:val="24"/>
                <w:lang w:val="hr-BA"/>
              </w:rPr>
              <w:t>ushtrim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praktik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)</w:t>
            </w:r>
          </w:p>
          <w:p w14:paraId="26060B54" w14:textId="7DA9C8C5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Ç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>far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rekomandohet 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>r nisjen e nj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biznesi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>cilat jan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kostot e themelimit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>cilat jan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procedurat dhe 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ç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>far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dokumentacioni k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>rkohet dhe duhet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mbahet 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>r nj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biznes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ve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ç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>ant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- 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>zeje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>shpk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, et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>j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.</w:t>
            </w:r>
          </w:p>
          <w:p w14:paraId="50ED4B2A" w14:textId="47B2C728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>Hapat administrativ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>r regjistrimin e nj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kompanie</w:t>
            </w:r>
          </w:p>
          <w:p w14:paraId="3A696632" w14:textId="76AE6787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>Format ligjore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biznesit q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mund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krijohen 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m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>nyr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sezonale</w:t>
            </w:r>
          </w:p>
          <w:p w14:paraId="78826121" w14:textId="59EFCFA8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>Forma ligjore q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mund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krijohen 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ambiente banimi</w:t>
            </w:r>
          </w:p>
          <w:p w14:paraId="3CD52E71" w14:textId="0B5BF529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>Regjistrimi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>deg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>ve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nj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entiteti ligjor</w:t>
            </w:r>
          </w:p>
          <w:p w14:paraId="59637DD7" w14:textId="5A313F7D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>Regjistrimi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>nj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dege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0613D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huaj</w:t>
            </w:r>
          </w:p>
          <w:p w14:paraId="58DF844F" w14:textId="79A97948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DC6454" w:rsidRPr="00087FF5">
              <w:rPr>
                <w:rFonts w:eastAsia="Calibri" w:cstheme="minorHAnsi"/>
                <w:sz w:val="24"/>
                <w:szCs w:val="24"/>
                <w:lang w:val="hr-BA"/>
              </w:rPr>
              <w:t>Organet e detyrueshme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DC6454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nj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DC6454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entiteti ligjor</w:t>
            </w:r>
          </w:p>
          <w:p w14:paraId="11E3B76C" w14:textId="54CF2A6B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DC6454" w:rsidRPr="00087FF5">
              <w:rPr>
                <w:rFonts w:eastAsia="Calibri" w:cstheme="minorHAnsi"/>
                <w:sz w:val="24"/>
                <w:szCs w:val="24"/>
                <w:lang w:val="hr-BA"/>
              </w:rPr>
              <w:t>Marrja e numrit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DC6454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identifikimit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="00DC6454" w:rsidRPr="00087FF5">
              <w:rPr>
                <w:rFonts w:eastAsia="Calibri" w:cstheme="minorHAnsi"/>
                <w:sz w:val="24"/>
                <w:szCs w:val="24"/>
                <w:lang w:val="hr-BA"/>
              </w:rPr>
              <w:t>numrit doganor dhe regjistrimi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DC6454" w:rsidRPr="00087FF5">
              <w:rPr>
                <w:rFonts w:eastAsia="Calibri" w:cstheme="minorHAnsi"/>
                <w:sz w:val="24"/>
                <w:szCs w:val="24"/>
                <w:lang w:val="hr-BA"/>
              </w:rPr>
              <w:t>operacioneve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DC6454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tregtis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DC6454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DC6454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jashtme 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(</w:t>
            </w:r>
            <w:r w:rsidR="00DC6454" w:rsidRPr="00087FF5">
              <w:rPr>
                <w:rFonts w:eastAsia="Calibri" w:cstheme="minorHAnsi"/>
                <w:sz w:val="24"/>
                <w:szCs w:val="24"/>
                <w:lang w:val="hr-BA"/>
              </w:rPr>
              <w:t>jep</w:t>
            </w:r>
            <w:r w:rsidR="00207528" w:rsidRPr="00087FF5">
              <w:rPr>
                <w:rFonts w:eastAsia="Calibri" w:cstheme="minorHAnsi"/>
                <w:sz w:val="24"/>
                <w:szCs w:val="24"/>
                <w:lang w:val="hr-BA"/>
              </w:rPr>
              <w:t>ni</w:t>
            </w:r>
            <w:r w:rsidR="00DC6454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udh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DC6454" w:rsidRPr="00087FF5">
              <w:rPr>
                <w:rFonts w:eastAsia="Calibri" w:cstheme="minorHAnsi"/>
                <w:sz w:val="24"/>
                <w:szCs w:val="24"/>
                <w:lang w:val="hr-BA"/>
              </w:rPr>
              <w:t>zime q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DC6454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do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DC6454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printohen dhe do t'u shp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DC6454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rndahen 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s</w:t>
            </w:r>
            <w:r w:rsidR="00DC6454" w:rsidRPr="00087FF5">
              <w:rPr>
                <w:rFonts w:eastAsia="Calibri" w:cstheme="minorHAnsi"/>
                <w:sz w:val="24"/>
                <w:szCs w:val="24"/>
                <w:lang w:val="hr-BA"/>
              </w:rPr>
              <w:t>ve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)</w:t>
            </w:r>
          </w:p>
          <w:p w14:paraId="68007336" w14:textId="2766045A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DC6454" w:rsidRPr="00087FF5">
              <w:rPr>
                <w:rFonts w:eastAsia="Calibri" w:cstheme="minorHAnsi"/>
                <w:sz w:val="24"/>
                <w:szCs w:val="24"/>
                <w:lang w:val="hr-BA"/>
              </w:rPr>
              <w:t>Mbajtja e protokolleve dhe librave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DC6454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biznesit</w:t>
            </w:r>
          </w:p>
          <w:p w14:paraId="7450DBAB" w14:textId="1E911822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DC6454" w:rsidRPr="00087FF5">
              <w:rPr>
                <w:rFonts w:eastAsia="Calibri" w:cstheme="minorHAnsi"/>
                <w:sz w:val="24"/>
                <w:szCs w:val="24"/>
                <w:lang w:val="hr-BA"/>
              </w:rPr>
              <w:t>Hartimi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DC6454" w:rsidRPr="00087FF5">
              <w:rPr>
                <w:rFonts w:eastAsia="Calibri" w:cstheme="minorHAnsi"/>
                <w:sz w:val="24"/>
                <w:szCs w:val="24"/>
                <w:lang w:val="hr-BA"/>
              </w:rPr>
              <w:t>nj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DC6454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kontrate 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(+</w:t>
            </w:r>
            <w:r w:rsidR="00322F69" w:rsidRPr="00087FF5">
              <w:rPr>
                <w:rFonts w:eastAsia="Calibri" w:cstheme="minorHAnsi"/>
                <w:sz w:val="24"/>
                <w:szCs w:val="24"/>
                <w:lang w:val="hr-BA"/>
              </w:rPr>
              <w:t>ushtrim</w:t>
            </w:r>
            <w:r w:rsidR="00DC6454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praktik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)</w:t>
            </w:r>
          </w:p>
          <w:p w14:paraId="5D083564" w14:textId="77777777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DC6454" w:rsidRPr="00087FF5">
              <w:rPr>
                <w:rFonts w:eastAsia="Calibri" w:cstheme="minorHAnsi"/>
                <w:sz w:val="24"/>
                <w:szCs w:val="24"/>
                <w:lang w:val="hr-BA"/>
              </w:rPr>
              <w:t>Dispozita penale</w:t>
            </w:r>
          </w:p>
          <w:p w14:paraId="1EF52A5A" w14:textId="77777777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3E667D30" w14:textId="1F34C1FA" w:rsidR="005928D7" w:rsidRPr="00087FF5" w:rsidRDefault="0038051F" w:rsidP="00087FF5">
            <w:pPr>
              <w:spacing w:line="276" w:lineRule="auto"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Tema</w:t>
            </w:r>
            <w:r w:rsidR="005928D7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6: </w:t>
            </w:r>
            <w:r w:rsidR="00BF2FE6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Kuadri financiar</w:t>
            </w:r>
            <w:r w:rsidR="003B3EE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i </w:t>
            </w:r>
            <w:r w:rsidR="004A2E6A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biznes</w:t>
            </w:r>
            <w:r w:rsidR="00BF2FE6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it</w:t>
            </w:r>
          </w:p>
          <w:p w14:paraId="7CDD60A4" w14:textId="7340D89A" w:rsidR="005928D7" w:rsidRPr="00087FF5" w:rsidRDefault="0080555E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rmbajtja 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(5 </w:t>
            </w:r>
            <w:r w:rsidR="00217995" w:rsidRPr="00087FF5">
              <w:rPr>
                <w:rFonts w:eastAsia="Calibri" w:cstheme="minorHAnsi"/>
                <w:sz w:val="24"/>
                <w:szCs w:val="24"/>
                <w:lang w:val="hr-BA"/>
              </w:rPr>
              <w:t>or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1799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m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17995" w:rsidRPr="00087FF5">
              <w:rPr>
                <w:rFonts w:eastAsia="Calibri" w:cstheme="minorHAnsi"/>
                <w:sz w:val="24"/>
                <w:szCs w:val="24"/>
                <w:lang w:val="hr-BA"/>
              </w:rPr>
              <w:t>simi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>):</w:t>
            </w:r>
          </w:p>
          <w:p w14:paraId="53D17B59" w14:textId="6F0795B7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80555E" w:rsidRPr="00087FF5">
              <w:rPr>
                <w:rFonts w:eastAsia="Calibri" w:cstheme="minorHAnsi"/>
                <w:sz w:val="24"/>
                <w:szCs w:val="24"/>
                <w:lang w:val="hr-BA"/>
              </w:rPr>
              <w:t>M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80555E" w:rsidRPr="00087FF5">
              <w:rPr>
                <w:rFonts w:eastAsia="Calibri" w:cstheme="minorHAnsi"/>
                <w:sz w:val="24"/>
                <w:szCs w:val="24"/>
                <w:lang w:val="hr-BA"/>
              </w:rPr>
              <w:t>nyrat e financimit dhe mund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80555E" w:rsidRPr="00087FF5">
              <w:rPr>
                <w:rFonts w:eastAsia="Calibri" w:cstheme="minorHAnsi"/>
                <w:sz w:val="24"/>
                <w:szCs w:val="24"/>
                <w:lang w:val="hr-BA"/>
              </w:rPr>
              <w:t>sia e marrjes 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80555E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fondeve fillestare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,</w:t>
            </w:r>
            <w:r w:rsidR="00322F69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80555E" w:rsidRPr="00087FF5">
              <w:rPr>
                <w:rFonts w:eastAsia="Calibri" w:cstheme="minorHAnsi"/>
                <w:sz w:val="24"/>
                <w:szCs w:val="24"/>
                <w:lang w:val="hr-BA"/>
              </w:rPr>
              <w:t>me theks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80555E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ve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ç</w:t>
            </w:r>
            <w:r w:rsidR="0080555E" w:rsidRPr="00087FF5">
              <w:rPr>
                <w:rFonts w:eastAsia="Calibri" w:cstheme="minorHAnsi"/>
                <w:sz w:val="24"/>
                <w:szCs w:val="24"/>
                <w:lang w:val="hr-BA"/>
              </w:rPr>
              <w:t>ant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80555E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mbi incentivat 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80555E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r PAK 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(</w:t>
            </w:r>
            <w:r w:rsidR="0080555E" w:rsidRPr="00087FF5">
              <w:rPr>
                <w:rFonts w:eastAsia="Calibri" w:cstheme="minorHAnsi"/>
                <w:sz w:val="24"/>
                <w:szCs w:val="24"/>
                <w:lang w:val="hr-BA"/>
              </w:rPr>
              <w:t>Gjeni dhe prezantoni thirrjet aktuale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)</w:t>
            </w:r>
          </w:p>
          <w:p w14:paraId="2675E445" w14:textId="414B4A2F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80555E" w:rsidRPr="00087FF5">
              <w:rPr>
                <w:rFonts w:eastAsia="Calibri" w:cstheme="minorHAnsi"/>
                <w:sz w:val="24"/>
                <w:szCs w:val="24"/>
                <w:lang w:val="hr-BA"/>
              </w:rPr>
              <w:t>Deklaratat financiare dhe m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80555E" w:rsidRPr="00087FF5">
              <w:rPr>
                <w:rFonts w:eastAsia="Calibri" w:cstheme="minorHAnsi"/>
                <w:sz w:val="24"/>
                <w:szCs w:val="24"/>
                <w:lang w:val="hr-BA"/>
              </w:rPr>
              <w:t>nyrat e interpretimit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80555E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tyre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; </w:t>
            </w:r>
            <w:r w:rsidR="0080555E" w:rsidRPr="00087FF5">
              <w:rPr>
                <w:rFonts w:eastAsia="Calibri" w:cstheme="minorHAnsi"/>
                <w:sz w:val="24"/>
                <w:szCs w:val="24"/>
                <w:lang w:val="hr-BA"/>
              </w:rPr>
              <w:t>Fleta e bilancit dhe deklarata 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80555E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ardhurave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="00446FD6" w:rsidRPr="00087FF5">
              <w:rPr>
                <w:rFonts w:eastAsia="Calibri" w:cstheme="minorHAnsi"/>
                <w:sz w:val="24"/>
                <w:szCs w:val="24"/>
                <w:lang w:val="hr-BA"/>
              </w:rPr>
              <w:t>Finbanca e /Deklarat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46FD6" w:rsidRPr="00087FF5">
              <w:rPr>
                <w:rFonts w:eastAsia="Calibri" w:cstheme="minorHAnsi"/>
                <w:sz w:val="24"/>
                <w:szCs w:val="24"/>
                <w:lang w:val="hr-BA"/>
              </w:rPr>
              <w:t>s 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46FD6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Fluksit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46FD6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46FD6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Hollave 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46FD6" w:rsidRPr="00087FF5">
              <w:rPr>
                <w:rFonts w:eastAsia="Calibri" w:cstheme="minorHAnsi"/>
                <w:sz w:val="24"/>
                <w:szCs w:val="24"/>
                <w:lang w:val="hr-BA"/>
              </w:rPr>
              <w:t>r joekonomist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46FD6" w:rsidRPr="00087FF5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; </w:t>
            </w:r>
            <w:r w:rsidR="00446FD6" w:rsidRPr="00087FF5">
              <w:rPr>
                <w:rFonts w:eastAsia="Calibri" w:cstheme="minorHAnsi"/>
                <w:sz w:val="24"/>
                <w:szCs w:val="24"/>
                <w:lang w:val="hr-BA"/>
              </w:rPr>
              <w:t>Cilave gj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46FD6" w:rsidRPr="00087FF5">
              <w:rPr>
                <w:rFonts w:eastAsia="Calibri" w:cstheme="minorHAnsi"/>
                <w:sz w:val="24"/>
                <w:szCs w:val="24"/>
                <w:lang w:val="hr-BA"/>
              </w:rPr>
              <w:t>ra u duhet kushtuar v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46FD6" w:rsidRPr="00087FF5">
              <w:rPr>
                <w:rFonts w:eastAsia="Calibri" w:cstheme="minorHAnsi"/>
                <w:sz w:val="24"/>
                <w:szCs w:val="24"/>
                <w:lang w:val="hr-BA"/>
              </w:rPr>
              <w:t>mendje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? (+ </w:t>
            </w:r>
            <w:r w:rsidR="0080555E" w:rsidRPr="00087FF5">
              <w:rPr>
                <w:rFonts w:eastAsia="Calibri" w:cstheme="minorHAnsi"/>
                <w:sz w:val="24"/>
                <w:szCs w:val="24"/>
                <w:lang w:val="hr-BA"/>
              </w:rPr>
              <w:t>ushtrim praktik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)</w:t>
            </w:r>
          </w:p>
          <w:p w14:paraId="13C2E3DD" w14:textId="2A1FEDB4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446FD6" w:rsidRPr="00087FF5">
              <w:rPr>
                <w:rFonts w:eastAsia="Calibri" w:cstheme="minorHAnsi"/>
                <w:sz w:val="24"/>
                <w:szCs w:val="24"/>
                <w:lang w:val="hr-BA"/>
              </w:rPr>
              <w:t>Objektivat financiare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46FD6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kompanis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; </w:t>
            </w:r>
            <w:r w:rsidR="00446FD6" w:rsidRPr="00087FF5">
              <w:rPr>
                <w:rFonts w:eastAsia="Calibri" w:cstheme="minorHAnsi"/>
                <w:sz w:val="24"/>
                <w:szCs w:val="24"/>
                <w:lang w:val="hr-BA"/>
              </w:rPr>
              <w:t>Analiza e treguesve financiar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;</w:t>
            </w:r>
          </w:p>
          <w:p w14:paraId="36AC62FD" w14:textId="645E5346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lastRenderedPageBreak/>
              <w:t xml:space="preserve">• </w:t>
            </w:r>
            <w:r w:rsidR="00446FD6" w:rsidRPr="00087FF5">
              <w:rPr>
                <w:rFonts w:eastAsia="Calibri" w:cstheme="minorHAnsi"/>
                <w:sz w:val="24"/>
                <w:szCs w:val="24"/>
                <w:lang w:val="hr-BA"/>
              </w:rPr>
              <w:t>Hartimi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446FD6" w:rsidRPr="00087FF5">
              <w:rPr>
                <w:rFonts w:eastAsia="Calibri" w:cstheme="minorHAnsi"/>
                <w:sz w:val="24"/>
                <w:szCs w:val="24"/>
                <w:lang w:val="hr-BA"/>
              </w:rPr>
              <w:t>bjuxhetit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46FD6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kompanis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; </w:t>
            </w:r>
            <w:r w:rsidR="00446FD6" w:rsidRPr="00087FF5">
              <w:rPr>
                <w:rFonts w:eastAsia="Calibri" w:cstheme="minorHAnsi"/>
                <w:sz w:val="24"/>
                <w:szCs w:val="24"/>
                <w:lang w:val="hr-BA"/>
              </w:rPr>
              <w:t>parashikimet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="00446FD6" w:rsidRPr="00087FF5">
              <w:rPr>
                <w:rFonts w:eastAsia="Calibri" w:cstheme="minorHAnsi"/>
                <w:sz w:val="24"/>
                <w:szCs w:val="24"/>
                <w:lang w:val="hr-BA"/>
              </w:rPr>
              <w:t>planifikimi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="00446FD6" w:rsidRPr="00087FF5">
              <w:rPr>
                <w:rFonts w:eastAsia="Calibri" w:cstheme="minorHAnsi"/>
                <w:sz w:val="24"/>
                <w:szCs w:val="24"/>
                <w:lang w:val="hr-BA"/>
              </w:rPr>
              <w:t>treguesit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(+ </w:t>
            </w:r>
            <w:r w:rsidR="0080555E" w:rsidRPr="00087FF5">
              <w:rPr>
                <w:rFonts w:eastAsia="Calibri" w:cstheme="minorHAnsi"/>
                <w:sz w:val="24"/>
                <w:szCs w:val="24"/>
                <w:lang w:val="hr-BA"/>
              </w:rPr>
              <w:t>ushtrim praktik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)</w:t>
            </w:r>
          </w:p>
          <w:p w14:paraId="0E5E4540" w14:textId="66B52FAC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217995" w:rsidRPr="00087FF5">
              <w:rPr>
                <w:rFonts w:eastAsia="Calibri" w:cstheme="minorHAnsi"/>
                <w:sz w:val="24"/>
                <w:szCs w:val="24"/>
                <w:lang w:val="hr-BA"/>
              </w:rPr>
              <w:t>Hyrje 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446FD6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bazat e </w:t>
            </w:r>
            <w:r w:rsidR="004E6FE1" w:rsidRPr="00087FF5">
              <w:rPr>
                <w:rFonts w:eastAsia="Calibri" w:cstheme="minorHAnsi"/>
                <w:sz w:val="24"/>
                <w:szCs w:val="24"/>
                <w:lang w:val="hr-BA"/>
              </w:rPr>
              <w:t>menaxhimi</w:t>
            </w:r>
            <w:r w:rsidR="006627EA" w:rsidRPr="00087FF5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4E6FE1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6627EA" w:rsidRPr="00087FF5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E6FE1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E6FE1" w:rsidRPr="00087FF5">
              <w:rPr>
                <w:rFonts w:eastAsia="Calibri" w:cstheme="minorHAnsi"/>
                <w:sz w:val="24"/>
                <w:szCs w:val="24"/>
                <w:lang w:val="hr-BA"/>
              </w:rPr>
              <w:t>rgjegjshm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E6FE1" w:rsidRPr="00087FF5">
              <w:rPr>
                <w:rFonts w:eastAsia="Calibri" w:cstheme="minorHAnsi"/>
                <w:sz w:val="24"/>
                <w:szCs w:val="24"/>
                <w:lang w:val="hr-BA"/>
              </w:rPr>
              <w:t>ris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E6FE1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E6FE1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korporat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E6FE1" w:rsidRPr="00087FF5">
              <w:rPr>
                <w:rFonts w:eastAsia="Calibri" w:cstheme="minorHAnsi"/>
                <w:sz w:val="24"/>
                <w:szCs w:val="24"/>
                <w:lang w:val="hr-BA"/>
              </w:rPr>
              <w:t>s</w:t>
            </w:r>
          </w:p>
          <w:p w14:paraId="51936AB6" w14:textId="08361043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217995" w:rsidRPr="00087FF5">
              <w:rPr>
                <w:rFonts w:eastAsia="Calibri" w:cstheme="minorHAnsi"/>
                <w:sz w:val="24"/>
                <w:szCs w:val="24"/>
                <w:lang w:val="hr-BA"/>
              </w:rPr>
              <w:t>Hyrje 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6627EA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bazat e </w:t>
            </w:r>
            <w:r w:rsidR="004E6FE1" w:rsidRPr="00087FF5">
              <w:rPr>
                <w:rFonts w:eastAsia="Calibri" w:cstheme="minorHAnsi"/>
                <w:sz w:val="24"/>
                <w:szCs w:val="24"/>
                <w:lang w:val="hr-BA"/>
              </w:rPr>
              <w:t>menaxhimi</w:t>
            </w:r>
            <w:r w:rsidR="006627EA" w:rsidRPr="00087FF5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4E6FE1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6627EA" w:rsidRPr="00087FF5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E6FE1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kreditit</w:t>
            </w:r>
          </w:p>
          <w:p w14:paraId="1F71A661" w14:textId="4B4D06A6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6627EA" w:rsidRPr="00087FF5">
              <w:rPr>
                <w:rFonts w:eastAsia="Calibri" w:cstheme="minorHAnsi"/>
                <w:sz w:val="24"/>
                <w:szCs w:val="24"/>
                <w:lang w:val="hr-BA"/>
              </w:rPr>
              <w:t>Si ta parashikojm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627EA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situat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627EA" w:rsidRPr="00087FF5">
              <w:rPr>
                <w:rFonts w:eastAsia="Calibri" w:cstheme="minorHAnsi"/>
                <w:sz w:val="24"/>
                <w:szCs w:val="24"/>
                <w:lang w:val="hr-BA"/>
              </w:rPr>
              <w:t>n financiare 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627EA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kompani 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627EA" w:rsidRPr="00087FF5">
              <w:rPr>
                <w:rFonts w:eastAsia="Calibri" w:cstheme="minorHAnsi"/>
                <w:sz w:val="24"/>
                <w:szCs w:val="24"/>
                <w:lang w:val="hr-BA"/>
              </w:rPr>
              <w:t>r nj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627EA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periudh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627EA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prej 3-5 vjet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627EA" w:rsidRPr="00087FF5">
              <w:rPr>
                <w:rFonts w:eastAsia="Calibri" w:cstheme="minorHAnsi"/>
                <w:sz w:val="24"/>
                <w:szCs w:val="24"/>
                <w:lang w:val="hr-BA"/>
              </w:rPr>
              <w:t>sh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; </w:t>
            </w:r>
            <w:r w:rsidR="006627EA" w:rsidRPr="00087FF5">
              <w:rPr>
                <w:rFonts w:eastAsia="Calibri" w:cstheme="minorHAnsi"/>
                <w:sz w:val="24"/>
                <w:szCs w:val="24"/>
                <w:lang w:val="hr-BA"/>
              </w:rPr>
              <w:t>projektimi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6627EA" w:rsidRPr="00087FF5">
              <w:rPr>
                <w:rFonts w:eastAsia="Calibri" w:cstheme="minorHAnsi"/>
                <w:sz w:val="24"/>
                <w:szCs w:val="24"/>
                <w:lang w:val="hr-BA"/>
              </w:rPr>
              <w:t>deklaratave financiare</w:t>
            </w:r>
          </w:p>
          <w:p w14:paraId="66089E0B" w14:textId="58B26524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6627EA" w:rsidRPr="00087FF5">
              <w:rPr>
                <w:rFonts w:eastAsia="Calibri" w:cstheme="minorHAnsi"/>
                <w:sz w:val="24"/>
                <w:szCs w:val="24"/>
                <w:lang w:val="hr-BA"/>
              </w:rPr>
              <w:t>Humbjet emocionale kundrejt humbjeve financiare</w:t>
            </w:r>
          </w:p>
          <w:p w14:paraId="73A3FEC9" w14:textId="067EB9CF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6627EA" w:rsidRPr="00087FF5">
              <w:rPr>
                <w:rFonts w:eastAsia="Calibri" w:cstheme="minorHAnsi"/>
                <w:sz w:val="24"/>
                <w:szCs w:val="24"/>
                <w:lang w:val="hr-BA"/>
              </w:rPr>
              <w:t>Nocioni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6627EA" w:rsidRPr="00087FF5">
              <w:rPr>
                <w:rFonts w:eastAsia="Calibri" w:cstheme="minorHAnsi"/>
                <w:sz w:val="24"/>
                <w:szCs w:val="24"/>
                <w:lang w:val="hr-BA"/>
              </w:rPr>
              <w:t>pretendimit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627EA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diskutuesh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6627EA" w:rsidRPr="00087FF5">
              <w:rPr>
                <w:rFonts w:eastAsia="Calibri" w:cstheme="minorHAnsi"/>
                <w:sz w:val="24"/>
                <w:szCs w:val="24"/>
                <w:lang w:val="hr-BA"/>
              </w:rPr>
              <w:t>m</w:t>
            </w:r>
          </w:p>
          <w:p w14:paraId="75724958" w14:textId="77777777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3C74BD90" w14:textId="7960CFDA" w:rsidR="005928D7" w:rsidRPr="00087FF5" w:rsidRDefault="0038051F" w:rsidP="00087FF5">
            <w:pPr>
              <w:spacing w:line="276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Tema</w:t>
            </w:r>
            <w:r w:rsidR="005928D7" w:rsidRPr="00087FF5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 xml:space="preserve"> 7: </w:t>
            </w:r>
            <w:r w:rsidR="00A017A2" w:rsidRPr="00087FF5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Zhvillimi praktik</w:t>
            </w:r>
            <w:r w:rsidR="003B3EE5" w:rsidRPr="00087FF5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 xml:space="preserve"> i </w:t>
            </w:r>
            <w:r w:rsidR="00A017A2" w:rsidRPr="00087FF5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nj</w:t>
            </w:r>
            <w:r w:rsidR="003B3EE5" w:rsidRPr="00087FF5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A017A2" w:rsidRPr="00087FF5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 xml:space="preserve"> </w:t>
            </w:r>
            <w:r w:rsidR="004A2E6A" w:rsidRPr="00087FF5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plan</w:t>
            </w:r>
            <w:r w:rsidR="00A017A2" w:rsidRPr="00087FF5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i</w:t>
            </w:r>
            <w:r w:rsidR="004A2E6A" w:rsidRPr="00087FF5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 xml:space="preserve"> biznesi</w:t>
            </w:r>
          </w:p>
          <w:p w14:paraId="65991C3F" w14:textId="5676667E" w:rsidR="005928D7" w:rsidRPr="00087FF5" w:rsidRDefault="00A017A2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rmbajtja 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(11 </w:t>
            </w:r>
            <w:r w:rsidR="00217995" w:rsidRPr="00087FF5">
              <w:rPr>
                <w:rFonts w:eastAsia="Calibri" w:cstheme="minorHAnsi"/>
                <w:sz w:val="24"/>
                <w:szCs w:val="24"/>
                <w:lang w:val="hr-BA"/>
              </w:rPr>
              <w:t>or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1799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m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17995" w:rsidRPr="00087FF5">
              <w:rPr>
                <w:rFonts w:eastAsia="Calibri" w:cstheme="minorHAnsi"/>
                <w:sz w:val="24"/>
                <w:szCs w:val="24"/>
                <w:lang w:val="hr-BA"/>
              </w:rPr>
              <w:t>simi</w:t>
            </w:r>
            <w:r w:rsidR="005928D7" w:rsidRPr="00087FF5">
              <w:rPr>
                <w:rFonts w:eastAsia="Calibri" w:cstheme="minorHAnsi"/>
                <w:sz w:val="24"/>
                <w:szCs w:val="24"/>
                <w:lang w:val="hr-BA"/>
              </w:rPr>
              <w:t>):</w:t>
            </w:r>
          </w:p>
          <w:p w14:paraId="3DDD7C0C" w14:textId="6B9E3A3A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>Shkrimi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>nj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plan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>i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>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baz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nj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shembulli praktik dhe sipas nj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modeli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>rcaktuar q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sit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>do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marrin</w:t>
            </w:r>
          </w:p>
          <w:p w14:paraId="74ECA60F" w14:textId="65D11290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>B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>jeni secil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>n pjes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plan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>it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biznesi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>ve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ç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mas </w:t>
            </w:r>
            <w:r w:rsidR="00322F69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me 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gjith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sit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>bazuar 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idet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e tyre</w:t>
            </w:r>
          </w:p>
          <w:p w14:paraId="35AB7527" w14:textId="5695251A" w:rsidR="005928D7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>Pikasja e gabimeve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mundshme 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(</w:t>
            </w:r>
            <w:r w:rsidR="00322F69" w:rsidRPr="00087FF5">
              <w:rPr>
                <w:rFonts w:eastAsia="Calibri" w:cstheme="minorHAnsi"/>
                <w:sz w:val="24"/>
                <w:szCs w:val="24"/>
                <w:lang w:val="hr-BA"/>
              </w:rPr>
              <w:t>ushtrim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>e praktike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)</w:t>
            </w:r>
          </w:p>
          <w:p w14:paraId="0DBA1BA2" w14:textId="3CB44F90" w:rsidR="003549EE" w:rsidRPr="00087FF5" w:rsidRDefault="005928D7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• 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>Mentorim dhe k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>shillim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>student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>ve gjat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hartimit </w:t>
            </w:r>
            <w:r w:rsidR="001414F6" w:rsidRPr="00087FF5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414F6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plan</w:t>
            </w:r>
            <w:r w:rsidR="001414F6" w:rsidRPr="00087FF5">
              <w:rPr>
                <w:rFonts w:eastAsia="Calibri" w:cstheme="minorHAnsi"/>
                <w:sz w:val="24"/>
                <w:szCs w:val="24"/>
                <w:lang w:val="hr-BA"/>
              </w:rPr>
              <w:t>i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biznesi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</w:p>
        </w:tc>
      </w:tr>
      <w:tr w:rsidR="00CA1DAF" w:rsidRPr="00087FF5" w14:paraId="62BF9807" w14:textId="77777777" w:rsidTr="00A62282">
        <w:tc>
          <w:tcPr>
            <w:tcW w:w="2405" w:type="dxa"/>
            <w:vAlign w:val="center"/>
          </w:tcPr>
          <w:p w14:paraId="475C058F" w14:textId="7386B08E" w:rsidR="00CA1DAF" w:rsidRPr="00087FF5" w:rsidRDefault="00A017A2" w:rsidP="00EB5541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lastRenderedPageBreak/>
              <w:t xml:space="preserve">Metodologjia e </w:t>
            </w:r>
            <w:r w:rsidR="00217995"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propozuar</w:t>
            </w:r>
          </w:p>
        </w:tc>
        <w:tc>
          <w:tcPr>
            <w:tcW w:w="6657" w:type="dxa"/>
            <w:vAlign w:val="center"/>
          </w:tcPr>
          <w:p w14:paraId="304E0B61" w14:textId="43A59C7A" w:rsidR="006C3D54" w:rsidRPr="00087FF5" w:rsidRDefault="006C3D54" w:rsidP="00EB554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  <w:lang w:val="bs-Latn-BA"/>
              </w:rPr>
            </w:pPr>
            <w:r w:rsidRPr="00087FF5">
              <w:rPr>
                <w:rFonts w:cstheme="minorHAnsi"/>
                <w:sz w:val="24"/>
                <w:szCs w:val="24"/>
                <w:lang w:val="bs-Latn-BA"/>
              </w:rPr>
              <w:t xml:space="preserve">1. 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>Metodat e m</w:t>
            </w:r>
            <w:r w:rsidR="003B3EE5" w:rsidRPr="00087FF5">
              <w:rPr>
                <w:rFonts w:cstheme="minorHAnsi"/>
                <w:sz w:val="24"/>
                <w:szCs w:val="24"/>
                <w:lang w:val="bs-Latn-BA"/>
              </w:rPr>
              <w:t>ë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>simdh</w:t>
            </w:r>
            <w:r w:rsidR="003B3EE5" w:rsidRPr="00087FF5">
              <w:rPr>
                <w:rFonts w:cstheme="minorHAnsi"/>
                <w:sz w:val="24"/>
                <w:szCs w:val="24"/>
                <w:lang w:val="bs-Latn-BA"/>
              </w:rPr>
              <w:t>ë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>nies</w:t>
            </w:r>
            <w:r w:rsidRPr="00087FF5">
              <w:rPr>
                <w:rFonts w:cstheme="minorHAnsi"/>
                <w:sz w:val="24"/>
                <w:szCs w:val="24"/>
                <w:lang w:val="bs-Latn-BA"/>
              </w:rPr>
              <w:t xml:space="preserve">: 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 xml:space="preserve">metoda verbale </w:t>
            </w:r>
            <w:r w:rsidRPr="00087FF5">
              <w:rPr>
                <w:rFonts w:cstheme="minorHAnsi"/>
                <w:sz w:val="24"/>
                <w:szCs w:val="24"/>
                <w:lang w:val="bs-Latn-BA"/>
              </w:rPr>
              <w:t>(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>metoda e paraqitjes me goj</w:t>
            </w:r>
            <w:r w:rsidR="003B3EE5" w:rsidRPr="00087FF5">
              <w:rPr>
                <w:rFonts w:cstheme="minorHAnsi"/>
                <w:sz w:val="24"/>
                <w:szCs w:val="24"/>
                <w:lang w:val="bs-Latn-BA"/>
              </w:rPr>
              <w:t>ë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 xml:space="preserve"> dhe metoda dialogjike</w:t>
            </w:r>
            <w:r w:rsidRPr="00087FF5">
              <w:rPr>
                <w:rFonts w:cstheme="minorHAnsi"/>
                <w:sz w:val="24"/>
                <w:szCs w:val="24"/>
                <w:lang w:val="bs-Latn-BA"/>
              </w:rPr>
              <w:t xml:space="preserve">), 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>metoda e demonstrimit</w:t>
            </w:r>
            <w:r w:rsidRPr="00087FF5">
              <w:rPr>
                <w:rFonts w:cstheme="minorHAnsi"/>
                <w:sz w:val="24"/>
                <w:szCs w:val="24"/>
                <w:lang w:val="bs-Latn-BA"/>
              </w:rPr>
              <w:t xml:space="preserve">, 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>metoda tekstualo-ilustruese</w:t>
            </w:r>
          </w:p>
          <w:p w14:paraId="3D174634" w14:textId="492FE4F9" w:rsidR="006C3D54" w:rsidRPr="00087FF5" w:rsidRDefault="006C3D54" w:rsidP="00EB554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  <w:lang w:val="bs-Latn-BA"/>
              </w:rPr>
            </w:pPr>
            <w:r w:rsidRPr="00087FF5">
              <w:rPr>
                <w:rFonts w:cstheme="minorHAnsi"/>
                <w:sz w:val="24"/>
                <w:szCs w:val="24"/>
                <w:lang w:val="bs-Latn-BA"/>
              </w:rPr>
              <w:t xml:space="preserve">2. 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 xml:space="preserve">Njohja e </w:t>
            </w:r>
            <w:r w:rsidR="004A2E6A" w:rsidRPr="00087FF5">
              <w:rPr>
                <w:rFonts w:cstheme="minorHAnsi"/>
                <w:sz w:val="24"/>
                <w:szCs w:val="24"/>
                <w:lang w:val="bs-Latn-BA"/>
              </w:rPr>
              <w:t>pjes</w:t>
            </w:r>
            <w:r w:rsidR="003B3EE5" w:rsidRPr="00087FF5">
              <w:rPr>
                <w:rFonts w:cstheme="minorHAnsi"/>
                <w:sz w:val="24"/>
                <w:szCs w:val="24"/>
                <w:lang w:val="bs-Latn-BA"/>
              </w:rPr>
              <w:t>ë</w:t>
            </w:r>
            <w:r w:rsidR="004A2E6A" w:rsidRPr="00087FF5">
              <w:rPr>
                <w:rFonts w:cstheme="minorHAnsi"/>
                <w:sz w:val="24"/>
                <w:szCs w:val="24"/>
                <w:lang w:val="bs-Latn-BA"/>
              </w:rPr>
              <w:t>marr</w:t>
            </w:r>
            <w:r w:rsidR="003B3EE5" w:rsidRPr="00087FF5">
              <w:rPr>
                <w:rFonts w:cstheme="minorHAnsi"/>
                <w:sz w:val="24"/>
                <w:szCs w:val="24"/>
                <w:lang w:val="bs-Latn-BA"/>
              </w:rPr>
              <w:t>ë</w:t>
            </w:r>
            <w:r w:rsidR="004A2E6A" w:rsidRPr="00087FF5">
              <w:rPr>
                <w:rFonts w:cstheme="minorHAnsi"/>
                <w:sz w:val="24"/>
                <w:szCs w:val="24"/>
                <w:lang w:val="bs-Latn-BA"/>
              </w:rPr>
              <w:t>s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>ve</w:t>
            </w:r>
            <w:r w:rsidRPr="00087FF5">
              <w:rPr>
                <w:rFonts w:cstheme="minorHAnsi"/>
                <w:sz w:val="24"/>
                <w:szCs w:val="24"/>
                <w:lang w:val="bs-Latn-BA"/>
              </w:rPr>
              <w:t xml:space="preserve"> 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>n</w:t>
            </w:r>
            <w:r w:rsidR="003B3EE5" w:rsidRPr="00087FF5">
              <w:rPr>
                <w:rFonts w:cstheme="minorHAnsi"/>
                <w:sz w:val="24"/>
                <w:szCs w:val="24"/>
                <w:lang w:val="bs-Latn-BA"/>
              </w:rPr>
              <w:t>ë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 xml:space="preserve"> trajnim dhe trajnuesve</w:t>
            </w:r>
            <w:r w:rsidRPr="00087FF5">
              <w:rPr>
                <w:rFonts w:cstheme="minorHAnsi"/>
                <w:sz w:val="24"/>
                <w:szCs w:val="24"/>
                <w:lang w:val="bs-Latn-BA"/>
              </w:rPr>
              <w:t xml:space="preserve">, 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>dhe studimi</w:t>
            </w:r>
            <w:r w:rsidR="003B3EE5" w:rsidRPr="00087FF5">
              <w:rPr>
                <w:rFonts w:cstheme="minorHAnsi"/>
                <w:sz w:val="24"/>
                <w:szCs w:val="24"/>
                <w:lang w:val="bs-Latn-BA"/>
              </w:rPr>
              <w:t xml:space="preserve"> i 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>pritshm</w:t>
            </w:r>
            <w:r w:rsidR="003B3EE5" w:rsidRPr="00087FF5">
              <w:rPr>
                <w:rFonts w:cstheme="minorHAnsi"/>
                <w:sz w:val="24"/>
                <w:szCs w:val="24"/>
                <w:lang w:val="bs-Latn-BA"/>
              </w:rPr>
              <w:t>ë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 xml:space="preserve">rive nga </w:t>
            </w:r>
            <w:r w:rsidR="0038051F" w:rsidRPr="00087FF5">
              <w:rPr>
                <w:rFonts w:cstheme="minorHAnsi"/>
                <w:sz w:val="24"/>
                <w:szCs w:val="24"/>
                <w:lang w:val="bs-Latn-BA"/>
              </w:rPr>
              <w:t>trajnim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>i</w:t>
            </w:r>
          </w:p>
          <w:p w14:paraId="40ED1B0C" w14:textId="7890460E" w:rsidR="006C3D54" w:rsidRPr="00087FF5" w:rsidRDefault="006C3D54" w:rsidP="00EB554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  <w:lang w:val="bs-Latn-BA"/>
              </w:rPr>
            </w:pPr>
            <w:r w:rsidRPr="00087FF5">
              <w:rPr>
                <w:rFonts w:cstheme="minorHAnsi"/>
                <w:sz w:val="24"/>
                <w:szCs w:val="24"/>
                <w:lang w:val="bs-Latn-BA"/>
              </w:rPr>
              <w:t xml:space="preserve">3. 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>K</w:t>
            </w:r>
            <w:r w:rsidR="003B3EE5" w:rsidRPr="00087FF5">
              <w:rPr>
                <w:rFonts w:cstheme="minorHAnsi"/>
                <w:sz w:val="24"/>
                <w:szCs w:val="24"/>
                <w:lang w:val="bs-Latn-BA"/>
              </w:rPr>
              <w:t>ë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>shilla praktike</w:t>
            </w:r>
            <w:r w:rsidRPr="00087FF5">
              <w:rPr>
                <w:rFonts w:cstheme="minorHAnsi"/>
                <w:sz w:val="24"/>
                <w:szCs w:val="24"/>
                <w:lang w:val="bs-Latn-BA"/>
              </w:rPr>
              <w:t>;</w:t>
            </w:r>
          </w:p>
          <w:p w14:paraId="63337340" w14:textId="21D7AEB4" w:rsidR="006C3D54" w:rsidRPr="00087FF5" w:rsidRDefault="006C3D54" w:rsidP="00EB554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  <w:lang w:val="bs-Latn-BA"/>
              </w:rPr>
            </w:pPr>
            <w:r w:rsidRPr="00087FF5">
              <w:rPr>
                <w:rFonts w:cstheme="minorHAnsi"/>
                <w:sz w:val="24"/>
                <w:szCs w:val="24"/>
                <w:lang w:val="bs-Latn-BA"/>
              </w:rPr>
              <w:t xml:space="preserve">4. 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>Pun</w:t>
            </w:r>
            <w:r w:rsidR="003B3EE5" w:rsidRPr="00087FF5">
              <w:rPr>
                <w:rFonts w:cstheme="minorHAnsi"/>
                <w:sz w:val="24"/>
                <w:szCs w:val="24"/>
                <w:lang w:val="bs-Latn-BA"/>
              </w:rPr>
              <w:t>ë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 xml:space="preserve"> mbi bazat e planeve t</w:t>
            </w:r>
            <w:r w:rsidR="003B3EE5" w:rsidRPr="00087FF5">
              <w:rPr>
                <w:rFonts w:cstheme="minorHAnsi"/>
                <w:sz w:val="24"/>
                <w:szCs w:val="24"/>
                <w:lang w:val="bs-Latn-BA"/>
              </w:rPr>
              <w:t>ë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 xml:space="preserve"> biznesit t</w:t>
            </w:r>
            <w:r w:rsidR="003B3EE5" w:rsidRPr="00087FF5">
              <w:rPr>
                <w:rFonts w:cstheme="minorHAnsi"/>
                <w:sz w:val="24"/>
                <w:szCs w:val="24"/>
                <w:lang w:val="bs-Latn-BA"/>
              </w:rPr>
              <w:t>ë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 xml:space="preserve"> zbatuar me sukses </w:t>
            </w:r>
            <w:r w:rsidRPr="00087FF5">
              <w:rPr>
                <w:rFonts w:cstheme="minorHAnsi"/>
                <w:sz w:val="24"/>
                <w:szCs w:val="24"/>
                <w:lang w:val="bs-Latn-BA"/>
              </w:rPr>
              <w:t>(</w:t>
            </w:r>
            <w:r w:rsidR="004A2E6A" w:rsidRPr="00087FF5">
              <w:rPr>
                <w:rFonts w:cstheme="minorHAnsi"/>
                <w:sz w:val="24"/>
                <w:szCs w:val="24"/>
                <w:lang w:val="bs-Latn-BA"/>
              </w:rPr>
              <w:t>pjes</w:t>
            </w:r>
            <w:r w:rsidR="003B3EE5" w:rsidRPr="00087FF5">
              <w:rPr>
                <w:rFonts w:cstheme="minorHAnsi"/>
                <w:sz w:val="24"/>
                <w:szCs w:val="24"/>
                <w:lang w:val="bs-Latn-BA"/>
              </w:rPr>
              <w:t>ë</w:t>
            </w:r>
            <w:r w:rsidR="004A2E6A" w:rsidRPr="00087FF5">
              <w:rPr>
                <w:rFonts w:cstheme="minorHAnsi"/>
                <w:sz w:val="24"/>
                <w:szCs w:val="24"/>
                <w:lang w:val="bs-Latn-BA"/>
              </w:rPr>
              <w:t>marr</w:t>
            </w:r>
            <w:r w:rsidR="003B3EE5" w:rsidRPr="00087FF5">
              <w:rPr>
                <w:rFonts w:cstheme="minorHAnsi"/>
                <w:sz w:val="24"/>
                <w:szCs w:val="24"/>
                <w:lang w:val="bs-Latn-BA"/>
              </w:rPr>
              <w:t>ë</w:t>
            </w:r>
            <w:r w:rsidR="004A2E6A" w:rsidRPr="00087FF5">
              <w:rPr>
                <w:rFonts w:cstheme="minorHAnsi"/>
                <w:sz w:val="24"/>
                <w:szCs w:val="24"/>
                <w:lang w:val="bs-Latn-BA"/>
              </w:rPr>
              <w:t>sit</w:t>
            </w:r>
            <w:r w:rsidRPr="00087FF5">
              <w:rPr>
                <w:rFonts w:cstheme="minorHAnsi"/>
                <w:sz w:val="24"/>
                <w:szCs w:val="24"/>
                <w:lang w:val="bs-Latn-BA"/>
              </w:rPr>
              <w:t xml:space="preserve"> 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>duhet t</w:t>
            </w:r>
            <w:r w:rsidR="003B3EE5" w:rsidRPr="00087FF5">
              <w:rPr>
                <w:rFonts w:cstheme="minorHAnsi"/>
                <w:sz w:val="24"/>
                <w:szCs w:val="24"/>
                <w:lang w:val="bs-Latn-BA"/>
              </w:rPr>
              <w:t>ë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 xml:space="preserve"> marrin nj</w:t>
            </w:r>
            <w:r w:rsidR="003B3EE5" w:rsidRPr="00087FF5">
              <w:rPr>
                <w:rFonts w:cstheme="minorHAnsi"/>
                <w:sz w:val="24"/>
                <w:szCs w:val="24"/>
                <w:lang w:val="bs-Latn-BA"/>
              </w:rPr>
              <w:t>ë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 xml:space="preserve"> </w:t>
            </w:r>
            <w:r w:rsidR="004A2E6A" w:rsidRPr="00087FF5">
              <w:rPr>
                <w:rFonts w:cstheme="minorHAnsi"/>
                <w:sz w:val="24"/>
                <w:szCs w:val="24"/>
                <w:lang w:val="bs-Latn-BA"/>
              </w:rPr>
              <w:t>plan biznesi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 xml:space="preserve"> model</w:t>
            </w:r>
            <w:r w:rsidRPr="00087FF5">
              <w:rPr>
                <w:rFonts w:cstheme="minorHAnsi"/>
                <w:sz w:val="24"/>
                <w:szCs w:val="24"/>
                <w:lang w:val="bs-Latn-BA"/>
              </w:rPr>
              <w:t>)</w:t>
            </w:r>
          </w:p>
          <w:p w14:paraId="47D93A90" w14:textId="77777777" w:rsidR="006C3D54" w:rsidRPr="00087FF5" w:rsidRDefault="006C3D54" w:rsidP="00EB554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  <w:lang w:val="bs-Latn-BA"/>
              </w:rPr>
            </w:pPr>
            <w:r w:rsidRPr="00087FF5">
              <w:rPr>
                <w:rFonts w:cstheme="minorHAnsi"/>
                <w:sz w:val="24"/>
                <w:szCs w:val="24"/>
                <w:lang w:val="bs-Latn-BA"/>
              </w:rPr>
              <w:t xml:space="preserve">5. 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>Studim rasti</w:t>
            </w:r>
          </w:p>
          <w:p w14:paraId="73A877C2" w14:textId="7C042F48" w:rsidR="006C3D54" w:rsidRPr="00087FF5" w:rsidRDefault="006C3D54" w:rsidP="00EB554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  <w:lang w:val="bs-Latn-BA"/>
              </w:rPr>
            </w:pPr>
            <w:r w:rsidRPr="00087FF5">
              <w:rPr>
                <w:rFonts w:cstheme="minorHAnsi"/>
                <w:sz w:val="24"/>
                <w:szCs w:val="24"/>
                <w:lang w:val="bs-Latn-BA"/>
              </w:rPr>
              <w:t xml:space="preserve">6. 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>Prezantim n</w:t>
            </w:r>
            <w:r w:rsidR="003B3EE5" w:rsidRPr="00087FF5">
              <w:rPr>
                <w:rFonts w:cstheme="minorHAnsi"/>
                <w:sz w:val="24"/>
                <w:szCs w:val="24"/>
                <w:lang w:val="bs-Latn-BA"/>
              </w:rPr>
              <w:t>ë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 xml:space="preserve"> PPT</w:t>
            </w:r>
            <w:r w:rsidRPr="00087FF5">
              <w:rPr>
                <w:rFonts w:cstheme="minorHAnsi"/>
                <w:sz w:val="24"/>
                <w:szCs w:val="24"/>
                <w:lang w:val="bs-Latn-BA"/>
              </w:rPr>
              <w:t xml:space="preserve"> </w:t>
            </w:r>
          </w:p>
          <w:p w14:paraId="21073854" w14:textId="02749BA3" w:rsidR="006C3D54" w:rsidRPr="00087FF5" w:rsidRDefault="006C3D54" w:rsidP="00EB554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  <w:lang w:val="bs-Latn-BA"/>
              </w:rPr>
            </w:pPr>
            <w:r w:rsidRPr="00087FF5">
              <w:rPr>
                <w:rFonts w:cstheme="minorHAnsi"/>
                <w:sz w:val="24"/>
                <w:szCs w:val="24"/>
                <w:lang w:val="bs-Latn-BA"/>
              </w:rPr>
              <w:t xml:space="preserve">7. 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>Diskutim nd</w:t>
            </w:r>
            <w:r w:rsidR="003B3EE5" w:rsidRPr="00087FF5">
              <w:rPr>
                <w:rFonts w:cstheme="minorHAnsi"/>
                <w:sz w:val="24"/>
                <w:szCs w:val="24"/>
                <w:lang w:val="bs-Latn-BA"/>
              </w:rPr>
              <w:t>ë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>rveprues</w:t>
            </w:r>
          </w:p>
          <w:p w14:paraId="2D08A2E4" w14:textId="5C9839FD" w:rsidR="006C3D54" w:rsidRPr="00087FF5" w:rsidRDefault="006C3D54" w:rsidP="00EB554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  <w:lang w:val="bs-Latn-BA"/>
              </w:rPr>
            </w:pPr>
            <w:r w:rsidRPr="00087FF5">
              <w:rPr>
                <w:rFonts w:cstheme="minorHAnsi"/>
                <w:sz w:val="24"/>
                <w:szCs w:val="24"/>
                <w:lang w:val="bs-Latn-BA"/>
              </w:rPr>
              <w:t xml:space="preserve">8. 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>Simulim</w:t>
            </w:r>
            <w:r w:rsidR="003B3EE5" w:rsidRPr="00087FF5">
              <w:rPr>
                <w:rFonts w:cstheme="minorHAnsi"/>
                <w:sz w:val="24"/>
                <w:szCs w:val="24"/>
                <w:lang w:val="bs-Latn-BA"/>
              </w:rPr>
              <w:t xml:space="preserve"> i 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>nj</w:t>
            </w:r>
            <w:r w:rsidR="003B3EE5" w:rsidRPr="00087FF5">
              <w:rPr>
                <w:rFonts w:cstheme="minorHAnsi"/>
                <w:sz w:val="24"/>
                <w:szCs w:val="24"/>
                <w:lang w:val="bs-Latn-BA"/>
              </w:rPr>
              <w:t>ë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 xml:space="preserve"> eventi b</w:t>
            </w:r>
            <w:r w:rsidR="004A2E6A" w:rsidRPr="00087FF5">
              <w:rPr>
                <w:rFonts w:cstheme="minorHAnsi"/>
                <w:sz w:val="24"/>
                <w:szCs w:val="24"/>
                <w:lang w:val="bs-Latn-BA"/>
              </w:rPr>
              <w:t>iznes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>i</w:t>
            </w:r>
            <w:r w:rsidRPr="00087FF5">
              <w:rPr>
                <w:rFonts w:cstheme="minorHAnsi"/>
                <w:sz w:val="24"/>
                <w:szCs w:val="24"/>
                <w:lang w:val="bs-Latn-BA"/>
              </w:rPr>
              <w:t xml:space="preserve"> </w:t>
            </w:r>
          </w:p>
          <w:p w14:paraId="3F5DDD65" w14:textId="738F02AA" w:rsidR="006C3D54" w:rsidRPr="00087FF5" w:rsidRDefault="006C3D54" w:rsidP="00EB554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  <w:lang w:val="bs-Latn-BA"/>
              </w:rPr>
            </w:pPr>
            <w:r w:rsidRPr="00087FF5">
              <w:rPr>
                <w:rFonts w:cstheme="minorHAnsi"/>
                <w:sz w:val="24"/>
                <w:szCs w:val="24"/>
                <w:lang w:val="bs-Latn-BA"/>
              </w:rPr>
              <w:t xml:space="preserve">9. 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>Pun</w:t>
            </w:r>
            <w:r w:rsidR="003B3EE5" w:rsidRPr="00087FF5">
              <w:rPr>
                <w:rFonts w:cstheme="minorHAnsi"/>
                <w:sz w:val="24"/>
                <w:szCs w:val="24"/>
                <w:lang w:val="bs-Latn-BA"/>
              </w:rPr>
              <w:t>ë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 xml:space="preserve"> praktike</w:t>
            </w:r>
          </w:p>
          <w:p w14:paraId="0F0339FF" w14:textId="77777777" w:rsidR="006C3D54" w:rsidRPr="00087FF5" w:rsidRDefault="006C3D54" w:rsidP="00EB554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  <w:lang w:val="bs-Latn-BA"/>
              </w:rPr>
            </w:pPr>
            <w:r w:rsidRPr="00087FF5">
              <w:rPr>
                <w:rFonts w:cstheme="minorHAnsi"/>
                <w:sz w:val="24"/>
                <w:szCs w:val="24"/>
                <w:lang w:val="bs-Latn-BA"/>
              </w:rPr>
              <w:t xml:space="preserve">10. 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>Inskenim, kuiz</w:t>
            </w:r>
          </w:p>
          <w:p w14:paraId="09D497FF" w14:textId="7B433D5A" w:rsidR="006C3D54" w:rsidRPr="00087FF5" w:rsidRDefault="006C3D54" w:rsidP="00EB554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  <w:lang w:val="bs-Latn-BA"/>
              </w:rPr>
            </w:pPr>
            <w:r w:rsidRPr="00087FF5">
              <w:rPr>
                <w:rFonts w:cstheme="minorHAnsi"/>
                <w:sz w:val="24"/>
                <w:szCs w:val="24"/>
                <w:lang w:val="bs-Latn-BA"/>
              </w:rPr>
              <w:t xml:space="preserve">11. 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 xml:space="preserve">Metoda praktike </w:t>
            </w:r>
            <w:r w:rsidRPr="00087FF5">
              <w:rPr>
                <w:rFonts w:cstheme="minorHAnsi"/>
                <w:sz w:val="24"/>
                <w:szCs w:val="24"/>
                <w:lang w:val="bs-Latn-BA"/>
              </w:rPr>
              <w:t>(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>metoda e pun</w:t>
            </w:r>
            <w:r w:rsidR="003B3EE5" w:rsidRPr="00087FF5">
              <w:rPr>
                <w:rFonts w:cstheme="minorHAnsi"/>
                <w:sz w:val="24"/>
                <w:szCs w:val="24"/>
                <w:lang w:val="bs-Latn-BA"/>
              </w:rPr>
              <w:t>ë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>s praktike</w:t>
            </w:r>
            <w:r w:rsidRPr="00087FF5">
              <w:rPr>
                <w:rFonts w:cstheme="minorHAnsi"/>
                <w:sz w:val="24"/>
                <w:szCs w:val="24"/>
                <w:lang w:val="bs-Latn-BA"/>
              </w:rPr>
              <w:t>)</w:t>
            </w:r>
          </w:p>
          <w:p w14:paraId="3BD7D97E" w14:textId="521B4E17" w:rsidR="0065793A" w:rsidRPr="00087FF5" w:rsidRDefault="006C3D54" w:rsidP="00EB554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eastAsia="Times New Roman" w:cstheme="minorHAnsi"/>
                <w:sz w:val="24"/>
                <w:szCs w:val="24"/>
                <w:lang w:val="bs-Latn-BA" w:eastAsia="bs-Latn-BA"/>
              </w:rPr>
            </w:pPr>
            <w:r w:rsidRPr="00087FF5">
              <w:rPr>
                <w:rFonts w:cstheme="minorHAnsi"/>
                <w:sz w:val="24"/>
                <w:szCs w:val="24"/>
                <w:lang w:val="bs-Latn-BA"/>
              </w:rPr>
              <w:t xml:space="preserve">12. 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 xml:space="preserve">Metoda vizive </w:t>
            </w:r>
            <w:r w:rsidRPr="00087FF5">
              <w:rPr>
                <w:rFonts w:cstheme="minorHAnsi"/>
                <w:sz w:val="24"/>
                <w:szCs w:val="24"/>
                <w:lang w:val="bs-Latn-BA"/>
              </w:rPr>
              <w:t>(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>metoda e demonstrimit</w:t>
            </w:r>
            <w:r w:rsidRPr="00087FF5">
              <w:rPr>
                <w:rFonts w:cstheme="minorHAnsi"/>
                <w:sz w:val="24"/>
                <w:szCs w:val="24"/>
                <w:lang w:val="bs-Latn-BA"/>
              </w:rPr>
              <w:t xml:space="preserve">, 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>metoda e vizatimit dhe pun</w:t>
            </w:r>
            <w:r w:rsidR="003B3EE5" w:rsidRPr="00087FF5">
              <w:rPr>
                <w:rFonts w:cstheme="minorHAnsi"/>
                <w:sz w:val="24"/>
                <w:szCs w:val="24"/>
                <w:lang w:val="bs-Latn-BA"/>
              </w:rPr>
              <w:t>ë</w:t>
            </w:r>
            <w:r w:rsidR="001414F6" w:rsidRPr="00087FF5">
              <w:rPr>
                <w:rFonts w:cstheme="minorHAnsi"/>
                <w:sz w:val="24"/>
                <w:szCs w:val="24"/>
                <w:lang w:val="bs-Latn-BA"/>
              </w:rPr>
              <w:t xml:space="preserve"> ilustruese</w:t>
            </w:r>
            <w:r w:rsidRPr="00087FF5">
              <w:rPr>
                <w:rFonts w:cstheme="minorHAnsi"/>
                <w:sz w:val="24"/>
                <w:szCs w:val="24"/>
                <w:lang w:val="bs-Latn-BA"/>
              </w:rPr>
              <w:t xml:space="preserve">) </w:t>
            </w:r>
          </w:p>
        </w:tc>
      </w:tr>
      <w:tr w:rsidR="00A62282" w:rsidRPr="00087FF5" w14:paraId="40CFBABE" w14:textId="77777777" w:rsidTr="00A62282">
        <w:tc>
          <w:tcPr>
            <w:tcW w:w="2405" w:type="dxa"/>
            <w:vAlign w:val="center"/>
          </w:tcPr>
          <w:p w14:paraId="6B383BE7" w14:textId="11303ADD" w:rsidR="00A62282" w:rsidRPr="00087FF5" w:rsidRDefault="001414F6" w:rsidP="00EB5541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b/>
                <w:sz w:val="24"/>
                <w:szCs w:val="24"/>
                <w:lang w:val="hr-BA"/>
              </w:rPr>
              <w:t>Koment</w:t>
            </w:r>
          </w:p>
        </w:tc>
        <w:tc>
          <w:tcPr>
            <w:tcW w:w="6657" w:type="dxa"/>
            <w:vAlign w:val="center"/>
          </w:tcPr>
          <w:p w14:paraId="675EF451" w14:textId="6CB66AA4" w:rsidR="00A62282" w:rsidRPr="00087FF5" w:rsidRDefault="001414F6" w:rsidP="00087FF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K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to tema mund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modifikohen 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baz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shkall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s 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fitimit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38051F" w:rsidRPr="00087FF5">
              <w:rPr>
                <w:rFonts w:eastAsia="Calibri" w:cstheme="minorHAnsi"/>
                <w:sz w:val="24"/>
                <w:szCs w:val="24"/>
                <w:lang w:val="hr-BA"/>
              </w:rPr>
              <w:t>njohuri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ve</w:t>
            </w:r>
            <w:r w:rsidR="006C3D54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si dhe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38051F" w:rsidRPr="00087FF5">
              <w:rPr>
                <w:rFonts w:eastAsia="Calibri" w:cstheme="minorHAnsi"/>
                <w:sz w:val="24"/>
                <w:szCs w:val="24"/>
                <w:lang w:val="hr-BA"/>
              </w:rPr>
              <w:t>njohuri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ve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m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parshme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s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ve 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trajnim</w:t>
            </w:r>
            <w:r w:rsidR="006C3D54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. 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>Trajnuesi/lektori duhet t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bjer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dakord mbi datat e nd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rprerjes </w:t>
            </w:r>
            <w:r w:rsidR="00322F69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me 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jes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sit</w:t>
            </w:r>
            <w:r w:rsidR="006C3D54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>dhe, 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rast nevoje,</w:t>
            </w:r>
            <w:r w:rsidR="006C3D54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>t'u kthehet disa temave</w:t>
            </w:r>
            <w:r w:rsidR="006C3D54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>n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p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rputhje me pyetjet e 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3B3EE5" w:rsidRPr="00087FF5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A2E6A" w:rsidRPr="00087FF5">
              <w:rPr>
                <w:rFonts w:eastAsia="Calibri" w:cstheme="minorHAnsi"/>
                <w:sz w:val="24"/>
                <w:szCs w:val="24"/>
                <w:lang w:val="hr-BA"/>
              </w:rPr>
              <w:t>s</w:t>
            </w:r>
            <w:r w:rsidR="00A017A2" w:rsidRPr="00087FF5">
              <w:rPr>
                <w:rFonts w:eastAsia="Calibri" w:cstheme="minorHAnsi"/>
                <w:sz w:val="24"/>
                <w:szCs w:val="24"/>
                <w:lang w:val="hr-BA"/>
              </w:rPr>
              <w:t>ve</w:t>
            </w:r>
            <w:r w:rsidR="006C3D54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. </w:t>
            </w:r>
            <w:r w:rsidR="00735488" w:rsidRPr="00087FF5">
              <w:rPr>
                <w:rFonts w:eastAsia="Calibri" w:cstheme="minorHAnsi"/>
                <w:sz w:val="24"/>
                <w:szCs w:val="24"/>
                <w:lang w:val="hr-BA"/>
              </w:rPr>
              <w:t xml:space="preserve">   </w:t>
            </w:r>
          </w:p>
        </w:tc>
      </w:tr>
    </w:tbl>
    <w:p w14:paraId="7C3BD367" w14:textId="77777777" w:rsidR="005E44E3" w:rsidRDefault="006C3D54" w:rsidP="005E44E3">
      <w:pPr>
        <w:pStyle w:val="Titolo2"/>
        <w:spacing w:before="0"/>
        <w:rPr>
          <w:rFonts w:ascii="Arial" w:hAnsi="Arial" w:cs="Arial"/>
          <w:b w:val="0"/>
          <w:color w:val="auto"/>
          <w:sz w:val="24"/>
          <w:szCs w:val="24"/>
          <w:lang w:val="hr-BA"/>
        </w:rPr>
      </w:pPr>
      <w:bookmarkStart w:id="0" w:name="_Toc524258371"/>
      <w:r>
        <w:rPr>
          <w:rFonts w:ascii="Arial" w:hAnsi="Arial" w:cs="Arial"/>
          <w:b w:val="0"/>
          <w:color w:val="auto"/>
          <w:sz w:val="24"/>
          <w:szCs w:val="24"/>
          <w:lang w:val="hr-BA"/>
        </w:rPr>
        <w:t xml:space="preserve"> </w:t>
      </w:r>
    </w:p>
    <w:p w14:paraId="28DD71FF" w14:textId="5D28B6D0" w:rsidR="00EB5541" w:rsidRDefault="00EB5541" w:rsidP="006C3D54">
      <w:pPr>
        <w:rPr>
          <w:rFonts w:cstheme="minorHAnsi"/>
          <w:b/>
          <w:sz w:val="24"/>
          <w:szCs w:val="24"/>
          <w:lang w:val="hr-BA"/>
        </w:rPr>
      </w:pPr>
    </w:p>
    <w:p w14:paraId="7DFA3DC6" w14:textId="77777777" w:rsidR="00EB5541" w:rsidRDefault="00EB5541" w:rsidP="006C3D54">
      <w:pPr>
        <w:rPr>
          <w:rFonts w:cstheme="minorHAnsi"/>
          <w:b/>
          <w:sz w:val="24"/>
          <w:szCs w:val="24"/>
          <w:lang w:val="hr-BA"/>
        </w:rPr>
      </w:pPr>
    </w:p>
    <w:p w14:paraId="1E2A0218" w14:textId="024EECC2" w:rsidR="006C3D54" w:rsidRPr="00B67958" w:rsidRDefault="006C3D54" w:rsidP="006C3D54">
      <w:pPr>
        <w:rPr>
          <w:rFonts w:cstheme="minorHAnsi"/>
          <w:b/>
          <w:sz w:val="24"/>
          <w:szCs w:val="24"/>
          <w:lang w:val="hr-BA"/>
        </w:rPr>
      </w:pPr>
      <w:r w:rsidRPr="00B67958">
        <w:rPr>
          <w:rFonts w:cstheme="minorHAnsi"/>
          <w:b/>
          <w:sz w:val="24"/>
          <w:szCs w:val="24"/>
          <w:lang w:val="hr-BA"/>
        </w:rPr>
        <w:lastRenderedPageBreak/>
        <w:t xml:space="preserve">IV </w:t>
      </w:r>
      <w:r w:rsidR="00A017A2" w:rsidRPr="00B67958">
        <w:rPr>
          <w:rFonts w:cstheme="minorHAnsi"/>
          <w:b/>
          <w:sz w:val="24"/>
          <w:szCs w:val="24"/>
          <w:lang w:val="hr-BA"/>
        </w:rPr>
        <w:t>U</w:t>
      </w:r>
      <w:r w:rsidR="004A2E6A" w:rsidRPr="00B67958">
        <w:rPr>
          <w:rFonts w:cstheme="minorHAnsi"/>
          <w:b/>
          <w:sz w:val="24"/>
          <w:szCs w:val="24"/>
          <w:lang w:val="hr-BA"/>
        </w:rPr>
        <w:t>shtrime</w:t>
      </w:r>
      <w:r w:rsidRPr="00B67958">
        <w:rPr>
          <w:rFonts w:cstheme="minorHAnsi"/>
          <w:b/>
          <w:sz w:val="24"/>
          <w:szCs w:val="24"/>
          <w:lang w:val="hr-BA"/>
        </w:rPr>
        <w:t xml:space="preserve"> </w:t>
      </w:r>
      <w:r w:rsidR="00A017A2" w:rsidRPr="00B67958">
        <w:rPr>
          <w:rFonts w:cstheme="minorHAnsi"/>
          <w:b/>
          <w:sz w:val="24"/>
          <w:szCs w:val="24"/>
          <w:lang w:val="hr-BA"/>
        </w:rPr>
        <w:t>t</w:t>
      </w:r>
      <w:r w:rsidR="003B3EE5" w:rsidRPr="00B67958">
        <w:rPr>
          <w:rFonts w:cstheme="minorHAnsi"/>
          <w:b/>
          <w:sz w:val="24"/>
          <w:szCs w:val="24"/>
          <w:lang w:val="hr-BA"/>
        </w:rPr>
        <w:t>ë</w:t>
      </w:r>
      <w:r w:rsidR="00A017A2" w:rsidRPr="00B67958">
        <w:rPr>
          <w:rFonts w:cstheme="minorHAnsi"/>
          <w:b/>
          <w:sz w:val="24"/>
          <w:szCs w:val="24"/>
          <w:lang w:val="hr-BA"/>
        </w:rPr>
        <w:t xml:space="preserve"> sugjeruara p</w:t>
      </w:r>
      <w:r w:rsidR="003B3EE5" w:rsidRPr="00B67958">
        <w:rPr>
          <w:rFonts w:cstheme="minorHAnsi"/>
          <w:b/>
          <w:sz w:val="24"/>
          <w:szCs w:val="24"/>
          <w:lang w:val="hr-BA"/>
        </w:rPr>
        <w:t>ë</w:t>
      </w:r>
      <w:r w:rsidR="00A017A2" w:rsidRPr="00B67958">
        <w:rPr>
          <w:rFonts w:cstheme="minorHAnsi"/>
          <w:b/>
          <w:sz w:val="24"/>
          <w:szCs w:val="24"/>
          <w:lang w:val="hr-BA"/>
        </w:rPr>
        <w:t xml:space="preserve">r </w:t>
      </w:r>
      <w:r w:rsidR="004A2E6A" w:rsidRPr="00B67958">
        <w:rPr>
          <w:rFonts w:cstheme="minorHAnsi"/>
          <w:b/>
          <w:sz w:val="24"/>
          <w:szCs w:val="24"/>
          <w:lang w:val="hr-BA"/>
        </w:rPr>
        <w:t>pjes</w:t>
      </w:r>
      <w:r w:rsidR="003B3EE5" w:rsidRPr="00B67958">
        <w:rPr>
          <w:rFonts w:cstheme="minorHAnsi"/>
          <w:b/>
          <w:sz w:val="24"/>
          <w:szCs w:val="24"/>
          <w:lang w:val="hr-BA"/>
        </w:rPr>
        <w:t>ë</w:t>
      </w:r>
      <w:r w:rsidR="004A2E6A" w:rsidRPr="00B67958">
        <w:rPr>
          <w:rFonts w:cstheme="minorHAnsi"/>
          <w:b/>
          <w:sz w:val="24"/>
          <w:szCs w:val="24"/>
          <w:lang w:val="hr-BA"/>
        </w:rPr>
        <w:t>marr</w:t>
      </w:r>
      <w:r w:rsidR="003B3EE5" w:rsidRPr="00B67958">
        <w:rPr>
          <w:rFonts w:cstheme="minorHAnsi"/>
          <w:b/>
          <w:sz w:val="24"/>
          <w:szCs w:val="24"/>
          <w:lang w:val="hr-BA"/>
        </w:rPr>
        <w:t>ë</w:t>
      </w:r>
      <w:r w:rsidR="004A2E6A" w:rsidRPr="00B67958">
        <w:rPr>
          <w:rFonts w:cstheme="minorHAnsi"/>
          <w:b/>
          <w:sz w:val="24"/>
          <w:szCs w:val="24"/>
          <w:lang w:val="hr-BA"/>
        </w:rPr>
        <w:t>sit</w:t>
      </w:r>
    </w:p>
    <w:p w14:paraId="4C9F06F1" w14:textId="5075DDD7" w:rsidR="006C3D54" w:rsidRPr="00B67958" w:rsidRDefault="006C3D54" w:rsidP="006C3D54">
      <w:pPr>
        <w:rPr>
          <w:rFonts w:cstheme="minorHAnsi"/>
          <w:b/>
          <w:sz w:val="24"/>
          <w:szCs w:val="24"/>
          <w:lang w:val="hr-BA"/>
        </w:rPr>
      </w:pPr>
      <w:r w:rsidRPr="00B67958">
        <w:rPr>
          <w:rFonts w:cstheme="minorHAnsi"/>
          <w:b/>
          <w:sz w:val="24"/>
          <w:szCs w:val="24"/>
          <w:lang w:val="hr-BA"/>
        </w:rPr>
        <w:t xml:space="preserve">IV. 1. </w:t>
      </w:r>
      <w:r w:rsidR="004A2E6A" w:rsidRPr="00B67958">
        <w:rPr>
          <w:rFonts w:cstheme="minorHAnsi"/>
          <w:b/>
          <w:sz w:val="24"/>
          <w:szCs w:val="24"/>
          <w:lang w:val="hr-BA"/>
        </w:rPr>
        <w:t>Ushtrime</w:t>
      </w:r>
      <w:r w:rsidRPr="00B67958">
        <w:rPr>
          <w:rFonts w:cstheme="minorHAnsi"/>
          <w:b/>
          <w:sz w:val="24"/>
          <w:szCs w:val="24"/>
          <w:lang w:val="hr-BA"/>
        </w:rPr>
        <w:t xml:space="preserve"> </w:t>
      </w:r>
      <w:r w:rsidR="004A2E6A" w:rsidRPr="00B67958">
        <w:rPr>
          <w:rFonts w:cstheme="minorHAnsi"/>
          <w:b/>
          <w:sz w:val="24"/>
          <w:szCs w:val="24"/>
          <w:lang w:val="hr-BA"/>
        </w:rPr>
        <w:t>p</w:t>
      </w:r>
      <w:r w:rsidR="003B3EE5" w:rsidRPr="00B67958">
        <w:rPr>
          <w:rFonts w:cstheme="minorHAnsi"/>
          <w:b/>
          <w:sz w:val="24"/>
          <w:szCs w:val="24"/>
          <w:lang w:val="hr-BA"/>
        </w:rPr>
        <w:t>ë</w:t>
      </w:r>
      <w:r w:rsidR="004A2E6A" w:rsidRPr="00B67958">
        <w:rPr>
          <w:rFonts w:cstheme="minorHAnsi"/>
          <w:b/>
          <w:sz w:val="24"/>
          <w:szCs w:val="24"/>
          <w:lang w:val="hr-BA"/>
        </w:rPr>
        <w:t>r tem</w:t>
      </w:r>
      <w:r w:rsidR="00A017A2" w:rsidRPr="00B67958">
        <w:rPr>
          <w:rFonts w:cstheme="minorHAnsi"/>
          <w:b/>
          <w:sz w:val="24"/>
          <w:szCs w:val="24"/>
          <w:lang w:val="hr-BA"/>
        </w:rPr>
        <w:t>at</w:t>
      </w:r>
      <w:r w:rsidR="004A2E6A" w:rsidRPr="00B67958">
        <w:rPr>
          <w:rFonts w:cstheme="minorHAnsi"/>
          <w:b/>
          <w:sz w:val="24"/>
          <w:szCs w:val="24"/>
          <w:lang w:val="hr-BA"/>
        </w:rPr>
        <w:t xml:space="preserve"> e m</w:t>
      </w:r>
      <w:r w:rsidR="003B3EE5" w:rsidRPr="00B67958">
        <w:rPr>
          <w:rFonts w:cstheme="minorHAnsi"/>
          <w:b/>
          <w:sz w:val="24"/>
          <w:szCs w:val="24"/>
          <w:lang w:val="hr-BA"/>
        </w:rPr>
        <w:t>ë</w:t>
      </w:r>
      <w:r w:rsidR="004A2E6A" w:rsidRPr="00B67958">
        <w:rPr>
          <w:rFonts w:cstheme="minorHAnsi"/>
          <w:b/>
          <w:sz w:val="24"/>
          <w:szCs w:val="24"/>
          <w:lang w:val="hr-BA"/>
        </w:rPr>
        <w:t>sim</w:t>
      </w:r>
      <w:r w:rsidR="00A017A2" w:rsidRPr="00B67958">
        <w:rPr>
          <w:rFonts w:cstheme="minorHAnsi"/>
          <w:b/>
          <w:sz w:val="24"/>
          <w:szCs w:val="24"/>
          <w:lang w:val="hr-BA"/>
        </w:rPr>
        <w:t>eve</w:t>
      </w:r>
    </w:p>
    <w:p w14:paraId="0BDA3C8C" w14:textId="5BA05964" w:rsidR="006C3D54" w:rsidRPr="00B67958" w:rsidRDefault="006C3D54" w:rsidP="006C3D54">
      <w:pPr>
        <w:rPr>
          <w:rFonts w:cstheme="minorHAnsi"/>
          <w:b/>
          <w:sz w:val="24"/>
          <w:szCs w:val="24"/>
          <w:lang w:val="hr-BA"/>
        </w:rPr>
      </w:pPr>
      <w:r w:rsidRPr="00B67958">
        <w:rPr>
          <w:rFonts w:cstheme="minorHAnsi"/>
          <w:b/>
          <w:sz w:val="24"/>
          <w:szCs w:val="24"/>
          <w:lang w:val="hr-BA"/>
        </w:rPr>
        <w:t xml:space="preserve">IV.1.1. </w:t>
      </w:r>
      <w:r w:rsidR="004A2E6A" w:rsidRPr="00B67958">
        <w:rPr>
          <w:rFonts w:cstheme="minorHAnsi"/>
          <w:b/>
          <w:sz w:val="24"/>
          <w:szCs w:val="24"/>
          <w:lang w:val="hr-BA"/>
        </w:rPr>
        <w:t>Ushtrime</w:t>
      </w:r>
      <w:r w:rsidRPr="00B67958">
        <w:rPr>
          <w:rFonts w:cstheme="minorHAnsi"/>
          <w:b/>
          <w:sz w:val="24"/>
          <w:szCs w:val="24"/>
          <w:lang w:val="hr-BA"/>
        </w:rPr>
        <w:t xml:space="preserve"> </w:t>
      </w:r>
      <w:r w:rsidR="004A2E6A" w:rsidRPr="00B67958">
        <w:rPr>
          <w:rFonts w:cstheme="minorHAnsi"/>
          <w:b/>
          <w:sz w:val="24"/>
          <w:szCs w:val="24"/>
          <w:lang w:val="hr-BA"/>
        </w:rPr>
        <w:t>p</w:t>
      </w:r>
      <w:r w:rsidR="003B3EE5" w:rsidRPr="00B67958">
        <w:rPr>
          <w:rFonts w:cstheme="minorHAnsi"/>
          <w:b/>
          <w:sz w:val="24"/>
          <w:szCs w:val="24"/>
          <w:lang w:val="hr-BA"/>
        </w:rPr>
        <w:t>ë</w:t>
      </w:r>
      <w:r w:rsidR="004A2E6A" w:rsidRPr="00B67958">
        <w:rPr>
          <w:rFonts w:cstheme="minorHAnsi"/>
          <w:b/>
          <w:sz w:val="24"/>
          <w:szCs w:val="24"/>
          <w:lang w:val="hr-BA"/>
        </w:rPr>
        <w:t>r tem</w:t>
      </w:r>
      <w:r w:rsidR="003B3EE5" w:rsidRPr="00B67958">
        <w:rPr>
          <w:rFonts w:cstheme="minorHAnsi"/>
          <w:b/>
          <w:sz w:val="24"/>
          <w:szCs w:val="24"/>
          <w:lang w:val="hr-BA"/>
        </w:rPr>
        <w:t>ë</w:t>
      </w:r>
      <w:r w:rsidR="004A2E6A" w:rsidRPr="00B67958">
        <w:rPr>
          <w:rFonts w:cstheme="minorHAnsi"/>
          <w:b/>
          <w:sz w:val="24"/>
          <w:szCs w:val="24"/>
          <w:lang w:val="hr-BA"/>
        </w:rPr>
        <w:t>n e m</w:t>
      </w:r>
      <w:r w:rsidR="003B3EE5" w:rsidRPr="00B67958">
        <w:rPr>
          <w:rFonts w:cstheme="minorHAnsi"/>
          <w:b/>
          <w:sz w:val="24"/>
          <w:szCs w:val="24"/>
          <w:lang w:val="hr-BA"/>
        </w:rPr>
        <w:t>ë</w:t>
      </w:r>
      <w:r w:rsidR="004A2E6A" w:rsidRPr="00B67958">
        <w:rPr>
          <w:rFonts w:cstheme="minorHAnsi"/>
          <w:b/>
          <w:sz w:val="24"/>
          <w:szCs w:val="24"/>
          <w:lang w:val="hr-BA"/>
        </w:rPr>
        <w:t>simit</w:t>
      </w:r>
      <w:r w:rsidRPr="00B67958">
        <w:rPr>
          <w:rFonts w:cstheme="minorHAnsi"/>
          <w:b/>
          <w:sz w:val="24"/>
          <w:szCs w:val="24"/>
          <w:lang w:val="hr-BA"/>
        </w:rPr>
        <w:t xml:space="preserve"> 1</w:t>
      </w:r>
    </w:p>
    <w:bookmarkEnd w:id="0"/>
    <w:p w14:paraId="0117227A" w14:textId="77777777" w:rsidR="00EB5541" w:rsidRDefault="00EB5541" w:rsidP="00EB5541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</w:p>
    <w:p w14:paraId="26508C9B" w14:textId="6D26B5BE" w:rsidR="006C3D54" w:rsidRPr="00B67958" w:rsidRDefault="00A017A2" w:rsidP="00EB5541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BA"/>
        </w:rPr>
      </w:pPr>
      <w:r w:rsidRPr="00B67958">
        <w:rPr>
          <w:rFonts w:cstheme="minorHAnsi"/>
          <w:b/>
          <w:bCs/>
          <w:sz w:val="24"/>
          <w:szCs w:val="24"/>
          <w:lang w:val="hr-BA"/>
        </w:rPr>
        <w:t>Teknika t</w:t>
      </w:r>
      <w:r w:rsidR="003B3EE5" w:rsidRPr="00B67958">
        <w:rPr>
          <w:rFonts w:cstheme="minorHAnsi"/>
          <w:b/>
          <w:bCs/>
          <w:sz w:val="24"/>
          <w:szCs w:val="24"/>
          <w:lang w:val="hr-BA"/>
        </w:rPr>
        <w:t>ë</w:t>
      </w:r>
      <w:r w:rsidRPr="00B67958">
        <w:rPr>
          <w:rFonts w:cstheme="minorHAnsi"/>
          <w:b/>
          <w:bCs/>
          <w:sz w:val="24"/>
          <w:szCs w:val="24"/>
          <w:lang w:val="hr-BA"/>
        </w:rPr>
        <w:t xml:space="preserve"> p</w:t>
      </w:r>
      <w:r w:rsidR="003B3EE5" w:rsidRPr="00B67958">
        <w:rPr>
          <w:rFonts w:cstheme="minorHAnsi"/>
          <w:b/>
          <w:bCs/>
          <w:sz w:val="24"/>
          <w:szCs w:val="24"/>
          <w:lang w:val="hr-BA"/>
        </w:rPr>
        <w:t>ë</w:t>
      </w:r>
      <w:r w:rsidRPr="00B67958">
        <w:rPr>
          <w:rFonts w:cstheme="minorHAnsi"/>
          <w:b/>
          <w:bCs/>
          <w:sz w:val="24"/>
          <w:szCs w:val="24"/>
          <w:lang w:val="hr-BA"/>
        </w:rPr>
        <w:t>rftimit t</w:t>
      </w:r>
      <w:r w:rsidR="003B3EE5" w:rsidRPr="00B67958">
        <w:rPr>
          <w:rFonts w:cstheme="minorHAnsi"/>
          <w:b/>
          <w:bCs/>
          <w:sz w:val="24"/>
          <w:szCs w:val="24"/>
          <w:lang w:val="hr-BA"/>
        </w:rPr>
        <w:t>ë</w:t>
      </w:r>
      <w:r w:rsidRPr="00B67958">
        <w:rPr>
          <w:rFonts w:cstheme="minorHAnsi"/>
          <w:b/>
          <w:bCs/>
          <w:sz w:val="24"/>
          <w:szCs w:val="24"/>
          <w:lang w:val="hr-BA"/>
        </w:rPr>
        <w:t xml:space="preserve"> ideve</w:t>
      </w:r>
    </w:p>
    <w:p w14:paraId="7B2EE534" w14:textId="77777777" w:rsidR="006C3D54" w:rsidRPr="00B67958" w:rsidRDefault="006C3D54" w:rsidP="006C3D54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</w:p>
    <w:p w14:paraId="511C065B" w14:textId="54CC5BEB" w:rsidR="006C3D54" w:rsidRPr="00B67958" w:rsidRDefault="00A017A2" w:rsidP="00EB5541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  <w:r w:rsidRPr="00B67958">
        <w:rPr>
          <w:rFonts w:cstheme="minorHAnsi"/>
          <w:sz w:val="24"/>
          <w:szCs w:val="24"/>
          <w:lang w:val="hr-BA"/>
        </w:rPr>
        <w:t xml:space="preserve">Nxitini </w:t>
      </w:r>
      <w:r w:rsidR="004A2E6A" w:rsidRPr="00B67958">
        <w:rPr>
          <w:rFonts w:cstheme="minorHAnsi"/>
          <w:sz w:val="24"/>
          <w:szCs w:val="24"/>
          <w:lang w:val="hr-BA"/>
        </w:rPr>
        <w:t>pjes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4A2E6A" w:rsidRPr="00B67958">
        <w:rPr>
          <w:rFonts w:cstheme="minorHAnsi"/>
          <w:sz w:val="24"/>
          <w:szCs w:val="24"/>
          <w:lang w:val="hr-BA"/>
        </w:rPr>
        <w:t>marr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4A2E6A" w:rsidRPr="00B67958">
        <w:rPr>
          <w:rFonts w:cstheme="minorHAnsi"/>
          <w:sz w:val="24"/>
          <w:szCs w:val="24"/>
          <w:lang w:val="hr-BA"/>
        </w:rPr>
        <w:t>sit</w:t>
      </w:r>
      <w:r w:rsidR="006C3D54" w:rsidRPr="00B67958">
        <w:rPr>
          <w:rFonts w:cstheme="minorHAnsi"/>
          <w:sz w:val="24"/>
          <w:szCs w:val="24"/>
          <w:lang w:val="hr-BA"/>
        </w:rPr>
        <w:t xml:space="preserve"> </w:t>
      </w:r>
      <w:r w:rsidRPr="00B67958">
        <w:rPr>
          <w:rFonts w:cstheme="minorHAnsi"/>
          <w:sz w:val="24"/>
          <w:szCs w:val="24"/>
          <w:lang w:val="hr-BA"/>
        </w:rPr>
        <w:t>q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Pr="00B67958">
        <w:rPr>
          <w:rFonts w:cstheme="minorHAnsi"/>
          <w:sz w:val="24"/>
          <w:szCs w:val="24"/>
          <w:lang w:val="hr-BA"/>
        </w:rPr>
        <w:t xml:space="preserve"> t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Pr="00B67958">
        <w:rPr>
          <w:rFonts w:cstheme="minorHAnsi"/>
          <w:sz w:val="24"/>
          <w:szCs w:val="24"/>
          <w:lang w:val="hr-BA"/>
        </w:rPr>
        <w:t xml:space="preserve"> bisedojn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Pr="00B67958">
        <w:rPr>
          <w:rFonts w:cstheme="minorHAnsi"/>
          <w:sz w:val="24"/>
          <w:szCs w:val="24"/>
          <w:lang w:val="hr-BA"/>
        </w:rPr>
        <w:t xml:space="preserve"> rreth ideve t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Pr="00B67958">
        <w:rPr>
          <w:rFonts w:cstheme="minorHAnsi"/>
          <w:sz w:val="24"/>
          <w:szCs w:val="24"/>
          <w:lang w:val="hr-BA"/>
        </w:rPr>
        <w:t xml:space="preserve"> biznesit</w:t>
      </w:r>
      <w:r w:rsidR="006C3D54" w:rsidRPr="00B67958">
        <w:rPr>
          <w:rFonts w:cstheme="minorHAnsi"/>
          <w:sz w:val="24"/>
          <w:szCs w:val="24"/>
          <w:lang w:val="hr-BA"/>
        </w:rPr>
        <w:t xml:space="preserve">, </w:t>
      </w:r>
      <w:r w:rsidRPr="00B67958">
        <w:rPr>
          <w:rFonts w:cstheme="minorHAnsi"/>
          <w:sz w:val="24"/>
          <w:szCs w:val="24"/>
          <w:lang w:val="hr-BA"/>
        </w:rPr>
        <w:t>p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Pr="00B67958">
        <w:rPr>
          <w:rFonts w:cstheme="minorHAnsi"/>
          <w:sz w:val="24"/>
          <w:szCs w:val="24"/>
          <w:lang w:val="hr-BA"/>
        </w:rPr>
        <w:t xml:space="preserve">rmes </w:t>
      </w:r>
      <w:r w:rsidR="00595AD3" w:rsidRPr="00B67958">
        <w:rPr>
          <w:rFonts w:cstheme="minorHAnsi"/>
          <w:sz w:val="24"/>
          <w:szCs w:val="24"/>
          <w:lang w:val="hr-BA"/>
        </w:rPr>
        <w:t>stuhis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s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mendimeve“. Kjo 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>sht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nj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m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>nyr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shum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e zakonshme e p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>rftimit t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ideve t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reja t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AF45BE" w:rsidRPr="00B67958">
        <w:rPr>
          <w:rFonts w:cstheme="minorHAnsi"/>
          <w:sz w:val="24"/>
          <w:szCs w:val="24"/>
          <w:lang w:val="hr-BA"/>
        </w:rPr>
        <w:t xml:space="preserve"> biznesi</w:t>
      </w:r>
      <w:r w:rsidR="00595AD3" w:rsidRPr="00B67958">
        <w:rPr>
          <w:rFonts w:cstheme="minorHAnsi"/>
          <w:sz w:val="24"/>
          <w:szCs w:val="24"/>
          <w:lang w:val="hr-BA"/>
        </w:rPr>
        <w:t>t</w:t>
      </w:r>
      <w:r w:rsidR="006C3D54" w:rsidRPr="00B67958">
        <w:rPr>
          <w:rFonts w:cstheme="minorHAnsi"/>
          <w:sz w:val="24"/>
          <w:szCs w:val="24"/>
          <w:lang w:val="hr-BA"/>
        </w:rPr>
        <w:t xml:space="preserve">. </w:t>
      </w:r>
      <w:r w:rsidR="00595AD3" w:rsidRPr="00B67958">
        <w:rPr>
          <w:rFonts w:cstheme="minorHAnsi"/>
          <w:sz w:val="24"/>
          <w:szCs w:val="24"/>
          <w:lang w:val="hr-BA"/>
        </w:rPr>
        <w:t>Ka qasje t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ndryshme ndaj stuhive t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mendimit</w:t>
      </w:r>
      <w:r w:rsidR="006C3D54" w:rsidRPr="00B67958">
        <w:rPr>
          <w:rFonts w:cstheme="minorHAnsi"/>
          <w:sz w:val="24"/>
          <w:szCs w:val="24"/>
          <w:lang w:val="hr-BA"/>
        </w:rPr>
        <w:t xml:space="preserve">, </w:t>
      </w:r>
      <w:r w:rsidR="00595AD3" w:rsidRPr="00B67958">
        <w:rPr>
          <w:rFonts w:cstheme="minorHAnsi"/>
          <w:sz w:val="24"/>
          <w:szCs w:val="24"/>
          <w:lang w:val="hr-BA"/>
        </w:rPr>
        <w:t>por rekomandohet q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lektori t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hedh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n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let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r </w:t>
      </w:r>
      <w:r w:rsidR="00AF45BE" w:rsidRPr="00B67958">
        <w:rPr>
          <w:rFonts w:cstheme="minorHAnsi"/>
          <w:sz w:val="24"/>
          <w:szCs w:val="24"/>
          <w:lang w:val="hr-BA"/>
        </w:rPr>
        <w:t>ide</w:t>
      </w:r>
      <w:r w:rsidR="00595AD3" w:rsidRPr="00B67958">
        <w:rPr>
          <w:rFonts w:cstheme="minorHAnsi"/>
          <w:sz w:val="24"/>
          <w:szCs w:val="24"/>
          <w:lang w:val="hr-BA"/>
        </w:rPr>
        <w:t>t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AF45BE" w:rsidRPr="00B67958">
        <w:rPr>
          <w:rFonts w:cstheme="minorHAnsi"/>
          <w:sz w:val="24"/>
          <w:szCs w:val="24"/>
          <w:lang w:val="hr-BA"/>
        </w:rPr>
        <w:t xml:space="preserve"> e biznesi</w:t>
      </w:r>
      <w:r w:rsidR="00595AD3" w:rsidRPr="00B67958">
        <w:rPr>
          <w:rFonts w:cstheme="minorHAnsi"/>
          <w:sz w:val="24"/>
          <w:szCs w:val="24"/>
          <w:lang w:val="hr-BA"/>
        </w:rPr>
        <w:t>t</w:t>
      </w:r>
      <w:r w:rsidR="006C3D54" w:rsidRPr="00B67958">
        <w:rPr>
          <w:rFonts w:cstheme="minorHAnsi"/>
          <w:sz w:val="24"/>
          <w:szCs w:val="24"/>
          <w:lang w:val="hr-BA"/>
        </w:rPr>
        <w:t xml:space="preserve">, </w:t>
      </w:r>
      <w:r w:rsidR="00595AD3" w:rsidRPr="00B67958">
        <w:rPr>
          <w:rFonts w:cstheme="minorHAnsi"/>
          <w:sz w:val="24"/>
          <w:szCs w:val="24"/>
          <w:lang w:val="hr-BA"/>
        </w:rPr>
        <w:t>apo q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secili nga pjes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>marr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>sit t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shpreh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</w:t>
      </w:r>
      <w:r w:rsidR="00AF45BE" w:rsidRPr="00B67958">
        <w:rPr>
          <w:rFonts w:cstheme="minorHAnsi"/>
          <w:sz w:val="24"/>
          <w:szCs w:val="24"/>
          <w:lang w:val="hr-BA"/>
        </w:rPr>
        <w:t>ide</w:t>
      </w:r>
      <w:r w:rsidR="00595AD3" w:rsidRPr="00B67958">
        <w:rPr>
          <w:rFonts w:cstheme="minorHAnsi"/>
          <w:sz w:val="24"/>
          <w:szCs w:val="24"/>
          <w:lang w:val="hr-BA"/>
        </w:rPr>
        <w:t>n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AF45BE" w:rsidRPr="00B67958">
        <w:rPr>
          <w:rFonts w:cstheme="minorHAnsi"/>
          <w:sz w:val="24"/>
          <w:szCs w:val="24"/>
          <w:lang w:val="hr-BA"/>
        </w:rPr>
        <w:t xml:space="preserve"> </w:t>
      </w:r>
      <w:r w:rsidR="00595AD3" w:rsidRPr="00B67958">
        <w:rPr>
          <w:rFonts w:cstheme="minorHAnsi"/>
          <w:sz w:val="24"/>
          <w:szCs w:val="24"/>
          <w:lang w:val="hr-BA"/>
        </w:rPr>
        <w:t>e vet t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AF45BE" w:rsidRPr="00B67958">
        <w:rPr>
          <w:rFonts w:cstheme="minorHAnsi"/>
          <w:sz w:val="24"/>
          <w:szCs w:val="24"/>
          <w:lang w:val="hr-BA"/>
        </w:rPr>
        <w:t xml:space="preserve"> biznesit</w:t>
      </w:r>
      <w:r w:rsidR="006C3D54" w:rsidRPr="00B67958">
        <w:rPr>
          <w:rFonts w:cstheme="minorHAnsi"/>
          <w:sz w:val="24"/>
          <w:szCs w:val="24"/>
          <w:lang w:val="hr-BA"/>
        </w:rPr>
        <w:t xml:space="preserve">, </w:t>
      </w:r>
      <w:r w:rsidR="00595AD3" w:rsidRPr="00B67958">
        <w:rPr>
          <w:rFonts w:cstheme="minorHAnsi"/>
          <w:sz w:val="24"/>
          <w:szCs w:val="24"/>
          <w:lang w:val="hr-BA"/>
        </w:rPr>
        <w:t>dhe pastaj s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bashku/n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grupe secili t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b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>j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pyetje dhe t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p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>rpiqet t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gjej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zgjidhje p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>r dyshimet rreth nj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</w:t>
      </w:r>
      <w:r w:rsidR="00AF45BE" w:rsidRPr="00B67958">
        <w:rPr>
          <w:rFonts w:cstheme="minorHAnsi"/>
          <w:sz w:val="24"/>
          <w:szCs w:val="24"/>
          <w:lang w:val="hr-BA"/>
        </w:rPr>
        <w:t>idej</w:t>
      </w:r>
      <w:r w:rsidR="00595AD3" w:rsidRPr="00B67958">
        <w:rPr>
          <w:rFonts w:cstheme="minorHAnsi"/>
          <w:sz w:val="24"/>
          <w:szCs w:val="24"/>
          <w:lang w:val="hr-BA"/>
        </w:rPr>
        <w:t>e</w:t>
      </w:r>
      <w:r w:rsidR="00AF45BE" w:rsidRPr="00B67958">
        <w:rPr>
          <w:rFonts w:cstheme="minorHAnsi"/>
          <w:sz w:val="24"/>
          <w:szCs w:val="24"/>
          <w:lang w:val="hr-BA"/>
        </w:rPr>
        <w:t xml:space="preserve"> </w:t>
      </w:r>
      <w:r w:rsidR="00595AD3" w:rsidRPr="00B67958">
        <w:rPr>
          <w:rFonts w:cstheme="minorHAnsi"/>
          <w:sz w:val="24"/>
          <w:szCs w:val="24"/>
          <w:lang w:val="hr-BA"/>
        </w:rPr>
        <w:t>t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ve</w:t>
      </w:r>
      <w:r w:rsidR="003B3EE5" w:rsidRPr="00B67958">
        <w:rPr>
          <w:rFonts w:cstheme="minorHAnsi"/>
          <w:sz w:val="24"/>
          <w:szCs w:val="24"/>
          <w:lang w:val="hr-BA"/>
        </w:rPr>
        <w:t>ç</w:t>
      </w:r>
      <w:r w:rsidR="00595AD3" w:rsidRPr="00B67958">
        <w:rPr>
          <w:rFonts w:cstheme="minorHAnsi"/>
          <w:sz w:val="24"/>
          <w:szCs w:val="24"/>
          <w:lang w:val="hr-BA"/>
        </w:rPr>
        <w:t>ant</w:t>
      </w:r>
      <w:r w:rsidR="003B3EE5" w:rsidRPr="00B67958">
        <w:rPr>
          <w:rFonts w:cstheme="minorHAnsi"/>
          <w:sz w:val="24"/>
          <w:szCs w:val="24"/>
          <w:lang w:val="hr-BA"/>
        </w:rPr>
        <w:t>ë</w:t>
      </w:r>
      <w:r w:rsidR="00AF45BE" w:rsidRPr="00B67958">
        <w:rPr>
          <w:rFonts w:cstheme="minorHAnsi"/>
          <w:sz w:val="24"/>
          <w:szCs w:val="24"/>
          <w:lang w:val="hr-BA"/>
        </w:rPr>
        <w:t xml:space="preserve"> biznesi</w:t>
      </w:r>
      <w:r w:rsidR="006C3D54" w:rsidRPr="00B67958">
        <w:rPr>
          <w:rFonts w:cstheme="minorHAnsi"/>
          <w:sz w:val="24"/>
          <w:szCs w:val="24"/>
          <w:lang w:val="hr-BA"/>
        </w:rPr>
        <w:t>.</w:t>
      </w:r>
    </w:p>
    <w:p w14:paraId="3B2CC4AC" w14:textId="59E7DC7F" w:rsidR="006C3D54" w:rsidRPr="00B67958" w:rsidRDefault="003B3EE5" w:rsidP="00EB5541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  <w:r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>sht</w:t>
      </w:r>
      <w:r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me r</w:t>
      </w:r>
      <w:r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>nd</w:t>
      </w:r>
      <w:r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>si q</w:t>
      </w:r>
      <w:r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</w:t>
      </w:r>
      <w:r w:rsidR="004A2E6A" w:rsidRPr="00B67958">
        <w:rPr>
          <w:rFonts w:cstheme="minorHAnsi"/>
          <w:sz w:val="24"/>
          <w:szCs w:val="24"/>
          <w:lang w:val="hr-BA"/>
        </w:rPr>
        <w:t>pjes</w:t>
      </w:r>
      <w:r w:rsidRPr="00B67958">
        <w:rPr>
          <w:rFonts w:cstheme="minorHAnsi"/>
          <w:sz w:val="24"/>
          <w:szCs w:val="24"/>
          <w:lang w:val="hr-BA"/>
        </w:rPr>
        <w:t>ë</w:t>
      </w:r>
      <w:r w:rsidR="004A2E6A" w:rsidRPr="00B67958">
        <w:rPr>
          <w:rFonts w:cstheme="minorHAnsi"/>
          <w:sz w:val="24"/>
          <w:szCs w:val="24"/>
          <w:lang w:val="hr-BA"/>
        </w:rPr>
        <w:t>marr</w:t>
      </w:r>
      <w:r w:rsidRPr="00B67958">
        <w:rPr>
          <w:rFonts w:cstheme="minorHAnsi"/>
          <w:sz w:val="24"/>
          <w:szCs w:val="24"/>
          <w:lang w:val="hr-BA"/>
        </w:rPr>
        <w:t>ë</w:t>
      </w:r>
      <w:r w:rsidR="004A2E6A" w:rsidRPr="00B67958">
        <w:rPr>
          <w:rFonts w:cstheme="minorHAnsi"/>
          <w:sz w:val="24"/>
          <w:szCs w:val="24"/>
          <w:lang w:val="hr-BA"/>
        </w:rPr>
        <w:t>sit</w:t>
      </w:r>
      <w:r w:rsidR="006C3D54" w:rsidRPr="00B67958">
        <w:rPr>
          <w:rFonts w:cstheme="minorHAnsi"/>
          <w:sz w:val="24"/>
          <w:szCs w:val="24"/>
          <w:lang w:val="hr-BA"/>
        </w:rPr>
        <w:t xml:space="preserve"> </w:t>
      </w:r>
      <w:r w:rsidR="00595AD3" w:rsidRPr="00B67958">
        <w:rPr>
          <w:rFonts w:cstheme="minorHAnsi"/>
          <w:sz w:val="24"/>
          <w:szCs w:val="24"/>
          <w:lang w:val="hr-BA"/>
        </w:rPr>
        <w:t>t</w:t>
      </w:r>
      <w:r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nxiten t</w:t>
      </w:r>
      <w:r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flasin</w:t>
      </w:r>
      <w:r w:rsidR="006C3D54" w:rsidRPr="00B67958">
        <w:rPr>
          <w:rFonts w:cstheme="minorHAnsi"/>
          <w:sz w:val="24"/>
          <w:szCs w:val="24"/>
          <w:lang w:val="hr-BA"/>
        </w:rPr>
        <w:t xml:space="preserve">, </w:t>
      </w:r>
      <w:r w:rsidR="00595AD3" w:rsidRPr="00B67958">
        <w:rPr>
          <w:rFonts w:cstheme="minorHAnsi"/>
          <w:sz w:val="24"/>
          <w:szCs w:val="24"/>
          <w:lang w:val="hr-BA"/>
        </w:rPr>
        <w:t>dhe t</w:t>
      </w:r>
      <w:r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inkurajohet diskutimi sa m</w:t>
      </w:r>
      <w:r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shum</w:t>
      </w:r>
      <w:r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t</w:t>
      </w:r>
      <w:r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jet</w:t>
      </w:r>
      <w:r w:rsidRPr="00B67958">
        <w:rPr>
          <w:rFonts w:cstheme="minorHAnsi"/>
          <w:sz w:val="24"/>
          <w:szCs w:val="24"/>
          <w:lang w:val="hr-BA"/>
        </w:rPr>
        <w:t>ë</w:t>
      </w:r>
      <w:r w:rsidR="00595AD3" w:rsidRPr="00B67958">
        <w:rPr>
          <w:rFonts w:cstheme="minorHAnsi"/>
          <w:sz w:val="24"/>
          <w:szCs w:val="24"/>
          <w:lang w:val="hr-BA"/>
        </w:rPr>
        <w:t xml:space="preserve"> e mundur</w:t>
      </w:r>
      <w:r w:rsidR="006C3D54" w:rsidRPr="00B67958">
        <w:rPr>
          <w:rFonts w:cstheme="minorHAnsi"/>
          <w:sz w:val="24"/>
          <w:szCs w:val="24"/>
          <w:lang w:val="hr-BA"/>
        </w:rPr>
        <w:t xml:space="preserve">. </w:t>
      </w:r>
    </w:p>
    <w:p w14:paraId="3F81DEBD" w14:textId="77777777" w:rsidR="00B3507B" w:rsidRPr="00B67958" w:rsidRDefault="00595AD3" w:rsidP="00EB55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B67958">
        <w:rPr>
          <w:rFonts w:cstheme="minorHAnsi"/>
          <w:sz w:val="24"/>
          <w:szCs w:val="24"/>
          <w:lang w:val="hr-BA"/>
        </w:rPr>
        <w:t>Vini re</w:t>
      </w:r>
      <w:r w:rsidR="006C3D54" w:rsidRPr="00B67958">
        <w:rPr>
          <w:rFonts w:cstheme="minorHAnsi"/>
          <w:sz w:val="24"/>
          <w:szCs w:val="24"/>
          <w:lang w:val="hr-BA"/>
        </w:rPr>
        <w:t>:</w:t>
      </w:r>
    </w:p>
    <w:p w14:paraId="744AD3D8" w14:textId="77777777" w:rsidR="00B3507B" w:rsidRPr="00B67958" w:rsidRDefault="00B3507B" w:rsidP="00EB55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</w:p>
    <w:p w14:paraId="75AE07D7" w14:textId="7FE61AFE" w:rsidR="006C3D54" w:rsidRPr="00B67958" w:rsidRDefault="00595AD3" w:rsidP="00EB5541">
      <w:pPr>
        <w:pStyle w:val="Paragrafoelenco"/>
        <w:numPr>
          <w:ilvl w:val="0"/>
          <w:numId w:val="31"/>
        </w:numPr>
        <w:jc w:val="both"/>
        <w:rPr>
          <w:rFonts w:cstheme="minorHAnsi"/>
          <w:sz w:val="24"/>
          <w:szCs w:val="24"/>
          <w:lang w:val="bs-Latn-BA"/>
        </w:rPr>
      </w:pPr>
      <w:bookmarkStart w:id="1" w:name="_Toc524258372"/>
      <w:r w:rsidRPr="00B67958">
        <w:rPr>
          <w:rFonts w:cstheme="minorHAnsi"/>
          <w:sz w:val="24"/>
          <w:szCs w:val="24"/>
          <w:lang w:val="bs-Latn-BA"/>
        </w:rPr>
        <w:t>Nuk ka ide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k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qija –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 </w:t>
      </w:r>
      <w:r w:rsidRPr="00B67958">
        <w:rPr>
          <w:rFonts w:cstheme="minorHAnsi"/>
          <w:sz w:val="24"/>
          <w:szCs w:val="24"/>
          <w:lang w:val="bs-Latn-BA"/>
        </w:rPr>
        <w:t>Mbajini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gjitha sh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nim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. </w:t>
      </w:r>
      <w:r w:rsidRPr="00B67958">
        <w:rPr>
          <w:rFonts w:cstheme="minorHAnsi"/>
          <w:sz w:val="24"/>
          <w:szCs w:val="24"/>
          <w:lang w:val="bs-Latn-BA"/>
        </w:rPr>
        <w:t>Mos e ngarkoni veten me struktur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n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, </w:t>
      </w:r>
      <w:r w:rsidRPr="00B67958">
        <w:rPr>
          <w:rFonts w:cstheme="minorHAnsi"/>
          <w:sz w:val="24"/>
          <w:szCs w:val="24"/>
          <w:lang w:val="bs-Latn-BA"/>
        </w:rPr>
        <w:t>hierarkin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, </w:t>
      </w:r>
      <w:r w:rsidRPr="00B67958">
        <w:rPr>
          <w:rFonts w:cstheme="minorHAnsi"/>
          <w:sz w:val="24"/>
          <w:szCs w:val="24"/>
          <w:lang w:val="bs-Latn-BA"/>
        </w:rPr>
        <w:t>apo rendin e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dh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nave</w:t>
      </w:r>
      <w:r w:rsidR="006C3D54" w:rsidRPr="00B67958">
        <w:rPr>
          <w:rFonts w:cstheme="minorHAnsi"/>
          <w:sz w:val="24"/>
          <w:szCs w:val="24"/>
          <w:lang w:val="bs-Latn-BA"/>
        </w:rPr>
        <w:t>.</w:t>
      </w:r>
    </w:p>
    <w:p w14:paraId="306FC568" w14:textId="0AFF5B90" w:rsidR="006C3D54" w:rsidRPr="00B67958" w:rsidRDefault="00595AD3" w:rsidP="00EB5541">
      <w:pPr>
        <w:pStyle w:val="Paragrafoelenco"/>
        <w:numPr>
          <w:ilvl w:val="0"/>
          <w:numId w:val="31"/>
        </w:numPr>
        <w:jc w:val="both"/>
        <w:rPr>
          <w:rFonts w:cstheme="minorHAnsi"/>
          <w:sz w:val="24"/>
          <w:szCs w:val="24"/>
          <w:lang w:val="bs-Latn-BA"/>
        </w:rPr>
      </w:pPr>
      <w:r w:rsidRPr="00B67958">
        <w:rPr>
          <w:rFonts w:cstheme="minorHAnsi"/>
          <w:sz w:val="24"/>
          <w:szCs w:val="24"/>
          <w:lang w:val="bs-Latn-BA"/>
        </w:rPr>
        <w:t>Regjistrojini idet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ashtu si</w:t>
      </w:r>
      <w:r w:rsidR="003B3EE5" w:rsidRPr="00B67958">
        <w:rPr>
          <w:rFonts w:cstheme="minorHAnsi"/>
          <w:sz w:val="24"/>
          <w:szCs w:val="24"/>
          <w:lang w:val="bs-Latn-BA"/>
        </w:rPr>
        <w:t xml:space="preserve"> i </w:t>
      </w:r>
      <w:r w:rsidRPr="00B67958">
        <w:rPr>
          <w:rFonts w:cstheme="minorHAnsi"/>
          <w:sz w:val="24"/>
          <w:szCs w:val="24"/>
          <w:lang w:val="bs-Latn-BA"/>
        </w:rPr>
        <w:t>shqiptojn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pjes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marr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sit –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 </w:t>
      </w:r>
      <w:r w:rsidRPr="00B67958">
        <w:rPr>
          <w:rFonts w:cstheme="minorHAnsi"/>
          <w:sz w:val="24"/>
          <w:szCs w:val="24"/>
          <w:lang w:val="bs-Latn-BA"/>
        </w:rPr>
        <w:t>mos u lidh ngusht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5C05D5" w:rsidRPr="00B67958">
        <w:rPr>
          <w:rFonts w:cstheme="minorHAnsi"/>
          <w:sz w:val="24"/>
          <w:szCs w:val="24"/>
          <w:lang w:val="bs-Latn-BA"/>
        </w:rPr>
        <w:t>ni</w:t>
      </w:r>
      <w:r w:rsidRPr="00B67958">
        <w:rPr>
          <w:rFonts w:cstheme="minorHAnsi"/>
          <w:sz w:val="24"/>
          <w:szCs w:val="24"/>
          <w:lang w:val="bs-Latn-BA"/>
        </w:rPr>
        <w:t xml:space="preserve"> me </w:t>
      </w:r>
      <w:r w:rsidR="00C901BA" w:rsidRPr="00B67958">
        <w:rPr>
          <w:rFonts w:cstheme="minorHAnsi"/>
          <w:sz w:val="24"/>
          <w:szCs w:val="24"/>
          <w:lang w:val="bs-Latn-BA"/>
        </w:rPr>
        <w:t>nj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C901BA" w:rsidRPr="00B67958">
        <w:rPr>
          <w:rFonts w:cstheme="minorHAnsi"/>
          <w:sz w:val="24"/>
          <w:szCs w:val="24"/>
          <w:lang w:val="bs-Latn-BA"/>
        </w:rPr>
        <w:t xml:space="preserve"> </w:t>
      </w:r>
      <w:r w:rsidRPr="00B67958">
        <w:rPr>
          <w:rFonts w:cstheme="minorHAnsi"/>
          <w:sz w:val="24"/>
          <w:szCs w:val="24"/>
          <w:lang w:val="bs-Latn-BA"/>
        </w:rPr>
        <w:t>term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ve</w:t>
      </w:r>
      <w:r w:rsidR="003B3EE5" w:rsidRPr="00B67958">
        <w:rPr>
          <w:rFonts w:cstheme="minorHAnsi"/>
          <w:sz w:val="24"/>
          <w:szCs w:val="24"/>
          <w:lang w:val="bs-Latn-BA"/>
        </w:rPr>
        <w:t>ç</w:t>
      </w:r>
      <w:r w:rsidRPr="00B67958">
        <w:rPr>
          <w:rFonts w:cstheme="minorHAnsi"/>
          <w:sz w:val="24"/>
          <w:szCs w:val="24"/>
          <w:lang w:val="bs-Latn-BA"/>
        </w:rPr>
        <w:t>ant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</w:t>
      </w:r>
      <w:r w:rsidR="00C901BA" w:rsidRPr="00B67958">
        <w:rPr>
          <w:rFonts w:cstheme="minorHAnsi"/>
          <w:sz w:val="24"/>
          <w:szCs w:val="24"/>
          <w:lang w:val="bs-Latn-BA"/>
        </w:rPr>
        <w:t xml:space="preserve">dhe </w:t>
      </w:r>
      <w:r w:rsidR="00DB5EC5" w:rsidRPr="00B67958">
        <w:rPr>
          <w:rFonts w:cstheme="minorHAnsi"/>
          <w:sz w:val="24"/>
          <w:szCs w:val="24"/>
          <w:lang w:val="bs-Latn-BA"/>
        </w:rPr>
        <w:t xml:space="preserve">mos </w:t>
      </w:r>
      <w:r w:rsidR="00C901BA" w:rsidRPr="00B67958">
        <w:rPr>
          <w:rFonts w:cstheme="minorHAnsi"/>
          <w:sz w:val="24"/>
          <w:szCs w:val="24"/>
          <w:lang w:val="bs-Latn-BA"/>
        </w:rPr>
        <w:t>k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C901BA" w:rsidRPr="00B67958">
        <w:rPr>
          <w:rFonts w:cstheme="minorHAnsi"/>
          <w:sz w:val="24"/>
          <w:szCs w:val="24"/>
          <w:lang w:val="bs-Latn-BA"/>
        </w:rPr>
        <w:t>mb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C901BA" w:rsidRPr="00B67958">
        <w:rPr>
          <w:rFonts w:cstheme="minorHAnsi"/>
          <w:sz w:val="24"/>
          <w:szCs w:val="24"/>
          <w:lang w:val="bs-Latn-BA"/>
        </w:rPr>
        <w:t>ngul</w:t>
      </w:r>
      <w:r w:rsidR="00DB5EC5" w:rsidRPr="00B67958">
        <w:rPr>
          <w:rFonts w:cstheme="minorHAnsi"/>
          <w:sz w:val="24"/>
          <w:szCs w:val="24"/>
          <w:lang w:val="bs-Latn-BA"/>
        </w:rPr>
        <w:t>ni</w:t>
      </w:r>
      <w:r w:rsidR="00C901BA" w:rsidRPr="00B67958">
        <w:rPr>
          <w:rFonts w:cstheme="minorHAnsi"/>
          <w:sz w:val="24"/>
          <w:szCs w:val="24"/>
          <w:lang w:val="bs-Latn-BA"/>
        </w:rPr>
        <w:t xml:space="preserve"> q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C901BA" w:rsidRPr="00B67958">
        <w:rPr>
          <w:rFonts w:cstheme="minorHAnsi"/>
          <w:sz w:val="24"/>
          <w:szCs w:val="24"/>
          <w:lang w:val="bs-Latn-BA"/>
        </w:rPr>
        <w:t xml:space="preserve"> ai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C901BA" w:rsidRPr="00B67958">
        <w:rPr>
          <w:rFonts w:cstheme="minorHAnsi"/>
          <w:sz w:val="24"/>
          <w:szCs w:val="24"/>
          <w:lang w:val="bs-Latn-BA"/>
        </w:rPr>
        <w:t xml:space="preserve"> 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C901BA" w:rsidRPr="00B67958">
        <w:rPr>
          <w:rFonts w:cstheme="minorHAnsi"/>
          <w:sz w:val="24"/>
          <w:szCs w:val="24"/>
          <w:lang w:val="bs-Latn-BA"/>
        </w:rPr>
        <w:t>rpunohet plot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C901BA" w:rsidRPr="00B67958">
        <w:rPr>
          <w:rFonts w:cstheme="minorHAnsi"/>
          <w:sz w:val="24"/>
          <w:szCs w:val="24"/>
          <w:lang w:val="bs-Latn-BA"/>
        </w:rPr>
        <w:t>sisht para se t'i kushtohesh nj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C901BA" w:rsidRPr="00B67958">
        <w:rPr>
          <w:rFonts w:cstheme="minorHAnsi"/>
          <w:sz w:val="24"/>
          <w:szCs w:val="24"/>
          <w:lang w:val="bs-Latn-BA"/>
        </w:rPr>
        <w:t xml:space="preserve"> termi tjet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C901BA" w:rsidRPr="00B67958">
        <w:rPr>
          <w:rFonts w:cstheme="minorHAnsi"/>
          <w:sz w:val="24"/>
          <w:szCs w:val="24"/>
          <w:lang w:val="bs-Latn-BA"/>
        </w:rPr>
        <w:t>r kryesor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. </w:t>
      </w:r>
      <w:r w:rsidR="00C901BA" w:rsidRPr="00B67958">
        <w:rPr>
          <w:rFonts w:cstheme="minorHAnsi"/>
          <w:sz w:val="24"/>
          <w:szCs w:val="24"/>
          <w:lang w:val="bs-Latn-BA"/>
        </w:rPr>
        <w:t>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C901BA" w:rsidRPr="00B67958">
        <w:rPr>
          <w:rFonts w:cstheme="minorHAnsi"/>
          <w:sz w:val="24"/>
          <w:szCs w:val="24"/>
          <w:lang w:val="bs-Latn-BA"/>
        </w:rPr>
        <w:t xml:space="preserve">se </w:t>
      </w:r>
      <w:r w:rsidR="00DB5EC5" w:rsidRPr="00B67958">
        <w:rPr>
          <w:rFonts w:cstheme="minorHAnsi"/>
          <w:sz w:val="24"/>
          <w:szCs w:val="24"/>
          <w:lang w:val="bs-Latn-BA"/>
        </w:rPr>
        <w:t>ju</w:t>
      </w:r>
      <w:r w:rsidR="00C901BA" w:rsidRPr="00B67958">
        <w:rPr>
          <w:rFonts w:cstheme="minorHAnsi"/>
          <w:sz w:val="24"/>
          <w:szCs w:val="24"/>
          <w:lang w:val="bs-Latn-BA"/>
        </w:rPr>
        <w:t xml:space="preserve"> duket se nuk je</w:t>
      </w:r>
      <w:r w:rsidR="00DB5EC5" w:rsidRPr="00B67958">
        <w:rPr>
          <w:rFonts w:cstheme="minorHAnsi"/>
          <w:sz w:val="24"/>
          <w:szCs w:val="24"/>
          <w:lang w:val="bs-Latn-BA"/>
        </w:rPr>
        <w:t>ni</w:t>
      </w:r>
      <w:r w:rsidR="003B3EE5" w:rsidRPr="00B67958">
        <w:rPr>
          <w:rFonts w:cstheme="minorHAnsi"/>
          <w:sz w:val="24"/>
          <w:szCs w:val="24"/>
          <w:lang w:val="bs-Latn-BA"/>
        </w:rPr>
        <w:t xml:space="preserve"> </w:t>
      </w:r>
      <w:r w:rsidR="00DB5EC5" w:rsidRPr="00B67958">
        <w:rPr>
          <w:rFonts w:cstheme="minorHAnsi"/>
          <w:sz w:val="24"/>
          <w:szCs w:val="24"/>
          <w:lang w:val="bs-Latn-BA"/>
        </w:rPr>
        <w:t>të</w:t>
      </w:r>
      <w:r w:rsidR="003B3EE5" w:rsidRPr="00B67958">
        <w:rPr>
          <w:rFonts w:cstheme="minorHAnsi"/>
          <w:sz w:val="24"/>
          <w:szCs w:val="24"/>
          <w:lang w:val="bs-Latn-BA"/>
        </w:rPr>
        <w:t xml:space="preserve"> </w:t>
      </w:r>
      <w:r w:rsidR="00C901BA" w:rsidRPr="00B67958">
        <w:rPr>
          <w:rFonts w:cstheme="minorHAnsi"/>
          <w:sz w:val="24"/>
          <w:szCs w:val="24"/>
          <w:lang w:val="bs-Latn-BA"/>
        </w:rPr>
        <w:t>sigurt se cil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C901BA" w:rsidRPr="00B67958">
        <w:rPr>
          <w:rFonts w:cstheme="minorHAnsi"/>
          <w:sz w:val="24"/>
          <w:szCs w:val="24"/>
          <w:lang w:val="bs-Latn-BA"/>
        </w:rPr>
        <w:t>s ide kryesore</w:t>
      </w:r>
      <w:r w:rsidR="003B3EE5" w:rsidRPr="00B67958">
        <w:rPr>
          <w:rFonts w:cstheme="minorHAnsi"/>
          <w:sz w:val="24"/>
          <w:szCs w:val="24"/>
          <w:lang w:val="bs-Latn-BA"/>
        </w:rPr>
        <w:t xml:space="preserve"> i </w:t>
      </w:r>
      <w:r w:rsidR="00C901BA" w:rsidRPr="00B67958">
        <w:rPr>
          <w:rFonts w:cstheme="minorHAnsi"/>
          <w:sz w:val="24"/>
          <w:szCs w:val="24"/>
          <w:lang w:val="bs-Latn-BA"/>
        </w:rPr>
        <w:t>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C901BA" w:rsidRPr="00B67958">
        <w:rPr>
          <w:rFonts w:cstheme="minorHAnsi"/>
          <w:sz w:val="24"/>
          <w:szCs w:val="24"/>
          <w:lang w:val="bs-Latn-BA"/>
        </w:rPr>
        <w:t>rket nj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C901BA" w:rsidRPr="00B67958">
        <w:rPr>
          <w:rFonts w:cstheme="minorHAnsi"/>
          <w:sz w:val="24"/>
          <w:szCs w:val="24"/>
          <w:lang w:val="bs-Latn-BA"/>
        </w:rPr>
        <w:t xml:space="preserve"> term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, </w:t>
      </w:r>
      <w:r w:rsidR="00C901BA" w:rsidRPr="00B67958">
        <w:rPr>
          <w:rFonts w:cstheme="minorHAnsi"/>
          <w:sz w:val="24"/>
          <w:szCs w:val="24"/>
          <w:lang w:val="bs-Latn-BA"/>
        </w:rPr>
        <w:t>shkruaje</w:t>
      </w:r>
      <w:r w:rsidR="00DB5EC5" w:rsidRPr="00B67958">
        <w:rPr>
          <w:rFonts w:cstheme="minorHAnsi"/>
          <w:sz w:val="24"/>
          <w:szCs w:val="24"/>
          <w:lang w:val="bs-Latn-BA"/>
        </w:rPr>
        <w:t>ni</w:t>
      </w:r>
      <w:r w:rsidR="00C901BA" w:rsidRPr="00B67958">
        <w:rPr>
          <w:rFonts w:cstheme="minorHAnsi"/>
          <w:sz w:val="24"/>
          <w:szCs w:val="24"/>
          <w:lang w:val="bs-Latn-BA"/>
        </w:rPr>
        <w:t xml:space="preserve"> me nj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C901BA" w:rsidRPr="00B67958">
        <w:rPr>
          <w:rFonts w:cstheme="minorHAnsi"/>
          <w:sz w:val="24"/>
          <w:szCs w:val="24"/>
          <w:lang w:val="bs-Latn-BA"/>
        </w:rPr>
        <w:t xml:space="preserve"> ngjyr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C901BA" w:rsidRPr="00B67958">
        <w:rPr>
          <w:rFonts w:cstheme="minorHAnsi"/>
          <w:sz w:val="24"/>
          <w:szCs w:val="24"/>
          <w:lang w:val="bs-Latn-BA"/>
        </w:rPr>
        <w:t xml:space="preserve"> krejt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C901BA" w:rsidRPr="00B67958">
        <w:rPr>
          <w:rFonts w:cstheme="minorHAnsi"/>
          <w:sz w:val="24"/>
          <w:szCs w:val="24"/>
          <w:lang w:val="bs-Latn-BA"/>
        </w:rPr>
        <w:t xml:space="preserve"> ndryshme dhe sh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C901BA" w:rsidRPr="00B67958">
        <w:rPr>
          <w:rFonts w:cstheme="minorHAnsi"/>
          <w:sz w:val="24"/>
          <w:szCs w:val="24"/>
          <w:lang w:val="bs-Latn-BA"/>
        </w:rPr>
        <w:t>njoje</w:t>
      </w:r>
      <w:r w:rsidR="00DB5EC5" w:rsidRPr="00B67958">
        <w:rPr>
          <w:rFonts w:cstheme="minorHAnsi"/>
          <w:sz w:val="24"/>
          <w:szCs w:val="24"/>
          <w:lang w:val="bs-Latn-BA"/>
        </w:rPr>
        <w:t>ni</w:t>
      </w:r>
      <w:r w:rsidR="00C901BA" w:rsidRPr="00B67958">
        <w:rPr>
          <w:rFonts w:cstheme="minorHAnsi"/>
          <w:sz w:val="24"/>
          <w:szCs w:val="24"/>
          <w:lang w:val="bs-Latn-BA"/>
        </w:rPr>
        <w:t xml:space="preserve"> me pik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C901BA" w:rsidRPr="00B67958">
        <w:rPr>
          <w:rFonts w:cstheme="minorHAnsi"/>
          <w:sz w:val="24"/>
          <w:szCs w:val="24"/>
          <w:lang w:val="bs-Latn-BA"/>
        </w:rPr>
        <w:t>puyetje,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 </w:t>
      </w:r>
      <w:r w:rsidR="00C901BA" w:rsidRPr="00B67958">
        <w:rPr>
          <w:rFonts w:cstheme="minorHAnsi"/>
          <w:sz w:val="24"/>
          <w:szCs w:val="24"/>
          <w:lang w:val="bs-Latn-BA"/>
        </w:rPr>
        <w:t>q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C901BA" w:rsidRPr="00B67958">
        <w:rPr>
          <w:rFonts w:cstheme="minorHAnsi"/>
          <w:sz w:val="24"/>
          <w:szCs w:val="24"/>
          <w:lang w:val="bs-Latn-BA"/>
        </w:rPr>
        <w:t xml:space="preserve">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C901BA" w:rsidRPr="00B67958">
        <w:rPr>
          <w:rFonts w:cstheme="minorHAnsi"/>
          <w:sz w:val="24"/>
          <w:szCs w:val="24"/>
          <w:lang w:val="bs-Latn-BA"/>
        </w:rPr>
        <w:t xml:space="preserve"> je</w:t>
      </w:r>
      <w:r w:rsidR="00DB5EC5" w:rsidRPr="00B67958">
        <w:rPr>
          <w:rFonts w:cstheme="minorHAnsi"/>
          <w:sz w:val="24"/>
          <w:szCs w:val="24"/>
          <w:lang w:val="bs-Latn-BA"/>
        </w:rPr>
        <w:t>ni</w:t>
      </w:r>
      <w:r w:rsidR="00C901BA" w:rsidRPr="00B67958">
        <w:rPr>
          <w:rFonts w:cstheme="minorHAnsi"/>
          <w:sz w:val="24"/>
          <w:szCs w:val="24"/>
          <w:lang w:val="bs-Latn-BA"/>
        </w:rPr>
        <w:t xml:space="preserve">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C901BA" w:rsidRPr="00B67958">
        <w:rPr>
          <w:rFonts w:cstheme="minorHAnsi"/>
          <w:sz w:val="24"/>
          <w:szCs w:val="24"/>
          <w:lang w:val="bs-Latn-BA"/>
        </w:rPr>
        <w:t xml:space="preserve"> gjendje t'i kushto</w:t>
      </w:r>
      <w:r w:rsidR="00DB5EC5" w:rsidRPr="00B67958">
        <w:rPr>
          <w:rFonts w:cstheme="minorHAnsi"/>
          <w:sz w:val="24"/>
          <w:szCs w:val="24"/>
          <w:lang w:val="bs-Latn-BA"/>
        </w:rPr>
        <w:t>ni</w:t>
      </w:r>
      <w:r w:rsidR="00C901BA" w:rsidRPr="00B67958">
        <w:rPr>
          <w:rFonts w:cstheme="minorHAnsi"/>
          <w:sz w:val="24"/>
          <w:szCs w:val="24"/>
          <w:lang w:val="bs-Latn-BA"/>
        </w:rPr>
        <w:t xml:space="preserve"> m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C901BA" w:rsidRPr="00B67958">
        <w:rPr>
          <w:rFonts w:cstheme="minorHAnsi"/>
          <w:sz w:val="24"/>
          <w:szCs w:val="24"/>
          <w:lang w:val="bs-Latn-BA"/>
        </w:rPr>
        <w:t xml:space="preserve"> shum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C901BA" w:rsidRPr="00B67958">
        <w:rPr>
          <w:rFonts w:cstheme="minorHAnsi"/>
          <w:sz w:val="24"/>
          <w:szCs w:val="24"/>
          <w:lang w:val="bs-Latn-BA"/>
        </w:rPr>
        <w:t xml:space="preserve"> v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C901BA" w:rsidRPr="00B67958">
        <w:rPr>
          <w:rFonts w:cstheme="minorHAnsi"/>
          <w:sz w:val="24"/>
          <w:szCs w:val="24"/>
          <w:lang w:val="bs-Latn-BA"/>
        </w:rPr>
        <w:t>mendje m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C901BA" w:rsidRPr="00B67958">
        <w:rPr>
          <w:rFonts w:cstheme="minorHAnsi"/>
          <w:sz w:val="24"/>
          <w:szCs w:val="24"/>
          <w:lang w:val="bs-Latn-BA"/>
        </w:rPr>
        <w:t xml:space="preserve"> von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6C3D54" w:rsidRPr="00B67958">
        <w:rPr>
          <w:rFonts w:cstheme="minorHAnsi"/>
          <w:sz w:val="24"/>
          <w:szCs w:val="24"/>
          <w:lang w:val="bs-Latn-BA"/>
        </w:rPr>
        <w:t>.</w:t>
      </w:r>
    </w:p>
    <w:p w14:paraId="4AF4FBD3" w14:textId="75A49C89" w:rsidR="006C3D54" w:rsidRPr="00B67958" w:rsidRDefault="00C901BA" w:rsidP="00EB5541">
      <w:pPr>
        <w:pStyle w:val="Paragrafoelenco"/>
        <w:numPr>
          <w:ilvl w:val="0"/>
          <w:numId w:val="31"/>
        </w:numPr>
        <w:jc w:val="both"/>
        <w:rPr>
          <w:rFonts w:cstheme="minorHAnsi"/>
          <w:sz w:val="24"/>
          <w:szCs w:val="24"/>
          <w:lang w:val="bs-Latn-BA"/>
        </w:rPr>
      </w:pPr>
      <w:r w:rsidRPr="00B67958">
        <w:rPr>
          <w:rFonts w:cstheme="minorHAnsi"/>
          <w:sz w:val="24"/>
          <w:szCs w:val="24"/>
          <w:lang w:val="bs-Latn-BA"/>
        </w:rPr>
        <w:t>Duhet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shmanget </w:t>
      </w:r>
      <w:r w:rsidR="006C3D54" w:rsidRPr="00B67958">
        <w:rPr>
          <w:rFonts w:cstheme="minorHAnsi"/>
          <w:sz w:val="24"/>
          <w:szCs w:val="24"/>
          <w:lang w:val="bs-Latn-BA"/>
        </w:rPr>
        <w:t>"</w:t>
      </w:r>
      <w:r w:rsidRPr="00B67958">
        <w:rPr>
          <w:rFonts w:cstheme="minorHAnsi"/>
          <w:sz w:val="24"/>
          <w:szCs w:val="24"/>
          <w:lang w:val="bs-Latn-BA"/>
        </w:rPr>
        <w:t>filtrimi</w:t>
      </w:r>
      <w:r w:rsidR="006C3D54" w:rsidRPr="00B67958">
        <w:rPr>
          <w:rFonts w:cstheme="minorHAnsi"/>
          <w:sz w:val="24"/>
          <w:szCs w:val="24"/>
          <w:lang w:val="bs-Latn-BA"/>
        </w:rPr>
        <w:t>"</w:t>
      </w:r>
      <w:r w:rsidR="003B3EE5" w:rsidRPr="00B67958">
        <w:rPr>
          <w:rFonts w:cstheme="minorHAnsi"/>
          <w:sz w:val="24"/>
          <w:szCs w:val="24"/>
          <w:lang w:val="bs-Latn-BA"/>
        </w:rPr>
        <w:t xml:space="preserve"> i </w:t>
      </w:r>
      <w:r w:rsidRPr="00B67958">
        <w:rPr>
          <w:rFonts w:cstheme="minorHAnsi"/>
          <w:sz w:val="24"/>
          <w:szCs w:val="24"/>
          <w:lang w:val="bs-Latn-BA"/>
        </w:rPr>
        <w:t>ideve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 </w:t>
      </w:r>
      <w:r w:rsidR="007C05EC" w:rsidRPr="00B67958">
        <w:rPr>
          <w:rFonts w:cstheme="minorHAnsi"/>
          <w:sz w:val="24"/>
          <w:szCs w:val="24"/>
          <w:lang w:val="bs-Latn-BA"/>
        </w:rPr>
        <w:t>–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 </w:t>
      </w:r>
      <w:r w:rsidR="007C05EC" w:rsidRPr="00B67958">
        <w:rPr>
          <w:rFonts w:cstheme="minorHAnsi"/>
          <w:sz w:val="24"/>
          <w:szCs w:val="24"/>
          <w:lang w:val="bs-Latn-BA"/>
        </w:rPr>
        <w:t>pa d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C05EC" w:rsidRPr="00B67958">
        <w:rPr>
          <w:rFonts w:cstheme="minorHAnsi"/>
          <w:sz w:val="24"/>
          <w:szCs w:val="24"/>
          <w:lang w:val="bs-Latn-BA"/>
        </w:rPr>
        <w:t>nim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, </w:t>
      </w:r>
      <w:r w:rsidR="007C05EC" w:rsidRPr="00B67958">
        <w:rPr>
          <w:rFonts w:cstheme="minorHAnsi"/>
          <w:sz w:val="24"/>
          <w:szCs w:val="24"/>
          <w:lang w:val="bs-Latn-BA"/>
        </w:rPr>
        <w:t>pa reflektim rreth pozicionit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C05EC" w:rsidRPr="00B67958">
        <w:rPr>
          <w:rFonts w:cstheme="minorHAnsi"/>
          <w:sz w:val="24"/>
          <w:szCs w:val="24"/>
          <w:lang w:val="bs-Latn-BA"/>
        </w:rPr>
        <w:t xml:space="preserve"> dikujt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, </w:t>
      </w:r>
      <w:r w:rsidR="007C05EC" w:rsidRPr="00B67958">
        <w:rPr>
          <w:rFonts w:cstheme="minorHAnsi"/>
          <w:sz w:val="24"/>
          <w:szCs w:val="24"/>
          <w:lang w:val="bs-Latn-BA"/>
        </w:rPr>
        <w:t>pa shp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C05EC" w:rsidRPr="00B67958">
        <w:rPr>
          <w:rFonts w:cstheme="minorHAnsi"/>
          <w:sz w:val="24"/>
          <w:szCs w:val="24"/>
          <w:lang w:val="bs-Latn-BA"/>
        </w:rPr>
        <w:t>rfillur dhe pa e tepruar me nd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C05EC" w:rsidRPr="00B67958">
        <w:rPr>
          <w:rFonts w:cstheme="minorHAnsi"/>
          <w:sz w:val="24"/>
          <w:szCs w:val="24"/>
          <w:lang w:val="bs-Latn-BA"/>
        </w:rPr>
        <w:t>rhyrje</w:t>
      </w:r>
      <w:r w:rsidR="006C3D54" w:rsidRPr="00B67958">
        <w:rPr>
          <w:rFonts w:cstheme="minorHAnsi"/>
          <w:sz w:val="24"/>
          <w:szCs w:val="24"/>
          <w:lang w:val="bs-Latn-BA"/>
        </w:rPr>
        <w:t>.</w:t>
      </w:r>
    </w:p>
    <w:p w14:paraId="336DADB6" w14:textId="6D7648D3" w:rsidR="00576240" w:rsidRPr="00B67958" w:rsidRDefault="007C05EC" w:rsidP="00EB5541">
      <w:pPr>
        <w:jc w:val="both"/>
        <w:rPr>
          <w:rFonts w:cstheme="minorHAnsi"/>
          <w:sz w:val="24"/>
          <w:szCs w:val="24"/>
          <w:lang w:val="bs-Latn-BA"/>
        </w:rPr>
      </w:pPr>
      <w:r w:rsidRPr="00B67958">
        <w:rPr>
          <w:rFonts w:cstheme="minorHAnsi"/>
          <w:sz w:val="24"/>
          <w:szCs w:val="24"/>
          <w:lang w:val="bs-Latn-BA"/>
        </w:rPr>
        <w:t>Nxisni diskutimin sa m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shum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jet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e mundur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, </w:t>
      </w:r>
      <w:r w:rsidRPr="00B67958">
        <w:rPr>
          <w:rFonts w:cstheme="minorHAnsi"/>
          <w:sz w:val="24"/>
          <w:szCs w:val="24"/>
          <w:lang w:val="bs-Latn-BA"/>
        </w:rPr>
        <w:t>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baz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shembujve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paraqitur dhe/ose studimit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rasteve</w:t>
      </w:r>
      <w:r w:rsidR="006C3D54" w:rsidRPr="00B67958">
        <w:rPr>
          <w:rFonts w:cstheme="minorHAnsi"/>
          <w:sz w:val="24"/>
          <w:szCs w:val="24"/>
          <w:lang w:val="bs-Latn-BA"/>
        </w:rPr>
        <w:t>.</w:t>
      </w:r>
    </w:p>
    <w:p w14:paraId="11ADF3B7" w14:textId="718C6BD2" w:rsidR="006C3D54" w:rsidRPr="00B67958" w:rsidRDefault="006C3D54" w:rsidP="006C3D54">
      <w:pPr>
        <w:rPr>
          <w:rFonts w:cstheme="minorHAnsi"/>
          <w:b/>
          <w:sz w:val="24"/>
          <w:szCs w:val="24"/>
          <w:lang w:val="bs-Latn-BA"/>
        </w:rPr>
      </w:pPr>
      <w:bookmarkStart w:id="2" w:name="_Toc524258373"/>
      <w:bookmarkEnd w:id="1"/>
      <w:r w:rsidRPr="00B67958">
        <w:rPr>
          <w:rFonts w:cstheme="minorHAnsi"/>
          <w:b/>
          <w:sz w:val="24"/>
          <w:szCs w:val="24"/>
          <w:lang w:val="bs-Latn-BA"/>
        </w:rPr>
        <w:t xml:space="preserve"> IV.1.2. </w:t>
      </w:r>
      <w:r w:rsidR="004A2E6A" w:rsidRPr="00B67958">
        <w:rPr>
          <w:rFonts w:cstheme="minorHAnsi"/>
          <w:b/>
          <w:sz w:val="24"/>
          <w:szCs w:val="24"/>
          <w:lang w:val="bs-Latn-BA"/>
        </w:rPr>
        <w:t>Ushtrime</w:t>
      </w:r>
      <w:r w:rsidRPr="00B67958">
        <w:rPr>
          <w:rFonts w:cstheme="minorHAnsi"/>
          <w:b/>
          <w:sz w:val="24"/>
          <w:szCs w:val="24"/>
          <w:lang w:val="bs-Latn-BA"/>
        </w:rPr>
        <w:t xml:space="preserve"> </w:t>
      </w:r>
      <w:r w:rsidR="004A2E6A" w:rsidRPr="00B67958">
        <w:rPr>
          <w:rFonts w:cstheme="minorHAnsi"/>
          <w:b/>
          <w:sz w:val="24"/>
          <w:szCs w:val="24"/>
          <w:lang w:val="bs-Latn-BA"/>
        </w:rPr>
        <w:t>p</w:t>
      </w:r>
      <w:r w:rsidR="003B3EE5" w:rsidRPr="00B67958">
        <w:rPr>
          <w:rFonts w:cstheme="minorHAnsi"/>
          <w:b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b/>
          <w:sz w:val="24"/>
          <w:szCs w:val="24"/>
          <w:lang w:val="bs-Latn-BA"/>
        </w:rPr>
        <w:t>r tem</w:t>
      </w:r>
      <w:r w:rsidR="003B3EE5" w:rsidRPr="00B67958">
        <w:rPr>
          <w:rFonts w:cstheme="minorHAnsi"/>
          <w:b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b/>
          <w:sz w:val="24"/>
          <w:szCs w:val="24"/>
          <w:lang w:val="bs-Latn-BA"/>
        </w:rPr>
        <w:t>n e m</w:t>
      </w:r>
      <w:r w:rsidR="003B3EE5" w:rsidRPr="00B67958">
        <w:rPr>
          <w:rFonts w:cstheme="minorHAnsi"/>
          <w:b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b/>
          <w:sz w:val="24"/>
          <w:szCs w:val="24"/>
          <w:lang w:val="bs-Latn-BA"/>
        </w:rPr>
        <w:t>simit</w:t>
      </w:r>
      <w:r w:rsidRPr="00B67958">
        <w:rPr>
          <w:rFonts w:cstheme="minorHAnsi"/>
          <w:b/>
          <w:sz w:val="24"/>
          <w:szCs w:val="24"/>
          <w:lang w:val="bs-Latn-BA"/>
        </w:rPr>
        <w:t xml:space="preserve"> 2</w:t>
      </w:r>
    </w:p>
    <w:p w14:paraId="596B69BA" w14:textId="31352445" w:rsidR="006C3D54" w:rsidRPr="00B67958" w:rsidRDefault="007C05EC" w:rsidP="00EB5541">
      <w:pPr>
        <w:jc w:val="both"/>
        <w:rPr>
          <w:rFonts w:cstheme="minorHAnsi"/>
          <w:sz w:val="24"/>
          <w:szCs w:val="24"/>
          <w:lang w:val="bs-Latn-BA"/>
        </w:rPr>
      </w:pPr>
      <w:r w:rsidRPr="00B67958">
        <w:rPr>
          <w:rFonts w:cstheme="minorHAnsi"/>
          <w:sz w:val="24"/>
          <w:szCs w:val="24"/>
          <w:lang w:val="bs-Latn-BA"/>
        </w:rPr>
        <w:t xml:space="preserve">Shpjegojuni </w:t>
      </w:r>
      <w:r w:rsidR="004A2E6A" w:rsidRPr="00B67958">
        <w:rPr>
          <w:rFonts w:cstheme="minorHAnsi"/>
          <w:sz w:val="24"/>
          <w:szCs w:val="24"/>
          <w:lang w:val="bs-Latn-BA"/>
        </w:rPr>
        <w:t>pjes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sz w:val="24"/>
          <w:szCs w:val="24"/>
          <w:lang w:val="bs-Latn-BA"/>
        </w:rPr>
        <w:t>marr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sz w:val="24"/>
          <w:szCs w:val="24"/>
          <w:lang w:val="bs-Latn-BA"/>
        </w:rPr>
        <w:t>s</w:t>
      </w:r>
      <w:r w:rsidRPr="00B67958">
        <w:rPr>
          <w:rFonts w:cstheme="minorHAnsi"/>
          <w:sz w:val="24"/>
          <w:szCs w:val="24"/>
          <w:lang w:val="bs-Latn-BA"/>
        </w:rPr>
        <w:t>ve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 </w:t>
      </w:r>
      <w:r w:rsidRPr="00B67958">
        <w:rPr>
          <w:rFonts w:cstheme="minorHAnsi"/>
          <w:sz w:val="24"/>
          <w:szCs w:val="24"/>
          <w:lang w:val="bs-Latn-BA"/>
        </w:rPr>
        <w:t>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gjitha karakteristikat e 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nd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sishme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mjedisit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biznesit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nj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mjedis real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, </w:t>
      </w:r>
      <w:r w:rsidRPr="00B67958">
        <w:rPr>
          <w:rFonts w:cstheme="minorHAnsi"/>
          <w:sz w:val="24"/>
          <w:szCs w:val="24"/>
          <w:lang w:val="bs-Latn-BA"/>
        </w:rPr>
        <w:t>si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: </w:t>
      </w:r>
      <w:r w:rsidRPr="00B67958">
        <w:rPr>
          <w:rFonts w:cstheme="minorHAnsi"/>
          <w:sz w:val="24"/>
          <w:szCs w:val="24"/>
          <w:lang w:val="bs-Latn-BA"/>
        </w:rPr>
        <w:t>aktivitete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trend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, </w:t>
      </w:r>
      <w:r w:rsidR="007E3ACF" w:rsidRPr="00B67958">
        <w:rPr>
          <w:rFonts w:cstheme="minorHAnsi"/>
          <w:sz w:val="24"/>
          <w:szCs w:val="24"/>
          <w:lang w:val="bs-Latn-BA"/>
        </w:rPr>
        <w:t>aktivitete q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E3ACF" w:rsidRPr="00B67958">
        <w:rPr>
          <w:rFonts w:cstheme="minorHAnsi"/>
          <w:sz w:val="24"/>
          <w:szCs w:val="24"/>
          <w:lang w:val="bs-Latn-BA"/>
        </w:rPr>
        <w:t xml:space="preserve"> mund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E3ACF" w:rsidRPr="00B67958">
        <w:rPr>
          <w:rFonts w:cstheme="minorHAnsi"/>
          <w:sz w:val="24"/>
          <w:szCs w:val="24"/>
          <w:lang w:val="bs-Latn-BA"/>
        </w:rPr>
        <w:t xml:space="preserve"> rezultojn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E3ACF" w:rsidRPr="00B67958">
        <w:rPr>
          <w:rFonts w:cstheme="minorHAnsi"/>
          <w:sz w:val="24"/>
          <w:szCs w:val="24"/>
          <w:lang w:val="bs-Latn-BA"/>
        </w:rPr>
        <w:t xml:space="preserve">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E3ACF" w:rsidRPr="00B67958">
        <w:rPr>
          <w:rFonts w:cstheme="minorHAnsi"/>
          <w:sz w:val="24"/>
          <w:szCs w:val="24"/>
          <w:lang w:val="bs-Latn-BA"/>
        </w:rPr>
        <w:t xml:space="preserve"> suksesshme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E3ACF" w:rsidRPr="00B67958">
        <w:rPr>
          <w:rFonts w:cstheme="minorHAnsi"/>
          <w:sz w:val="24"/>
          <w:szCs w:val="24"/>
          <w:lang w:val="bs-Latn-BA"/>
        </w:rPr>
        <w:t xml:space="preserve"> treg</w:t>
      </w:r>
      <w:r w:rsidR="006C3D54" w:rsidRPr="00B67958">
        <w:rPr>
          <w:rFonts w:cstheme="minorHAnsi"/>
          <w:sz w:val="24"/>
          <w:szCs w:val="24"/>
          <w:lang w:val="bs-Latn-BA"/>
        </w:rPr>
        <w:t>, transfer</w:t>
      </w:r>
      <w:r w:rsidR="007E3ACF" w:rsidRPr="00B67958">
        <w:rPr>
          <w:rFonts w:cstheme="minorHAnsi"/>
          <w:sz w:val="24"/>
          <w:szCs w:val="24"/>
          <w:lang w:val="bs-Latn-BA"/>
        </w:rPr>
        <w:t>imi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 </w:t>
      </w:r>
      <w:r w:rsidR="00DB5EC5" w:rsidRPr="00B67958">
        <w:rPr>
          <w:rFonts w:cstheme="minorHAnsi"/>
          <w:sz w:val="24"/>
          <w:szCs w:val="24"/>
          <w:lang w:val="bs-Latn-BA"/>
        </w:rPr>
        <w:t>i</w:t>
      </w:r>
      <w:r w:rsidR="007E3ACF" w:rsidRPr="00B67958">
        <w:rPr>
          <w:rFonts w:cstheme="minorHAnsi"/>
          <w:sz w:val="24"/>
          <w:szCs w:val="24"/>
          <w:lang w:val="bs-Latn-BA"/>
        </w:rPr>
        <w:t xml:space="preserve"> </w:t>
      </w:r>
      <w:r w:rsidR="000325AE" w:rsidRPr="00B67958">
        <w:rPr>
          <w:rFonts w:cstheme="minorHAnsi"/>
          <w:sz w:val="24"/>
          <w:szCs w:val="24"/>
          <w:lang w:val="bs-Latn-BA"/>
        </w:rPr>
        <w:t>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0325AE" w:rsidRPr="00B67958">
        <w:rPr>
          <w:rFonts w:cstheme="minorHAnsi"/>
          <w:sz w:val="24"/>
          <w:szCs w:val="24"/>
          <w:lang w:val="bs-Latn-BA"/>
        </w:rPr>
        <w:t>rvoj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s </w:t>
      </w:r>
      <w:r w:rsidR="00DB5EC5" w:rsidRPr="00B67958">
        <w:rPr>
          <w:rFonts w:cstheme="minorHAnsi"/>
          <w:sz w:val="24"/>
          <w:szCs w:val="24"/>
          <w:lang w:val="bs-Latn-BA"/>
        </w:rPr>
        <w:t>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E3ACF" w:rsidRPr="00B67958">
        <w:rPr>
          <w:rFonts w:cstheme="minorHAnsi"/>
          <w:sz w:val="24"/>
          <w:szCs w:val="24"/>
          <w:lang w:val="bs-Latn-BA"/>
        </w:rPr>
        <w:t xml:space="preserve"> praktik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E3ACF" w:rsidRPr="00B67958">
        <w:rPr>
          <w:rFonts w:cstheme="minorHAnsi"/>
          <w:sz w:val="24"/>
          <w:szCs w:val="24"/>
          <w:lang w:val="bs-Latn-BA"/>
        </w:rPr>
        <w:t>s 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E3ACF" w:rsidRPr="00B67958">
        <w:rPr>
          <w:rFonts w:cstheme="minorHAnsi"/>
          <w:sz w:val="24"/>
          <w:szCs w:val="24"/>
          <w:lang w:val="bs-Latn-BA"/>
        </w:rPr>
        <w:t xml:space="preserve"> mir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6C3D54" w:rsidRPr="00B67958">
        <w:rPr>
          <w:rFonts w:cstheme="minorHAnsi"/>
          <w:sz w:val="24"/>
          <w:szCs w:val="24"/>
          <w:lang w:val="bs-Latn-BA"/>
        </w:rPr>
        <w:t>, et</w:t>
      </w:r>
      <w:r w:rsidR="007E3ACF" w:rsidRPr="00B67958">
        <w:rPr>
          <w:rFonts w:cstheme="minorHAnsi"/>
          <w:sz w:val="24"/>
          <w:szCs w:val="24"/>
          <w:lang w:val="bs-Latn-BA"/>
        </w:rPr>
        <w:t>j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.). </w:t>
      </w:r>
      <w:r w:rsidR="007E3ACF" w:rsidRPr="00B67958">
        <w:rPr>
          <w:rFonts w:cstheme="minorHAnsi"/>
          <w:sz w:val="24"/>
          <w:szCs w:val="24"/>
          <w:lang w:val="bs-Latn-BA"/>
        </w:rPr>
        <w:t>Nxisni diskutimin sa m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E3ACF" w:rsidRPr="00B67958">
        <w:rPr>
          <w:rFonts w:cstheme="minorHAnsi"/>
          <w:sz w:val="24"/>
          <w:szCs w:val="24"/>
          <w:lang w:val="bs-Latn-BA"/>
        </w:rPr>
        <w:t xml:space="preserve"> shum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E3ACF" w:rsidRPr="00B67958">
        <w:rPr>
          <w:rFonts w:cstheme="minorHAnsi"/>
          <w:sz w:val="24"/>
          <w:szCs w:val="24"/>
          <w:lang w:val="bs-Latn-BA"/>
        </w:rPr>
        <w:t xml:space="preserve">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E3ACF" w:rsidRPr="00B67958">
        <w:rPr>
          <w:rFonts w:cstheme="minorHAnsi"/>
          <w:sz w:val="24"/>
          <w:szCs w:val="24"/>
          <w:lang w:val="bs-Latn-BA"/>
        </w:rPr>
        <w:t xml:space="preserve"> jet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E3ACF" w:rsidRPr="00B67958">
        <w:rPr>
          <w:rFonts w:cstheme="minorHAnsi"/>
          <w:sz w:val="24"/>
          <w:szCs w:val="24"/>
          <w:lang w:val="bs-Latn-BA"/>
        </w:rPr>
        <w:t xml:space="preserve"> e mundur</w:t>
      </w:r>
      <w:r w:rsidR="006C3D54" w:rsidRPr="00B67958">
        <w:rPr>
          <w:rFonts w:cstheme="minorHAnsi"/>
          <w:sz w:val="24"/>
          <w:szCs w:val="24"/>
          <w:lang w:val="bs-Latn-BA"/>
        </w:rPr>
        <w:t>.</w:t>
      </w:r>
    </w:p>
    <w:p w14:paraId="08C3F1E5" w14:textId="79231745" w:rsidR="006C3D54" w:rsidRPr="00B67958" w:rsidRDefault="007E3ACF" w:rsidP="00EB5541">
      <w:pPr>
        <w:jc w:val="both"/>
        <w:rPr>
          <w:rFonts w:cstheme="minorHAnsi"/>
          <w:sz w:val="24"/>
          <w:szCs w:val="24"/>
          <w:lang w:val="bs-Latn-BA"/>
        </w:rPr>
      </w:pPr>
      <w:r w:rsidRPr="00B67958">
        <w:rPr>
          <w:rFonts w:cstheme="minorHAnsi"/>
          <w:sz w:val="24"/>
          <w:szCs w:val="24"/>
          <w:lang w:val="bs-Latn-BA"/>
        </w:rPr>
        <w:t>P</w:t>
      </w:r>
      <w:r w:rsidR="00666BDE" w:rsidRPr="00B67958">
        <w:rPr>
          <w:rFonts w:cstheme="minorHAnsi"/>
          <w:sz w:val="24"/>
          <w:szCs w:val="24"/>
          <w:lang w:val="bs-Latn-BA"/>
        </w:rPr>
        <w:t>a</w:t>
      </w:r>
      <w:r w:rsidRPr="00B67958">
        <w:rPr>
          <w:rFonts w:cstheme="minorHAnsi"/>
          <w:sz w:val="24"/>
          <w:szCs w:val="24"/>
          <w:lang w:val="bs-Latn-BA"/>
        </w:rPr>
        <w:t xml:space="preserve">raqituni </w:t>
      </w:r>
      <w:r w:rsidR="004A2E6A" w:rsidRPr="00B67958">
        <w:rPr>
          <w:rFonts w:cstheme="minorHAnsi"/>
          <w:sz w:val="24"/>
          <w:szCs w:val="24"/>
          <w:lang w:val="bs-Latn-BA"/>
        </w:rPr>
        <w:t>pjes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sz w:val="24"/>
          <w:szCs w:val="24"/>
          <w:lang w:val="bs-Latn-BA"/>
        </w:rPr>
        <w:t>marr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sz w:val="24"/>
          <w:szCs w:val="24"/>
          <w:lang w:val="bs-Latn-BA"/>
        </w:rPr>
        <w:t>s</w:t>
      </w:r>
      <w:r w:rsidRPr="00B67958">
        <w:rPr>
          <w:rFonts w:cstheme="minorHAnsi"/>
          <w:sz w:val="24"/>
          <w:szCs w:val="24"/>
          <w:lang w:val="bs-Latn-BA"/>
        </w:rPr>
        <w:t>ve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 </w:t>
      </w:r>
      <w:r w:rsidRPr="00B67958">
        <w:rPr>
          <w:rFonts w:cstheme="minorHAnsi"/>
          <w:sz w:val="24"/>
          <w:szCs w:val="24"/>
          <w:lang w:val="bs-Latn-BA"/>
        </w:rPr>
        <w:t>shembuj praktik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mir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nga mjedisi</w:t>
      </w:r>
      <w:r w:rsidR="003B3EE5" w:rsidRPr="00B67958">
        <w:rPr>
          <w:rFonts w:cstheme="minorHAnsi"/>
          <w:sz w:val="24"/>
          <w:szCs w:val="24"/>
          <w:lang w:val="bs-Latn-BA"/>
        </w:rPr>
        <w:t xml:space="preserve"> i </w:t>
      </w:r>
      <w:r w:rsidRPr="00B67958">
        <w:rPr>
          <w:rFonts w:cstheme="minorHAnsi"/>
          <w:sz w:val="24"/>
          <w:szCs w:val="24"/>
          <w:lang w:val="bs-Latn-BA"/>
        </w:rPr>
        <w:t>Malit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Zi dhe Shqip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ris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apo nga rajoni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. </w:t>
      </w:r>
      <w:r w:rsidRPr="00B67958">
        <w:rPr>
          <w:rFonts w:cstheme="minorHAnsi"/>
          <w:sz w:val="24"/>
          <w:szCs w:val="24"/>
          <w:lang w:val="bs-Latn-BA"/>
        </w:rPr>
        <w:t>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rdorni shembuj nga mjedisi m</w:t>
      </w:r>
      <w:r w:rsidR="003B3EE5" w:rsidRPr="00B67958">
        <w:rPr>
          <w:rFonts w:cstheme="minorHAnsi"/>
          <w:sz w:val="24"/>
          <w:szCs w:val="24"/>
          <w:lang w:val="bs-Latn-BA"/>
        </w:rPr>
        <w:t xml:space="preserve">ë i </w:t>
      </w:r>
      <w:r w:rsidRPr="00B67958">
        <w:rPr>
          <w:rFonts w:cstheme="minorHAnsi"/>
          <w:sz w:val="24"/>
          <w:szCs w:val="24"/>
          <w:lang w:val="bs-Latn-BA"/>
        </w:rPr>
        <w:t>larg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t vet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m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rastet kur lidhet me tregun e Malit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Zi dhe Shqip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ris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, </w:t>
      </w:r>
      <w:r w:rsidRPr="00B67958">
        <w:rPr>
          <w:rFonts w:cstheme="minorHAnsi"/>
          <w:sz w:val="24"/>
          <w:szCs w:val="24"/>
          <w:lang w:val="bs-Latn-BA"/>
        </w:rPr>
        <w:t>dhe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se studimi</w:t>
      </w:r>
      <w:r w:rsidR="003B3EE5" w:rsidRPr="00B67958">
        <w:rPr>
          <w:rFonts w:cstheme="minorHAnsi"/>
          <w:sz w:val="24"/>
          <w:szCs w:val="24"/>
          <w:lang w:val="bs-Latn-BA"/>
        </w:rPr>
        <w:t xml:space="preserve"> i </w:t>
      </w:r>
      <w:r w:rsidRPr="00B67958">
        <w:rPr>
          <w:rFonts w:cstheme="minorHAnsi"/>
          <w:sz w:val="24"/>
          <w:szCs w:val="24"/>
          <w:lang w:val="bs-Latn-BA"/>
        </w:rPr>
        <w:t>rastit komentohet</w:t>
      </w:r>
    </w:p>
    <w:p w14:paraId="60239231" w14:textId="1717F1FC" w:rsidR="006C3D54" w:rsidRPr="00B67958" w:rsidRDefault="007E3ACF" w:rsidP="00EB5541">
      <w:pPr>
        <w:jc w:val="both"/>
        <w:rPr>
          <w:rFonts w:cstheme="minorHAnsi"/>
          <w:sz w:val="24"/>
          <w:szCs w:val="24"/>
          <w:lang w:val="bs-Latn-BA"/>
        </w:rPr>
      </w:pPr>
      <w:r w:rsidRPr="00B67958">
        <w:rPr>
          <w:rFonts w:cstheme="minorHAnsi"/>
          <w:sz w:val="24"/>
          <w:szCs w:val="24"/>
          <w:lang w:val="bs-Latn-BA"/>
        </w:rPr>
        <w:t xml:space="preserve">Shpjegojuni </w:t>
      </w:r>
      <w:r w:rsidR="004A2E6A" w:rsidRPr="00B67958">
        <w:rPr>
          <w:rFonts w:cstheme="minorHAnsi"/>
          <w:sz w:val="24"/>
          <w:szCs w:val="24"/>
          <w:lang w:val="bs-Latn-BA"/>
        </w:rPr>
        <w:t>pjes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sz w:val="24"/>
          <w:szCs w:val="24"/>
          <w:lang w:val="bs-Latn-BA"/>
        </w:rPr>
        <w:t>marr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sz w:val="24"/>
          <w:szCs w:val="24"/>
          <w:lang w:val="bs-Latn-BA"/>
        </w:rPr>
        <w:t>s</w:t>
      </w:r>
      <w:r w:rsidRPr="00B67958">
        <w:rPr>
          <w:rFonts w:cstheme="minorHAnsi"/>
          <w:sz w:val="24"/>
          <w:szCs w:val="24"/>
          <w:lang w:val="bs-Latn-BA"/>
        </w:rPr>
        <w:t>ve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 </w:t>
      </w:r>
      <w:r w:rsidRPr="00B67958">
        <w:rPr>
          <w:rFonts w:cstheme="minorHAnsi"/>
          <w:sz w:val="24"/>
          <w:szCs w:val="24"/>
          <w:lang w:val="bs-Latn-BA"/>
        </w:rPr>
        <w:t>nj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rshkrim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problemit q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shkaktoi </w:t>
      </w:r>
      <w:r w:rsidR="00666BDE" w:rsidRPr="00B67958">
        <w:rPr>
          <w:rFonts w:cstheme="minorHAnsi"/>
          <w:sz w:val="24"/>
          <w:szCs w:val="24"/>
          <w:lang w:val="bs-Latn-BA"/>
        </w:rPr>
        <w:t xml:space="preserve">hartimin </w:t>
      </w:r>
      <w:r w:rsidRPr="00B67958">
        <w:rPr>
          <w:rFonts w:cstheme="minorHAnsi"/>
          <w:sz w:val="24"/>
          <w:szCs w:val="24"/>
          <w:lang w:val="bs-Latn-BA"/>
        </w:rPr>
        <w:t xml:space="preserve">e </w:t>
      </w:r>
      <w:r w:rsidR="004A2E6A" w:rsidRPr="00B67958">
        <w:rPr>
          <w:rFonts w:cstheme="minorHAnsi"/>
          <w:sz w:val="24"/>
          <w:szCs w:val="24"/>
          <w:lang w:val="bs-Latn-BA"/>
        </w:rPr>
        <w:t>plan</w:t>
      </w:r>
      <w:r w:rsidRPr="00B67958">
        <w:rPr>
          <w:rFonts w:cstheme="minorHAnsi"/>
          <w:sz w:val="24"/>
          <w:szCs w:val="24"/>
          <w:lang w:val="bs-Latn-BA"/>
        </w:rPr>
        <w:t>it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sz w:val="24"/>
          <w:szCs w:val="24"/>
          <w:lang w:val="bs-Latn-BA"/>
        </w:rPr>
        <w:t xml:space="preserve"> biznesi</w:t>
      </w:r>
      <w:r w:rsidRPr="00B67958">
        <w:rPr>
          <w:rFonts w:cstheme="minorHAnsi"/>
          <w:sz w:val="24"/>
          <w:szCs w:val="24"/>
          <w:lang w:val="bs-Latn-BA"/>
        </w:rPr>
        <w:t>t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. </w:t>
      </w:r>
      <w:r w:rsidRPr="00B67958">
        <w:rPr>
          <w:rFonts w:cstheme="minorHAnsi"/>
          <w:sz w:val="24"/>
          <w:szCs w:val="24"/>
          <w:lang w:val="bs-Latn-BA"/>
        </w:rPr>
        <w:t>P.sh.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: </w:t>
      </w:r>
      <w:r w:rsidR="00666BDE" w:rsidRPr="00B67958">
        <w:rPr>
          <w:rFonts w:cstheme="minorHAnsi"/>
          <w:sz w:val="24"/>
          <w:szCs w:val="24"/>
          <w:lang w:val="bs-Latn-BA"/>
        </w:rPr>
        <w:t>planifikimi</w:t>
      </w:r>
      <w:r w:rsidR="003B3EE5" w:rsidRPr="00B67958">
        <w:rPr>
          <w:rFonts w:cstheme="minorHAnsi"/>
          <w:sz w:val="24"/>
          <w:szCs w:val="24"/>
          <w:lang w:val="bs-Latn-BA"/>
        </w:rPr>
        <w:t xml:space="preserve"> i </w:t>
      </w:r>
      <w:r w:rsidR="00666BDE" w:rsidRPr="00B67958">
        <w:rPr>
          <w:rFonts w:cstheme="minorHAnsi"/>
          <w:sz w:val="24"/>
          <w:szCs w:val="24"/>
          <w:lang w:val="bs-Latn-BA"/>
        </w:rPr>
        <w:t>nisjes 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666BDE" w:rsidRPr="00B67958">
        <w:rPr>
          <w:rFonts w:cstheme="minorHAnsi"/>
          <w:sz w:val="24"/>
          <w:szCs w:val="24"/>
          <w:lang w:val="bs-Latn-BA"/>
        </w:rPr>
        <w:t xml:space="preserve"> biznesit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; </w:t>
      </w:r>
      <w:r w:rsidR="006F406C" w:rsidRPr="00B67958">
        <w:rPr>
          <w:rFonts w:cstheme="minorHAnsi"/>
          <w:sz w:val="24"/>
          <w:szCs w:val="24"/>
          <w:lang w:val="bs-Latn-BA"/>
        </w:rPr>
        <w:t>paaft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6F406C" w:rsidRPr="00B67958">
        <w:rPr>
          <w:rFonts w:cstheme="minorHAnsi"/>
          <w:sz w:val="24"/>
          <w:szCs w:val="24"/>
          <w:lang w:val="bs-Latn-BA"/>
        </w:rPr>
        <w:t>sia 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6F406C" w:rsidRPr="00B67958">
        <w:rPr>
          <w:rFonts w:cstheme="minorHAnsi"/>
          <w:sz w:val="24"/>
          <w:szCs w:val="24"/>
          <w:lang w:val="bs-Latn-BA"/>
        </w:rPr>
        <w:t>r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6F406C" w:rsidRPr="00B67958">
        <w:rPr>
          <w:rFonts w:cstheme="minorHAnsi"/>
          <w:sz w:val="24"/>
          <w:szCs w:val="24"/>
          <w:lang w:val="bs-Latn-BA"/>
        </w:rPr>
        <w:t xml:space="preserve"> siguruar mark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6F406C" w:rsidRPr="00B67958">
        <w:rPr>
          <w:rFonts w:cstheme="minorHAnsi"/>
          <w:sz w:val="24"/>
          <w:szCs w:val="24"/>
          <w:lang w:val="bs-Latn-BA"/>
        </w:rPr>
        <w:t>n e produktit 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6F406C" w:rsidRPr="00B67958">
        <w:rPr>
          <w:rFonts w:cstheme="minorHAnsi"/>
          <w:sz w:val="24"/>
          <w:szCs w:val="24"/>
          <w:lang w:val="bs-Latn-BA"/>
        </w:rPr>
        <w:t>r munges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6F406C" w:rsidRPr="00B67958">
        <w:rPr>
          <w:rFonts w:cstheme="minorHAnsi"/>
          <w:sz w:val="24"/>
          <w:szCs w:val="24"/>
          <w:lang w:val="bs-Latn-BA"/>
        </w:rPr>
        <w:t xml:space="preserve"> fondesh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; </w:t>
      </w:r>
      <w:r w:rsidR="006F406C" w:rsidRPr="00B67958">
        <w:rPr>
          <w:rFonts w:cstheme="minorHAnsi"/>
          <w:sz w:val="24"/>
          <w:szCs w:val="24"/>
          <w:lang w:val="bs-Latn-BA"/>
        </w:rPr>
        <w:t>marrja e huas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6C3D54" w:rsidRPr="00B67958">
        <w:rPr>
          <w:rFonts w:cstheme="minorHAnsi"/>
          <w:sz w:val="24"/>
          <w:szCs w:val="24"/>
          <w:lang w:val="bs-Latn-BA"/>
        </w:rPr>
        <w:t>/</w:t>
      </w:r>
      <w:r w:rsidR="006F406C" w:rsidRPr="00B67958">
        <w:rPr>
          <w:rFonts w:cstheme="minorHAnsi"/>
          <w:sz w:val="24"/>
          <w:szCs w:val="24"/>
          <w:lang w:val="bs-Latn-BA"/>
        </w:rPr>
        <w:t>hua 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6F406C" w:rsidRPr="00B67958">
        <w:rPr>
          <w:rFonts w:cstheme="minorHAnsi"/>
          <w:sz w:val="24"/>
          <w:szCs w:val="24"/>
          <w:lang w:val="bs-Latn-BA"/>
        </w:rPr>
        <w:t>r blerje pajisjesh 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6F406C" w:rsidRPr="00B67958">
        <w:rPr>
          <w:rFonts w:cstheme="minorHAnsi"/>
          <w:sz w:val="24"/>
          <w:szCs w:val="24"/>
          <w:lang w:val="bs-Latn-BA"/>
        </w:rPr>
        <w:t>r zgjerimin e prodhimit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, </w:t>
      </w:r>
      <w:r w:rsidR="006F406C" w:rsidRPr="00B67958">
        <w:rPr>
          <w:rFonts w:cstheme="minorHAnsi"/>
          <w:sz w:val="24"/>
          <w:szCs w:val="24"/>
          <w:lang w:val="bs-Latn-BA"/>
        </w:rPr>
        <w:t>etj</w:t>
      </w:r>
      <w:r w:rsidR="006C3D54" w:rsidRPr="00B67958">
        <w:rPr>
          <w:rFonts w:cstheme="minorHAnsi"/>
          <w:sz w:val="24"/>
          <w:szCs w:val="24"/>
          <w:lang w:val="bs-Latn-BA"/>
        </w:rPr>
        <w:t>.)</w:t>
      </w:r>
    </w:p>
    <w:p w14:paraId="4FAC3DE3" w14:textId="19DBFA11" w:rsidR="006C3D54" w:rsidRPr="00B67958" w:rsidRDefault="006F406C" w:rsidP="00EB5541">
      <w:pPr>
        <w:jc w:val="both"/>
        <w:rPr>
          <w:rFonts w:cstheme="minorHAnsi"/>
          <w:sz w:val="24"/>
          <w:szCs w:val="24"/>
          <w:lang w:val="bs-Latn-BA"/>
        </w:rPr>
      </w:pPr>
      <w:r w:rsidRPr="00B67958">
        <w:rPr>
          <w:rFonts w:cstheme="minorHAnsi"/>
          <w:sz w:val="24"/>
          <w:szCs w:val="24"/>
          <w:lang w:val="bs-Latn-BA"/>
        </w:rPr>
        <w:lastRenderedPageBreak/>
        <w:t>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rcakto</w:t>
      </w:r>
      <w:r w:rsidR="00DB5EC5" w:rsidRPr="00B67958">
        <w:rPr>
          <w:rFonts w:cstheme="minorHAnsi"/>
          <w:sz w:val="24"/>
          <w:szCs w:val="24"/>
          <w:lang w:val="bs-Latn-BA"/>
        </w:rPr>
        <w:t>ni</w:t>
      </w:r>
      <w:r w:rsidRPr="00B67958">
        <w:rPr>
          <w:rFonts w:cstheme="minorHAnsi"/>
          <w:sz w:val="24"/>
          <w:szCs w:val="24"/>
          <w:lang w:val="bs-Latn-BA"/>
        </w:rPr>
        <w:t xml:space="preserve"> objektivat 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rmes matric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s 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zgjuar (smart matrix)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; </w:t>
      </w:r>
      <w:r w:rsidRPr="00B67958">
        <w:rPr>
          <w:rFonts w:cstheme="minorHAnsi"/>
          <w:sz w:val="24"/>
          <w:szCs w:val="24"/>
          <w:lang w:val="bs-Latn-BA"/>
        </w:rPr>
        <w:t>Prezanto vizionin dhe misionin 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rmes shembujve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pohimeve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rcaktuara nga tregu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, </w:t>
      </w:r>
      <w:r w:rsidRPr="00B67958">
        <w:rPr>
          <w:rFonts w:cstheme="minorHAnsi"/>
          <w:sz w:val="24"/>
          <w:szCs w:val="24"/>
          <w:lang w:val="bs-Latn-BA"/>
        </w:rPr>
        <w:t>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cilat </w:t>
      </w:r>
      <w:r w:rsidR="004A2E6A" w:rsidRPr="00B67958">
        <w:rPr>
          <w:rFonts w:cstheme="minorHAnsi"/>
          <w:sz w:val="24"/>
          <w:szCs w:val="24"/>
          <w:lang w:val="bs-Latn-BA"/>
        </w:rPr>
        <w:t>pjes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sz w:val="24"/>
          <w:szCs w:val="24"/>
          <w:lang w:val="bs-Latn-BA"/>
        </w:rPr>
        <w:t>marr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sz w:val="24"/>
          <w:szCs w:val="24"/>
          <w:lang w:val="bs-Latn-BA"/>
        </w:rPr>
        <w:t>sit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 /</w:t>
      </w:r>
      <w:r w:rsidRPr="00B67958">
        <w:rPr>
          <w:rFonts w:cstheme="minorHAnsi"/>
          <w:sz w:val="24"/>
          <w:szCs w:val="24"/>
          <w:lang w:val="bs-Latn-BA"/>
        </w:rPr>
        <w:t>biznesmen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t duhet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besojn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dhe ndjekin</w:t>
      </w:r>
      <w:r w:rsidR="006C3D54" w:rsidRPr="00B67958">
        <w:rPr>
          <w:rFonts w:cstheme="minorHAnsi"/>
          <w:sz w:val="24"/>
          <w:szCs w:val="24"/>
          <w:lang w:val="bs-Latn-BA"/>
        </w:rPr>
        <w:t>.</w:t>
      </w:r>
    </w:p>
    <w:p w14:paraId="1DCF105F" w14:textId="16BBB939" w:rsidR="00576240" w:rsidRPr="00B67958" w:rsidRDefault="006F406C" w:rsidP="00EB5541">
      <w:pPr>
        <w:jc w:val="both"/>
        <w:rPr>
          <w:rFonts w:cstheme="minorHAnsi"/>
          <w:sz w:val="24"/>
          <w:szCs w:val="24"/>
          <w:lang w:val="bs-Latn-BA"/>
        </w:rPr>
      </w:pPr>
      <w:r w:rsidRPr="00B67958">
        <w:rPr>
          <w:rFonts w:cstheme="minorHAnsi"/>
          <w:sz w:val="24"/>
          <w:szCs w:val="24"/>
          <w:lang w:val="bs-Latn-BA"/>
        </w:rPr>
        <w:t>Nxitni diskutimin sa m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shum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jet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e mundur</w:t>
      </w:r>
      <w:r w:rsidR="006C3D54" w:rsidRPr="00B67958">
        <w:rPr>
          <w:rFonts w:cstheme="minorHAnsi"/>
          <w:sz w:val="24"/>
          <w:szCs w:val="24"/>
          <w:lang w:val="bs-Latn-BA"/>
        </w:rPr>
        <w:t xml:space="preserve">, </w:t>
      </w:r>
      <w:r w:rsidRPr="00B67958">
        <w:rPr>
          <w:rFonts w:cstheme="minorHAnsi"/>
          <w:sz w:val="24"/>
          <w:szCs w:val="24"/>
          <w:lang w:val="bs-Latn-BA"/>
        </w:rPr>
        <w:t>bazuar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shembujt e paraqitur dhe/ose studimet e rastit</w:t>
      </w:r>
      <w:r w:rsidR="006C3D54" w:rsidRPr="00B67958">
        <w:rPr>
          <w:rFonts w:cstheme="minorHAnsi"/>
          <w:sz w:val="24"/>
          <w:szCs w:val="24"/>
          <w:lang w:val="bs-Latn-BA"/>
        </w:rPr>
        <w:t>.</w:t>
      </w:r>
    </w:p>
    <w:bookmarkEnd w:id="2"/>
    <w:p w14:paraId="2BB3DD5C" w14:textId="4D650E4C" w:rsidR="006C3D54" w:rsidRPr="00B67958" w:rsidRDefault="006C3D54" w:rsidP="006C3D54">
      <w:pPr>
        <w:spacing w:line="276" w:lineRule="auto"/>
        <w:jc w:val="both"/>
        <w:rPr>
          <w:rFonts w:eastAsia="Calibri" w:cstheme="minorHAnsi"/>
          <w:b/>
          <w:sz w:val="24"/>
          <w:szCs w:val="24"/>
          <w:lang w:val="hr-BA"/>
        </w:rPr>
      </w:pPr>
      <w:r w:rsidRPr="00B67958">
        <w:rPr>
          <w:rFonts w:eastAsia="Calibri" w:cstheme="minorHAnsi"/>
          <w:b/>
          <w:sz w:val="24"/>
          <w:szCs w:val="24"/>
          <w:lang w:val="hr-BA"/>
        </w:rPr>
        <w:t xml:space="preserve"> IV.1.3. </w:t>
      </w:r>
      <w:r w:rsidR="004A2E6A" w:rsidRPr="00B67958">
        <w:rPr>
          <w:rFonts w:eastAsia="Calibri" w:cstheme="minorHAnsi"/>
          <w:b/>
          <w:sz w:val="24"/>
          <w:szCs w:val="24"/>
          <w:lang w:val="hr-BA"/>
        </w:rPr>
        <w:t>Ushtrime</w:t>
      </w:r>
      <w:r w:rsidRPr="00B67958">
        <w:rPr>
          <w:rFonts w:eastAsia="Calibri" w:cstheme="minorHAnsi"/>
          <w:b/>
          <w:sz w:val="24"/>
          <w:szCs w:val="24"/>
          <w:lang w:val="hr-BA"/>
        </w:rPr>
        <w:t xml:space="preserve"> </w:t>
      </w:r>
      <w:r w:rsidR="004A2E6A" w:rsidRPr="00B67958">
        <w:rPr>
          <w:rFonts w:eastAsia="Calibri" w:cstheme="minorHAnsi"/>
          <w:b/>
          <w:sz w:val="24"/>
          <w:szCs w:val="24"/>
          <w:lang w:val="hr-BA"/>
        </w:rPr>
        <w:t>p</w:t>
      </w:r>
      <w:r w:rsidR="003B3EE5" w:rsidRPr="00B67958">
        <w:rPr>
          <w:rFonts w:eastAsia="Calibri" w:cstheme="minorHAnsi"/>
          <w:b/>
          <w:sz w:val="24"/>
          <w:szCs w:val="24"/>
          <w:lang w:val="hr-BA"/>
        </w:rPr>
        <w:t>ë</w:t>
      </w:r>
      <w:r w:rsidR="004A2E6A" w:rsidRPr="00B67958">
        <w:rPr>
          <w:rFonts w:eastAsia="Calibri" w:cstheme="minorHAnsi"/>
          <w:b/>
          <w:sz w:val="24"/>
          <w:szCs w:val="24"/>
          <w:lang w:val="hr-BA"/>
        </w:rPr>
        <w:t>r tem</w:t>
      </w:r>
      <w:r w:rsidR="003B3EE5" w:rsidRPr="00B67958">
        <w:rPr>
          <w:rFonts w:eastAsia="Calibri" w:cstheme="minorHAnsi"/>
          <w:b/>
          <w:sz w:val="24"/>
          <w:szCs w:val="24"/>
          <w:lang w:val="hr-BA"/>
        </w:rPr>
        <w:t>ë</w:t>
      </w:r>
      <w:r w:rsidR="004A2E6A" w:rsidRPr="00B67958">
        <w:rPr>
          <w:rFonts w:eastAsia="Calibri" w:cstheme="minorHAnsi"/>
          <w:b/>
          <w:sz w:val="24"/>
          <w:szCs w:val="24"/>
          <w:lang w:val="hr-BA"/>
        </w:rPr>
        <w:t>n e m</w:t>
      </w:r>
      <w:r w:rsidR="003B3EE5" w:rsidRPr="00B67958">
        <w:rPr>
          <w:rFonts w:eastAsia="Calibri" w:cstheme="minorHAnsi"/>
          <w:b/>
          <w:sz w:val="24"/>
          <w:szCs w:val="24"/>
          <w:lang w:val="hr-BA"/>
        </w:rPr>
        <w:t>ë</w:t>
      </w:r>
      <w:r w:rsidR="004A2E6A" w:rsidRPr="00B67958">
        <w:rPr>
          <w:rFonts w:eastAsia="Calibri" w:cstheme="minorHAnsi"/>
          <w:b/>
          <w:sz w:val="24"/>
          <w:szCs w:val="24"/>
          <w:lang w:val="hr-BA"/>
        </w:rPr>
        <w:t>simit</w:t>
      </w:r>
      <w:r w:rsidRPr="00B67958">
        <w:rPr>
          <w:rFonts w:eastAsia="Calibri" w:cstheme="minorHAnsi"/>
          <w:b/>
          <w:sz w:val="24"/>
          <w:szCs w:val="24"/>
          <w:lang w:val="hr-BA"/>
        </w:rPr>
        <w:t xml:space="preserve"> 3</w:t>
      </w:r>
    </w:p>
    <w:p w14:paraId="2E3FEBE3" w14:textId="6E0848B3" w:rsidR="006C3D54" w:rsidRPr="00B67958" w:rsidRDefault="006F406C" w:rsidP="006C3D54">
      <w:pPr>
        <w:spacing w:line="276" w:lineRule="auto"/>
        <w:jc w:val="both"/>
        <w:rPr>
          <w:rFonts w:eastAsia="Calibri" w:cstheme="minorHAnsi"/>
          <w:sz w:val="24"/>
          <w:szCs w:val="24"/>
          <w:lang w:val="hr-BA"/>
        </w:rPr>
      </w:pPr>
      <w:r w:rsidRPr="00B67958">
        <w:rPr>
          <w:rFonts w:eastAsia="Calibri" w:cstheme="minorHAnsi"/>
          <w:sz w:val="24"/>
          <w:szCs w:val="24"/>
          <w:lang w:val="hr-BA"/>
        </w:rPr>
        <w:t>Paraqit</w:t>
      </w:r>
      <w:r w:rsidR="00DB5EC5" w:rsidRPr="00B67958">
        <w:rPr>
          <w:rFonts w:eastAsia="Calibri" w:cstheme="minorHAnsi"/>
          <w:sz w:val="24"/>
          <w:szCs w:val="24"/>
          <w:lang w:val="hr-BA"/>
        </w:rPr>
        <w:t>ni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kanale t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mundshme shp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>rndarjeje p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>r secil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>n ide biznesi</w:t>
      </w:r>
      <w:r w:rsidR="006C3D54" w:rsidRPr="00B67958">
        <w:rPr>
          <w:rFonts w:eastAsia="Calibri" w:cstheme="minorHAnsi"/>
          <w:sz w:val="24"/>
          <w:szCs w:val="24"/>
          <w:lang w:val="hr-BA"/>
        </w:rPr>
        <w:t>.</w:t>
      </w:r>
    </w:p>
    <w:p w14:paraId="654938A8" w14:textId="7F398EEE" w:rsidR="006C3D54" w:rsidRPr="00B67958" w:rsidRDefault="006F406C" w:rsidP="006C3D54">
      <w:pPr>
        <w:spacing w:line="276" w:lineRule="auto"/>
        <w:jc w:val="both"/>
        <w:rPr>
          <w:rFonts w:eastAsia="Calibri" w:cstheme="minorHAnsi"/>
          <w:sz w:val="24"/>
          <w:szCs w:val="24"/>
          <w:lang w:val="hr-BA"/>
        </w:rPr>
      </w:pPr>
      <w:r w:rsidRPr="00B67958">
        <w:rPr>
          <w:rFonts w:eastAsia="Calibri" w:cstheme="minorHAnsi"/>
          <w:sz w:val="24"/>
          <w:szCs w:val="24"/>
          <w:lang w:val="hr-BA"/>
        </w:rPr>
        <w:t>Paraqit</w:t>
      </w:r>
      <w:r w:rsidR="00DB5EC5" w:rsidRPr="00B67958">
        <w:rPr>
          <w:rFonts w:eastAsia="Calibri" w:cstheme="minorHAnsi"/>
          <w:sz w:val="24"/>
          <w:szCs w:val="24"/>
          <w:lang w:val="hr-BA"/>
        </w:rPr>
        <w:t>ni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nj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politik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t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mundshme </w:t>
      </w:r>
      <w:r w:rsidR="003B3EE5" w:rsidRPr="00B67958">
        <w:rPr>
          <w:rFonts w:eastAsia="Calibri" w:cstheme="minorHAnsi"/>
          <w:sz w:val="24"/>
          <w:szCs w:val="24"/>
          <w:lang w:val="hr-BA"/>
        </w:rPr>
        <w:t>ç</w:t>
      </w:r>
      <w:r w:rsidRPr="00B67958">
        <w:rPr>
          <w:rFonts w:eastAsia="Calibri" w:cstheme="minorHAnsi"/>
          <w:sz w:val="24"/>
          <w:szCs w:val="24"/>
          <w:lang w:val="hr-BA"/>
        </w:rPr>
        <w:t>mimesh p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>r secil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>n ide biznesi</w:t>
      </w:r>
      <w:r w:rsidR="006C3D54" w:rsidRPr="00B67958">
        <w:rPr>
          <w:rFonts w:eastAsia="Calibri" w:cstheme="minorHAnsi"/>
          <w:sz w:val="24"/>
          <w:szCs w:val="24"/>
          <w:lang w:val="hr-BA"/>
        </w:rPr>
        <w:t xml:space="preserve">. </w:t>
      </w:r>
      <w:r w:rsidRPr="00B67958">
        <w:rPr>
          <w:rFonts w:eastAsia="Calibri" w:cstheme="minorHAnsi"/>
          <w:sz w:val="24"/>
          <w:szCs w:val="24"/>
          <w:lang w:val="hr-BA"/>
        </w:rPr>
        <w:t>Paraqit</w:t>
      </w:r>
      <w:r w:rsidR="00DB5EC5" w:rsidRPr="00B67958">
        <w:rPr>
          <w:rFonts w:eastAsia="Calibri" w:cstheme="minorHAnsi"/>
          <w:sz w:val="24"/>
          <w:szCs w:val="24"/>
          <w:lang w:val="hr-BA"/>
        </w:rPr>
        <w:t>ni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p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>rllogaritjen e kostove t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secilit produkt</w:t>
      </w:r>
      <w:r w:rsidR="006C3D54" w:rsidRPr="00B67958">
        <w:rPr>
          <w:rFonts w:eastAsia="Calibri" w:cstheme="minorHAnsi"/>
          <w:sz w:val="24"/>
          <w:szCs w:val="24"/>
          <w:lang w:val="hr-BA"/>
        </w:rPr>
        <w:t xml:space="preserve">, </w:t>
      </w:r>
      <w:r w:rsidRPr="00B67958">
        <w:rPr>
          <w:rFonts w:eastAsia="Calibri" w:cstheme="minorHAnsi"/>
          <w:sz w:val="24"/>
          <w:szCs w:val="24"/>
          <w:lang w:val="hr-BA"/>
        </w:rPr>
        <w:t>q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do t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qart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>sohet m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tej n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pjes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>n financiare</w:t>
      </w:r>
      <w:r w:rsidR="006C3D54" w:rsidRPr="00B67958">
        <w:rPr>
          <w:rFonts w:eastAsia="Calibri" w:cstheme="minorHAnsi"/>
          <w:sz w:val="24"/>
          <w:szCs w:val="24"/>
          <w:lang w:val="hr-BA"/>
        </w:rPr>
        <w:t>.</w:t>
      </w:r>
    </w:p>
    <w:p w14:paraId="450F7307" w14:textId="043BA074" w:rsidR="006C3D54" w:rsidRPr="00B67958" w:rsidRDefault="00867B03" w:rsidP="006C3D54">
      <w:pPr>
        <w:spacing w:line="276" w:lineRule="auto"/>
        <w:jc w:val="both"/>
        <w:rPr>
          <w:rFonts w:eastAsia="Calibri" w:cstheme="minorHAnsi"/>
          <w:sz w:val="24"/>
          <w:szCs w:val="24"/>
          <w:lang w:val="hr-BA"/>
        </w:rPr>
      </w:pPr>
      <w:r w:rsidRPr="00B67958">
        <w:rPr>
          <w:rFonts w:eastAsia="Calibri" w:cstheme="minorHAnsi"/>
          <w:sz w:val="24"/>
          <w:szCs w:val="24"/>
          <w:lang w:val="hr-BA"/>
        </w:rPr>
        <w:t>Trajnuesi duhet t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p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>rgatis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nj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plan marketingu –</w:t>
      </w:r>
      <w:r w:rsidR="006C3D54" w:rsidRPr="00B67958">
        <w:rPr>
          <w:rFonts w:eastAsia="Calibri" w:cstheme="minorHAnsi"/>
          <w:sz w:val="24"/>
          <w:szCs w:val="24"/>
          <w:lang w:val="hr-BA"/>
        </w:rPr>
        <w:t xml:space="preserve"> </w:t>
      </w:r>
      <w:r w:rsidRPr="00B67958">
        <w:rPr>
          <w:rFonts w:eastAsia="Calibri" w:cstheme="minorHAnsi"/>
          <w:sz w:val="24"/>
          <w:szCs w:val="24"/>
          <w:lang w:val="hr-BA"/>
        </w:rPr>
        <w:t>t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b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>r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q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m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par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>, n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baz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t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t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cilit do t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zhvilloj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planet e tyre t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marketingut </w:t>
      </w:r>
      <w:r w:rsidR="00322F69" w:rsidRPr="00B67958">
        <w:rPr>
          <w:rFonts w:eastAsia="Calibri" w:cstheme="minorHAnsi"/>
          <w:sz w:val="24"/>
          <w:szCs w:val="24"/>
          <w:lang w:val="hr-BA"/>
        </w:rPr>
        <w:t xml:space="preserve">me </w:t>
      </w:r>
      <w:r w:rsidR="004A2E6A" w:rsidRPr="00B67958">
        <w:rPr>
          <w:rFonts w:eastAsia="Calibri" w:cstheme="minorHAnsi"/>
          <w:sz w:val="24"/>
          <w:szCs w:val="24"/>
          <w:lang w:val="hr-BA"/>
        </w:rPr>
        <w:t>pjes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="004A2E6A" w:rsidRPr="00B67958">
        <w:rPr>
          <w:rFonts w:eastAsia="Calibri" w:cstheme="minorHAnsi"/>
          <w:sz w:val="24"/>
          <w:szCs w:val="24"/>
          <w:lang w:val="hr-BA"/>
        </w:rPr>
        <w:t>marr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="004A2E6A" w:rsidRPr="00B67958">
        <w:rPr>
          <w:rFonts w:eastAsia="Calibri" w:cstheme="minorHAnsi"/>
          <w:sz w:val="24"/>
          <w:szCs w:val="24"/>
          <w:lang w:val="hr-BA"/>
        </w:rPr>
        <w:t>sit</w:t>
      </w:r>
      <w:r w:rsidR="006C3D54" w:rsidRPr="00B67958">
        <w:rPr>
          <w:rFonts w:eastAsia="Calibri" w:cstheme="minorHAnsi"/>
          <w:sz w:val="24"/>
          <w:szCs w:val="24"/>
          <w:lang w:val="hr-BA"/>
        </w:rPr>
        <w:t>.</w:t>
      </w:r>
    </w:p>
    <w:p w14:paraId="7CBC9FE4" w14:textId="5579CEBC" w:rsidR="006C3D54" w:rsidRPr="00B67958" w:rsidRDefault="00867B03" w:rsidP="006C3D54">
      <w:pPr>
        <w:spacing w:line="276" w:lineRule="auto"/>
        <w:jc w:val="both"/>
        <w:rPr>
          <w:rFonts w:eastAsia="Calibri" w:cstheme="minorHAnsi"/>
          <w:sz w:val="24"/>
          <w:szCs w:val="24"/>
          <w:lang w:val="hr-BA"/>
        </w:rPr>
      </w:pPr>
      <w:r w:rsidRPr="00B67958">
        <w:rPr>
          <w:rFonts w:eastAsia="Calibri" w:cstheme="minorHAnsi"/>
          <w:sz w:val="24"/>
          <w:szCs w:val="24"/>
          <w:lang w:val="hr-BA"/>
        </w:rPr>
        <w:t>Trajnuesi</w:t>
      </w:r>
      <w:r w:rsidR="00DB5EC5" w:rsidRPr="00B67958">
        <w:rPr>
          <w:rFonts w:eastAsia="Calibri" w:cstheme="minorHAnsi"/>
          <w:sz w:val="24"/>
          <w:szCs w:val="24"/>
          <w:lang w:val="hr-BA"/>
        </w:rPr>
        <w:t>t</w:t>
      </w:r>
      <w:r w:rsidRPr="00B67958">
        <w:rPr>
          <w:rFonts w:eastAsia="Calibri" w:cstheme="minorHAnsi"/>
          <w:sz w:val="24"/>
          <w:szCs w:val="24"/>
          <w:lang w:val="hr-BA"/>
        </w:rPr>
        <w:t>/lektor</w:t>
      </w:r>
      <w:r w:rsidR="00DB5EC5" w:rsidRPr="00B67958">
        <w:rPr>
          <w:rFonts w:cstheme="minorHAnsi"/>
          <w:sz w:val="24"/>
          <w:szCs w:val="24"/>
          <w:lang w:val="bs-Latn-BA"/>
        </w:rPr>
        <w:t>i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duhet t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p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>rgatis</w:t>
      </w:r>
      <w:r w:rsidR="00DB5EC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nj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shembull praktik t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segmentimit t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tregut</w:t>
      </w:r>
      <w:r w:rsidR="006C3D54" w:rsidRPr="00B67958">
        <w:rPr>
          <w:rFonts w:eastAsia="Calibri" w:cstheme="minorHAnsi"/>
          <w:sz w:val="24"/>
          <w:szCs w:val="24"/>
          <w:lang w:val="hr-BA"/>
        </w:rPr>
        <w:t xml:space="preserve">, 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dhe </w:t>
      </w:r>
      <w:r w:rsidR="00322F69" w:rsidRPr="00B67958">
        <w:rPr>
          <w:rFonts w:eastAsia="Calibri" w:cstheme="minorHAnsi"/>
          <w:sz w:val="24"/>
          <w:szCs w:val="24"/>
          <w:lang w:val="hr-BA"/>
        </w:rPr>
        <w:t xml:space="preserve">me </w:t>
      </w:r>
      <w:r w:rsidR="004A2E6A" w:rsidRPr="00B67958">
        <w:rPr>
          <w:rFonts w:eastAsia="Calibri" w:cstheme="minorHAnsi"/>
          <w:sz w:val="24"/>
          <w:szCs w:val="24"/>
          <w:lang w:val="hr-BA"/>
        </w:rPr>
        <w:t>pjes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="004A2E6A" w:rsidRPr="00B67958">
        <w:rPr>
          <w:rFonts w:eastAsia="Calibri" w:cstheme="minorHAnsi"/>
          <w:sz w:val="24"/>
          <w:szCs w:val="24"/>
          <w:lang w:val="hr-BA"/>
        </w:rPr>
        <w:t>marr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="004A2E6A" w:rsidRPr="00B67958">
        <w:rPr>
          <w:rFonts w:eastAsia="Calibri" w:cstheme="minorHAnsi"/>
          <w:sz w:val="24"/>
          <w:szCs w:val="24"/>
          <w:lang w:val="hr-BA"/>
        </w:rPr>
        <w:t>sit</w:t>
      </w:r>
      <w:r w:rsidR="006C3D54" w:rsidRPr="00B67958">
        <w:rPr>
          <w:rFonts w:eastAsia="Calibri" w:cstheme="minorHAnsi"/>
          <w:sz w:val="24"/>
          <w:szCs w:val="24"/>
          <w:lang w:val="hr-BA"/>
        </w:rPr>
        <w:t xml:space="preserve"> </w:t>
      </w:r>
      <w:r w:rsidRPr="00B67958">
        <w:rPr>
          <w:rFonts w:eastAsia="Calibri" w:cstheme="minorHAnsi"/>
          <w:sz w:val="24"/>
          <w:szCs w:val="24"/>
          <w:lang w:val="hr-BA"/>
        </w:rPr>
        <w:t>gjat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k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>saj t</w:t>
      </w:r>
      <w:r w:rsidR="0038051F" w:rsidRPr="00B67958">
        <w:rPr>
          <w:rFonts w:eastAsia="Calibri" w:cstheme="minorHAnsi"/>
          <w:sz w:val="24"/>
          <w:szCs w:val="24"/>
          <w:lang w:val="hr-BA"/>
        </w:rPr>
        <w:t>em</w:t>
      </w:r>
      <w:r w:rsidRPr="00B67958">
        <w:rPr>
          <w:rFonts w:eastAsia="Calibri" w:cstheme="minorHAnsi"/>
          <w:sz w:val="24"/>
          <w:szCs w:val="24"/>
          <w:lang w:val="hr-BA"/>
        </w:rPr>
        <w:t>e</w:t>
      </w:r>
      <w:r w:rsidR="006C3D54" w:rsidRPr="00B67958">
        <w:rPr>
          <w:rFonts w:eastAsia="Calibri" w:cstheme="minorHAnsi"/>
          <w:sz w:val="24"/>
          <w:szCs w:val="24"/>
          <w:lang w:val="hr-BA"/>
        </w:rPr>
        <w:t xml:space="preserve"> </w:t>
      </w:r>
      <w:r w:rsidRPr="00B67958">
        <w:rPr>
          <w:rFonts w:eastAsia="Calibri" w:cstheme="minorHAnsi"/>
          <w:sz w:val="24"/>
          <w:szCs w:val="24"/>
          <w:lang w:val="hr-BA"/>
        </w:rPr>
        <w:t>ose n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kuad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>r t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zhvillimit praktik t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="006C3D54" w:rsidRPr="00B67958">
        <w:rPr>
          <w:rFonts w:eastAsia="Calibri" w:cstheme="minorHAnsi"/>
          <w:sz w:val="24"/>
          <w:szCs w:val="24"/>
          <w:lang w:val="hr-BA"/>
        </w:rPr>
        <w:t xml:space="preserve"> </w:t>
      </w:r>
      <w:r w:rsidRPr="00B67958">
        <w:rPr>
          <w:rFonts w:eastAsia="Calibri" w:cstheme="minorHAnsi"/>
          <w:sz w:val="24"/>
          <w:szCs w:val="24"/>
          <w:lang w:val="hr-BA"/>
        </w:rPr>
        <w:t>nj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</w:t>
      </w:r>
      <w:r w:rsidR="004A2E6A" w:rsidRPr="00B67958">
        <w:rPr>
          <w:rFonts w:eastAsia="Calibri" w:cstheme="minorHAnsi"/>
          <w:sz w:val="24"/>
          <w:szCs w:val="24"/>
          <w:lang w:val="hr-BA"/>
        </w:rPr>
        <w:t>plan</w:t>
      </w:r>
      <w:r w:rsidRPr="00B67958">
        <w:rPr>
          <w:rFonts w:eastAsia="Calibri" w:cstheme="minorHAnsi"/>
          <w:sz w:val="24"/>
          <w:szCs w:val="24"/>
          <w:lang w:val="hr-BA"/>
        </w:rPr>
        <w:t>i</w:t>
      </w:r>
      <w:r w:rsidR="004A2E6A" w:rsidRPr="00B67958">
        <w:rPr>
          <w:rFonts w:eastAsia="Calibri" w:cstheme="minorHAnsi"/>
          <w:sz w:val="24"/>
          <w:szCs w:val="24"/>
          <w:lang w:val="hr-BA"/>
        </w:rPr>
        <w:t xml:space="preserve"> biznesi</w:t>
      </w:r>
      <w:r w:rsidR="006C3D54" w:rsidRPr="00B67958">
        <w:rPr>
          <w:rFonts w:eastAsia="Calibri" w:cstheme="minorHAnsi"/>
          <w:sz w:val="24"/>
          <w:szCs w:val="24"/>
          <w:lang w:val="hr-BA"/>
        </w:rPr>
        <w:t xml:space="preserve"> </w:t>
      </w:r>
      <w:r w:rsidRPr="00B67958">
        <w:rPr>
          <w:rFonts w:eastAsia="Calibri" w:cstheme="minorHAnsi"/>
          <w:sz w:val="24"/>
          <w:szCs w:val="24"/>
          <w:lang w:val="hr-BA"/>
        </w:rPr>
        <w:t>p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>r t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b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>r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segmentimin e tregut p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>r idet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e tyre</w:t>
      </w:r>
      <w:r w:rsidR="006C3D54" w:rsidRPr="00B67958">
        <w:rPr>
          <w:rFonts w:eastAsia="Calibri" w:cstheme="minorHAnsi"/>
          <w:sz w:val="24"/>
          <w:szCs w:val="24"/>
          <w:lang w:val="hr-BA"/>
        </w:rPr>
        <w:t>.</w:t>
      </w:r>
    </w:p>
    <w:p w14:paraId="6B4EF18D" w14:textId="6783F023" w:rsidR="00576240" w:rsidRPr="00B67958" w:rsidRDefault="00867B03" w:rsidP="006C3D54">
      <w:pPr>
        <w:spacing w:line="276" w:lineRule="auto"/>
        <w:jc w:val="both"/>
        <w:rPr>
          <w:rFonts w:eastAsia="Calibri" w:cstheme="minorHAnsi"/>
          <w:sz w:val="24"/>
          <w:szCs w:val="24"/>
          <w:lang w:val="hr-BA"/>
        </w:rPr>
      </w:pPr>
      <w:r w:rsidRPr="00B67958">
        <w:rPr>
          <w:rFonts w:eastAsia="Calibri" w:cstheme="minorHAnsi"/>
          <w:sz w:val="24"/>
          <w:szCs w:val="24"/>
          <w:lang w:val="hr-BA"/>
        </w:rPr>
        <w:t>Nxitni diskutimin sa m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shum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t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jet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e mundur</w:t>
      </w:r>
      <w:r w:rsidR="006C3D54" w:rsidRPr="00B67958">
        <w:rPr>
          <w:rFonts w:eastAsia="Calibri" w:cstheme="minorHAnsi"/>
          <w:sz w:val="24"/>
          <w:szCs w:val="24"/>
          <w:lang w:val="hr-BA"/>
        </w:rPr>
        <w:t xml:space="preserve">, </w:t>
      </w:r>
      <w:r w:rsidRPr="00B67958">
        <w:rPr>
          <w:rFonts w:eastAsia="Calibri" w:cstheme="minorHAnsi"/>
          <w:sz w:val="24"/>
          <w:szCs w:val="24"/>
          <w:lang w:val="hr-BA"/>
        </w:rPr>
        <w:t>duke u bazuar n</w:t>
      </w:r>
      <w:r w:rsidR="003B3EE5" w:rsidRPr="00B67958">
        <w:rPr>
          <w:rFonts w:eastAsia="Calibri" w:cstheme="minorHAnsi"/>
          <w:sz w:val="24"/>
          <w:szCs w:val="24"/>
          <w:lang w:val="hr-BA"/>
        </w:rPr>
        <w:t>ë</w:t>
      </w:r>
      <w:r w:rsidRPr="00B67958">
        <w:rPr>
          <w:rFonts w:eastAsia="Calibri" w:cstheme="minorHAnsi"/>
          <w:sz w:val="24"/>
          <w:szCs w:val="24"/>
          <w:lang w:val="hr-BA"/>
        </w:rPr>
        <w:t xml:space="preserve"> shembujt e paraqitur dhe/ose studimet e rasteve</w:t>
      </w:r>
      <w:r w:rsidR="006C3D54" w:rsidRPr="00B67958">
        <w:rPr>
          <w:rFonts w:eastAsia="Calibri" w:cstheme="minorHAnsi"/>
          <w:sz w:val="24"/>
          <w:szCs w:val="24"/>
          <w:lang w:val="hr-BA"/>
        </w:rPr>
        <w:t>.</w:t>
      </w:r>
    </w:p>
    <w:p w14:paraId="4E9594A6" w14:textId="3578DE8E" w:rsidR="00F86668" w:rsidRPr="00B67958" w:rsidRDefault="00F86668" w:rsidP="00F86668">
      <w:pPr>
        <w:jc w:val="both"/>
        <w:rPr>
          <w:rFonts w:cstheme="minorHAnsi"/>
          <w:b/>
          <w:sz w:val="24"/>
          <w:szCs w:val="24"/>
          <w:lang w:val="bs-Latn-BA"/>
        </w:rPr>
      </w:pPr>
      <w:r w:rsidRPr="00B67958">
        <w:rPr>
          <w:rFonts w:cstheme="minorHAnsi"/>
          <w:b/>
          <w:sz w:val="24"/>
          <w:szCs w:val="24"/>
          <w:lang w:val="bs-Latn-BA"/>
        </w:rPr>
        <w:t xml:space="preserve"> IV.1.4. </w:t>
      </w:r>
      <w:r w:rsidR="004A2E6A" w:rsidRPr="00B67958">
        <w:rPr>
          <w:rFonts w:cstheme="minorHAnsi"/>
          <w:b/>
          <w:sz w:val="24"/>
          <w:szCs w:val="24"/>
          <w:lang w:val="bs-Latn-BA"/>
        </w:rPr>
        <w:t>Ushtrime</w:t>
      </w:r>
      <w:r w:rsidRPr="00B67958">
        <w:rPr>
          <w:rFonts w:cstheme="minorHAnsi"/>
          <w:b/>
          <w:sz w:val="24"/>
          <w:szCs w:val="24"/>
          <w:lang w:val="bs-Latn-BA"/>
        </w:rPr>
        <w:t xml:space="preserve"> </w:t>
      </w:r>
      <w:r w:rsidR="004A2E6A" w:rsidRPr="00B67958">
        <w:rPr>
          <w:rFonts w:cstheme="minorHAnsi"/>
          <w:b/>
          <w:sz w:val="24"/>
          <w:szCs w:val="24"/>
          <w:lang w:val="bs-Latn-BA"/>
        </w:rPr>
        <w:t>p</w:t>
      </w:r>
      <w:r w:rsidR="003B3EE5" w:rsidRPr="00B67958">
        <w:rPr>
          <w:rFonts w:cstheme="minorHAnsi"/>
          <w:b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b/>
          <w:sz w:val="24"/>
          <w:szCs w:val="24"/>
          <w:lang w:val="bs-Latn-BA"/>
        </w:rPr>
        <w:t>r tem</w:t>
      </w:r>
      <w:r w:rsidR="003B3EE5" w:rsidRPr="00B67958">
        <w:rPr>
          <w:rFonts w:cstheme="minorHAnsi"/>
          <w:b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b/>
          <w:sz w:val="24"/>
          <w:szCs w:val="24"/>
          <w:lang w:val="bs-Latn-BA"/>
        </w:rPr>
        <w:t>n e m</w:t>
      </w:r>
      <w:r w:rsidR="003B3EE5" w:rsidRPr="00B67958">
        <w:rPr>
          <w:rFonts w:cstheme="minorHAnsi"/>
          <w:b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b/>
          <w:sz w:val="24"/>
          <w:szCs w:val="24"/>
          <w:lang w:val="bs-Latn-BA"/>
        </w:rPr>
        <w:t>simit</w:t>
      </w:r>
      <w:r w:rsidRPr="00B67958">
        <w:rPr>
          <w:rFonts w:cstheme="minorHAnsi"/>
          <w:b/>
          <w:sz w:val="24"/>
          <w:szCs w:val="24"/>
          <w:lang w:val="bs-Latn-BA"/>
        </w:rPr>
        <w:t xml:space="preserve"> 4</w:t>
      </w:r>
    </w:p>
    <w:p w14:paraId="5B7489D5" w14:textId="4C32806D" w:rsidR="00F86668" w:rsidRPr="00B67958" w:rsidRDefault="00BB7CCF" w:rsidP="00F86668">
      <w:pPr>
        <w:jc w:val="both"/>
        <w:rPr>
          <w:rFonts w:cstheme="minorHAnsi"/>
          <w:sz w:val="24"/>
          <w:szCs w:val="24"/>
          <w:lang w:val="bs-Latn-BA"/>
        </w:rPr>
      </w:pPr>
      <w:r w:rsidRPr="00B67958">
        <w:rPr>
          <w:rFonts w:cstheme="minorHAnsi"/>
          <w:sz w:val="24"/>
          <w:szCs w:val="24"/>
          <w:lang w:val="bs-Latn-BA"/>
        </w:rPr>
        <w:t>Trajnuesi duhet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paraqes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nj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preventiv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vler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s 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inves</w:t>
      </w:r>
      <w:r w:rsidR="00CC2E9F" w:rsidRPr="00B67958">
        <w:rPr>
          <w:rFonts w:cstheme="minorHAnsi"/>
          <w:sz w:val="24"/>
          <w:szCs w:val="24"/>
          <w:lang w:val="bs-Latn-BA"/>
        </w:rPr>
        <w:t>t</w:t>
      </w:r>
      <w:r w:rsidRPr="00B67958">
        <w:rPr>
          <w:rFonts w:cstheme="minorHAnsi"/>
          <w:sz w:val="24"/>
          <w:szCs w:val="24"/>
          <w:lang w:val="bs-Latn-BA"/>
        </w:rPr>
        <w:t>imit 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r secil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n ide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Pr="00B67958">
        <w:rPr>
          <w:rFonts w:cstheme="minorHAnsi"/>
          <w:sz w:val="24"/>
          <w:szCs w:val="24"/>
          <w:lang w:val="bs-Latn-BA"/>
        </w:rPr>
        <w:t>si dhe t'i ftoj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</w:t>
      </w:r>
      <w:r w:rsidR="004A2E6A" w:rsidRPr="00B67958">
        <w:rPr>
          <w:rFonts w:cstheme="minorHAnsi"/>
          <w:sz w:val="24"/>
          <w:szCs w:val="24"/>
          <w:lang w:val="bs-Latn-BA"/>
        </w:rPr>
        <w:t>pjes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sz w:val="24"/>
          <w:szCs w:val="24"/>
          <w:lang w:val="bs-Latn-BA"/>
        </w:rPr>
        <w:t>marr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sz w:val="24"/>
          <w:szCs w:val="24"/>
          <w:lang w:val="bs-Latn-BA"/>
        </w:rPr>
        <w:t>sit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 </w:t>
      </w:r>
      <w:r w:rsidRPr="00B67958">
        <w:rPr>
          <w:rFonts w:cstheme="minorHAnsi"/>
          <w:sz w:val="24"/>
          <w:szCs w:val="24"/>
          <w:lang w:val="bs-Latn-BA"/>
        </w:rPr>
        <w:t>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diskutim</w:t>
      </w:r>
      <w:r w:rsidR="00F86668" w:rsidRPr="00B67958">
        <w:rPr>
          <w:rFonts w:cstheme="minorHAnsi"/>
          <w:sz w:val="24"/>
          <w:szCs w:val="24"/>
          <w:lang w:val="bs-Latn-BA"/>
        </w:rPr>
        <w:t>.</w:t>
      </w:r>
    </w:p>
    <w:p w14:paraId="20D88EF1" w14:textId="1808789E" w:rsidR="00F86668" w:rsidRPr="00B67958" w:rsidRDefault="00F86668" w:rsidP="00F86668">
      <w:pPr>
        <w:jc w:val="both"/>
        <w:rPr>
          <w:rFonts w:cstheme="minorHAnsi"/>
          <w:b/>
          <w:sz w:val="24"/>
          <w:szCs w:val="24"/>
          <w:lang w:val="bs-Latn-BA"/>
        </w:rPr>
      </w:pPr>
      <w:r w:rsidRPr="00B67958">
        <w:rPr>
          <w:rFonts w:cstheme="minorHAnsi"/>
          <w:b/>
          <w:sz w:val="24"/>
          <w:szCs w:val="24"/>
          <w:lang w:val="bs-Latn-BA"/>
        </w:rPr>
        <w:t xml:space="preserve">IV.1.5. </w:t>
      </w:r>
      <w:r w:rsidR="004A2E6A" w:rsidRPr="00B67958">
        <w:rPr>
          <w:rFonts w:cstheme="minorHAnsi"/>
          <w:b/>
          <w:sz w:val="24"/>
          <w:szCs w:val="24"/>
          <w:lang w:val="bs-Latn-BA"/>
        </w:rPr>
        <w:t>Ushtrime</w:t>
      </w:r>
      <w:r w:rsidRPr="00B67958">
        <w:rPr>
          <w:rFonts w:cstheme="minorHAnsi"/>
          <w:b/>
          <w:sz w:val="24"/>
          <w:szCs w:val="24"/>
          <w:lang w:val="bs-Latn-BA"/>
        </w:rPr>
        <w:t xml:space="preserve"> </w:t>
      </w:r>
      <w:r w:rsidR="004A2E6A" w:rsidRPr="00B67958">
        <w:rPr>
          <w:rFonts w:cstheme="minorHAnsi"/>
          <w:b/>
          <w:sz w:val="24"/>
          <w:szCs w:val="24"/>
          <w:lang w:val="bs-Latn-BA"/>
        </w:rPr>
        <w:t>p</w:t>
      </w:r>
      <w:r w:rsidR="003B3EE5" w:rsidRPr="00B67958">
        <w:rPr>
          <w:rFonts w:cstheme="minorHAnsi"/>
          <w:b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b/>
          <w:sz w:val="24"/>
          <w:szCs w:val="24"/>
          <w:lang w:val="bs-Latn-BA"/>
        </w:rPr>
        <w:t>r tem</w:t>
      </w:r>
      <w:r w:rsidR="003B3EE5" w:rsidRPr="00B67958">
        <w:rPr>
          <w:rFonts w:cstheme="minorHAnsi"/>
          <w:b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b/>
          <w:sz w:val="24"/>
          <w:szCs w:val="24"/>
          <w:lang w:val="bs-Latn-BA"/>
        </w:rPr>
        <w:t>n e m</w:t>
      </w:r>
      <w:r w:rsidR="003B3EE5" w:rsidRPr="00B67958">
        <w:rPr>
          <w:rFonts w:cstheme="minorHAnsi"/>
          <w:b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b/>
          <w:sz w:val="24"/>
          <w:szCs w:val="24"/>
          <w:lang w:val="bs-Latn-BA"/>
        </w:rPr>
        <w:t>simit</w:t>
      </w:r>
      <w:r w:rsidRPr="00B67958">
        <w:rPr>
          <w:rFonts w:cstheme="minorHAnsi"/>
          <w:b/>
          <w:sz w:val="24"/>
          <w:szCs w:val="24"/>
          <w:lang w:val="bs-Latn-BA"/>
        </w:rPr>
        <w:t xml:space="preserve"> 5</w:t>
      </w:r>
    </w:p>
    <w:p w14:paraId="2EF06FDF" w14:textId="4875C325" w:rsidR="00F86668" w:rsidRPr="00B67958" w:rsidRDefault="00BB7CCF" w:rsidP="00F86668">
      <w:pPr>
        <w:jc w:val="both"/>
        <w:rPr>
          <w:rFonts w:cstheme="minorHAnsi"/>
          <w:sz w:val="24"/>
          <w:szCs w:val="24"/>
          <w:lang w:val="bs-Latn-BA"/>
        </w:rPr>
      </w:pPr>
      <w:r w:rsidRPr="00B67958">
        <w:rPr>
          <w:rFonts w:cstheme="minorHAnsi"/>
          <w:sz w:val="24"/>
          <w:szCs w:val="24"/>
          <w:lang w:val="bs-Latn-BA"/>
        </w:rPr>
        <w:t>Lektori/trajnuesi duhet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rgatis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udh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zime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shkurtra me shkrim 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r </w:t>
      </w:r>
      <w:r w:rsidR="004A2E6A" w:rsidRPr="00B67958">
        <w:rPr>
          <w:rFonts w:cstheme="minorHAnsi"/>
          <w:sz w:val="24"/>
          <w:szCs w:val="24"/>
          <w:lang w:val="bs-Latn-BA"/>
        </w:rPr>
        <w:t>pjes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sz w:val="24"/>
          <w:szCs w:val="24"/>
          <w:lang w:val="bs-Latn-BA"/>
        </w:rPr>
        <w:t>marr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sz w:val="24"/>
          <w:szCs w:val="24"/>
          <w:lang w:val="bs-Latn-BA"/>
        </w:rPr>
        <w:t>sit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 </w:t>
      </w:r>
      <w:r w:rsidRPr="00B67958">
        <w:rPr>
          <w:rFonts w:cstheme="minorHAnsi"/>
          <w:sz w:val="24"/>
          <w:szCs w:val="24"/>
          <w:lang w:val="bs-Latn-BA"/>
        </w:rPr>
        <w:t>q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shpjegojn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hapat e regjistrimit</w:t>
      </w:r>
      <w:r w:rsidR="00F86668" w:rsidRPr="00B67958">
        <w:rPr>
          <w:rFonts w:cstheme="minorHAnsi"/>
          <w:sz w:val="24"/>
          <w:szCs w:val="24"/>
          <w:lang w:val="bs-Latn-BA"/>
        </w:rPr>
        <w:t>.</w:t>
      </w:r>
    </w:p>
    <w:p w14:paraId="590079F4" w14:textId="15BBB143" w:rsidR="00F86668" w:rsidRPr="00B67958" w:rsidRDefault="00F86668" w:rsidP="00F86668">
      <w:pPr>
        <w:jc w:val="both"/>
        <w:rPr>
          <w:rFonts w:cstheme="minorHAnsi"/>
          <w:b/>
          <w:sz w:val="24"/>
          <w:szCs w:val="24"/>
          <w:lang w:val="bs-Latn-BA"/>
        </w:rPr>
      </w:pPr>
      <w:r w:rsidRPr="00B67958">
        <w:rPr>
          <w:rFonts w:cstheme="minorHAnsi"/>
          <w:b/>
          <w:sz w:val="24"/>
          <w:szCs w:val="24"/>
          <w:lang w:val="bs-Latn-BA"/>
        </w:rPr>
        <w:t xml:space="preserve">IV.1.6. </w:t>
      </w:r>
      <w:r w:rsidR="004A2E6A" w:rsidRPr="00B67958">
        <w:rPr>
          <w:rFonts w:cstheme="minorHAnsi"/>
          <w:b/>
          <w:sz w:val="24"/>
          <w:szCs w:val="24"/>
          <w:lang w:val="bs-Latn-BA"/>
        </w:rPr>
        <w:t>Ushtrime</w:t>
      </w:r>
      <w:r w:rsidRPr="00B67958">
        <w:rPr>
          <w:rFonts w:cstheme="minorHAnsi"/>
          <w:b/>
          <w:sz w:val="24"/>
          <w:szCs w:val="24"/>
          <w:lang w:val="bs-Latn-BA"/>
        </w:rPr>
        <w:t xml:space="preserve"> </w:t>
      </w:r>
      <w:r w:rsidR="004A2E6A" w:rsidRPr="00B67958">
        <w:rPr>
          <w:rFonts w:cstheme="minorHAnsi"/>
          <w:b/>
          <w:sz w:val="24"/>
          <w:szCs w:val="24"/>
          <w:lang w:val="bs-Latn-BA"/>
        </w:rPr>
        <w:t>p</w:t>
      </w:r>
      <w:r w:rsidR="003B3EE5" w:rsidRPr="00B67958">
        <w:rPr>
          <w:rFonts w:cstheme="minorHAnsi"/>
          <w:b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b/>
          <w:sz w:val="24"/>
          <w:szCs w:val="24"/>
          <w:lang w:val="bs-Latn-BA"/>
        </w:rPr>
        <w:t>r tem</w:t>
      </w:r>
      <w:r w:rsidR="003B3EE5" w:rsidRPr="00B67958">
        <w:rPr>
          <w:rFonts w:cstheme="minorHAnsi"/>
          <w:b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b/>
          <w:sz w:val="24"/>
          <w:szCs w:val="24"/>
          <w:lang w:val="bs-Latn-BA"/>
        </w:rPr>
        <w:t>n e m</w:t>
      </w:r>
      <w:r w:rsidR="003B3EE5" w:rsidRPr="00B67958">
        <w:rPr>
          <w:rFonts w:cstheme="minorHAnsi"/>
          <w:b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b/>
          <w:sz w:val="24"/>
          <w:szCs w:val="24"/>
          <w:lang w:val="bs-Latn-BA"/>
        </w:rPr>
        <w:t>simit</w:t>
      </w:r>
      <w:r w:rsidRPr="00B67958">
        <w:rPr>
          <w:rFonts w:cstheme="minorHAnsi"/>
          <w:b/>
          <w:sz w:val="24"/>
          <w:szCs w:val="24"/>
          <w:lang w:val="bs-Latn-BA"/>
        </w:rPr>
        <w:t xml:space="preserve"> 6</w:t>
      </w:r>
    </w:p>
    <w:p w14:paraId="02536B79" w14:textId="68CC2B58" w:rsidR="00F86668" w:rsidRPr="00B67958" w:rsidRDefault="00BB7CCF" w:rsidP="00F86668">
      <w:pPr>
        <w:jc w:val="both"/>
        <w:rPr>
          <w:rFonts w:cstheme="minorHAnsi"/>
          <w:sz w:val="24"/>
          <w:szCs w:val="24"/>
          <w:lang w:val="bs-Latn-BA"/>
        </w:rPr>
      </w:pPr>
      <w:r w:rsidRPr="00B67958">
        <w:rPr>
          <w:rFonts w:cstheme="minorHAnsi"/>
          <w:sz w:val="24"/>
          <w:szCs w:val="24"/>
          <w:lang w:val="bs-Latn-BA"/>
        </w:rPr>
        <w:t>Trajnuesi/lektori duhet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rgatis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gjitha thirrjet e hapura publike q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financojn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/bashk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financojn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zhvillimin e nd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rmarrjeve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biznesit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Pr="00B67958">
        <w:rPr>
          <w:rFonts w:cstheme="minorHAnsi"/>
          <w:sz w:val="24"/>
          <w:szCs w:val="24"/>
          <w:lang w:val="bs-Latn-BA"/>
        </w:rPr>
        <w:t>dhe t'i njoh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</w:t>
      </w:r>
      <w:r w:rsidR="00CC2E9F" w:rsidRPr="00B67958">
        <w:rPr>
          <w:rFonts w:cstheme="minorHAnsi"/>
          <w:sz w:val="24"/>
          <w:szCs w:val="24"/>
          <w:lang w:val="bs-Latn-BA"/>
        </w:rPr>
        <w:t>p</w:t>
      </w:r>
      <w:r w:rsidR="004A2E6A" w:rsidRPr="00B67958">
        <w:rPr>
          <w:rFonts w:cstheme="minorHAnsi"/>
          <w:sz w:val="24"/>
          <w:szCs w:val="24"/>
          <w:lang w:val="bs-Latn-BA"/>
        </w:rPr>
        <w:t>jes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sz w:val="24"/>
          <w:szCs w:val="24"/>
          <w:lang w:val="bs-Latn-BA"/>
        </w:rPr>
        <w:t>marr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sz w:val="24"/>
          <w:szCs w:val="24"/>
          <w:lang w:val="bs-Latn-BA"/>
        </w:rPr>
        <w:t>sit</w:t>
      </w:r>
      <w:r w:rsidR="00322F69" w:rsidRPr="00B67958">
        <w:rPr>
          <w:rFonts w:cstheme="minorHAnsi"/>
          <w:sz w:val="24"/>
          <w:szCs w:val="24"/>
          <w:lang w:val="bs-Latn-BA"/>
        </w:rPr>
        <w:t xml:space="preserve"> me </w:t>
      </w:r>
      <w:r w:rsidRPr="00B67958">
        <w:rPr>
          <w:rFonts w:cstheme="minorHAnsi"/>
          <w:sz w:val="24"/>
          <w:szCs w:val="24"/>
          <w:lang w:val="bs-Latn-BA"/>
        </w:rPr>
        <w:t>udh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zimet dhe kushtet e pjes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marrjes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thirrje</w:t>
      </w:r>
      <w:r w:rsidR="00F86668" w:rsidRPr="00B67958">
        <w:rPr>
          <w:rFonts w:cstheme="minorHAnsi"/>
          <w:sz w:val="24"/>
          <w:szCs w:val="24"/>
          <w:lang w:val="bs-Latn-BA"/>
        </w:rPr>
        <w:t>.</w:t>
      </w:r>
    </w:p>
    <w:p w14:paraId="554EAEAA" w14:textId="359D368D" w:rsidR="00F86668" w:rsidRPr="00B67958" w:rsidRDefault="00BB7CCF" w:rsidP="00F86668">
      <w:pPr>
        <w:jc w:val="both"/>
        <w:rPr>
          <w:rFonts w:cstheme="minorHAnsi"/>
          <w:sz w:val="24"/>
          <w:szCs w:val="24"/>
          <w:lang w:val="bs-Latn-BA"/>
        </w:rPr>
      </w:pPr>
      <w:r w:rsidRPr="00B67958">
        <w:rPr>
          <w:rFonts w:cstheme="minorHAnsi"/>
          <w:sz w:val="24"/>
          <w:szCs w:val="24"/>
          <w:lang w:val="bs-Latn-BA"/>
        </w:rPr>
        <w:t>Studim rasti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: </w:t>
      </w:r>
      <w:r w:rsidRPr="00B67958">
        <w:rPr>
          <w:rFonts w:cstheme="minorHAnsi"/>
          <w:sz w:val="24"/>
          <w:szCs w:val="24"/>
          <w:lang w:val="bs-Latn-BA"/>
        </w:rPr>
        <w:t>A do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investonit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</w:t>
      </w:r>
      <w:r w:rsidR="00AF45BE" w:rsidRPr="00B67958">
        <w:rPr>
          <w:rFonts w:cstheme="minorHAnsi"/>
          <w:sz w:val="24"/>
          <w:szCs w:val="24"/>
          <w:lang w:val="bs-Latn-BA"/>
        </w:rPr>
        <w:t>ide</w:t>
      </w:r>
      <w:r w:rsidRPr="00B67958">
        <w:rPr>
          <w:rFonts w:cstheme="minorHAnsi"/>
          <w:sz w:val="24"/>
          <w:szCs w:val="24"/>
          <w:lang w:val="bs-Latn-BA"/>
        </w:rPr>
        <w:t>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AF45BE" w:rsidRPr="00B67958">
        <w:rPr>
          <w:rFonts w:cstheme="minorHAnsi"/>
          <w:sz w:val="24"/>
          <w:szCs w:val="24"/>
          <w:lang w:val="bs-Latn-BA"/>
        </w:rPr>
        <w:t xml:space="preserve"> e biznesit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 </w:t>
      </w:r>
      <w:r w:rsidRPr="00B67958">
        <w:rPr>
          <w:rFonts w:cstheme="minorHAnsi"/>
          <w:sz w:val="24"/>
          <w:szCs w:val="24"/>
          <w:lang w:val="bs-Latn-BA"/>
        </w:rPr>
        <w:t>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paraqitura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? </w:t>
      </w:r>
      <w:r w:rsidRPr="00B67958">
        <w:rPr>
          <w:rFonts w:cstheme="minorHAnsi"/>
          <w:sz w:val="24"/>
          <w:szCs w:val="24"/>
          <w:lang w:val="bs-Latn-BA"/>
        </w:rPr>
        <w:t>Lektori duhet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paraqes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dhe shpjegoj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pakt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n dy raste biznesi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Pr="00B67958">
        <w:rPr>
          <w:rFonts w:cstheme="minorHAnsi"/>
          <w:sz w:val="24"/>
          <w:szCs w:val="24"/>
          <w:lang w:val="bs-Latn-BA"/>
        </w:rPr>
        <w:t>dhe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diskutoj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</w:t>
      </w:r>
      <w:r w:rsidR="00322F69" w:rsidRPr="00B67958">
        <w:rPr>
          <w:rFonts w:cstheme="minorHAnsi"/>
          <w:sz w:val="24"/>
          <w:szCs w:val="24"/>
          <w:lang w:val="bs-Latn-BA"/>
        </w:rPr>
        <w:t xml:space="preserve">me </w:t>
      </w:r>
      <w:r w:rsidR="004A2E6A" w:rsidRPr="00B67958">
        <w:rPr>
          <w:rFonts w:cstheme="minorHAnsi"/>
          <w:sz w:val="24"/>
          <w:szCs w:val="24"/>
          <w:lang w:val="bs-Latn-BA"/>
        </w:rPr>
        <w:t>pjes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sz w:val="24"/>
          <w:szCs w:val="24"/>
          <w:lang w:val="bs-Latn-BA"/>
        </w:rPr>
        <w:t>marr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sz w:val="24"/>
          <w:szCs w:val="24"/>
          <w:lang w:val="bs-Latn-BA"/>
        </w:rPr>
        <w:t>sit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 </w:t>
      </w:r>
      <w:r w:rsidR="00BE4769" w:rsidRPr="00B67958">
        <w:rPr>
          <w:rFonts w:cstheme="minorHAnsi"/>
          <w:sz w:val="24"/>
          <w:szCs w:val="24"/>
          <w:lang w:val="bs-Latn-BA"/>
        </w:rPr>
        <w:t>rentabilitetin e investimit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. </w:t>
      </w:r>
      <w:r w:rsidR="004A2E6A" w:rsidRPr="00B67958">
        <w:rPr>
          <w:rFonts w:cstheme="minorHAnsi"/>
          <w:sz w:val="24"/>
          <w:szCs w:val="24"/>
          <w:lang w:val="bs-Latn-BA"/>
        </w:rPr>
        <w:t>Ushtrime</w:t>
      </w:r>
      <w:r w:rsidR="00BE4769" w:rsidRPr="00B67958">
        <w:rPr>
          <w:rFonts w:cstheme="minorHAnsi"/>
          <w:sz w:val="24"/>
          <w:szCs w:val="24"/>
          <w:lang w:val="bs-Latn-BA"/>
        </w:rPr>
        <w:t>t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 </w:t>
      </w:r>
      <w:r w:rsidR="00BE4769" w:rsidRPr="00B67958">
        <w:rPr>
          <w:rFonts w:cstheme="minorHAnsi"/>
          <w:sz w:val="24"/>
          <w:szCs w:val="24"/>
          <w:lang w:val="bs-Latn-BA"/>
        </w:rPr>
        <w:t>duhet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BE4769" w:rsidRPr="00B67958">
        <w:rPr>
          <w:rFonts w:cstheme="minorHAnsi"/>
          <w:sz w:val="24"/>
          <w:szCs w:val="24"/>
          <w:lang w:val="bs-Latn-BA"/>
        </w:rPr>
        <w:t xml:space="preserve"> jen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BE4769" w:rsidRPr="00B67958">
        <w:rPr>
          <w:rFonts w:cstheme="minorHAnsi"/>
          <w:sz w:val="24"/>
          <w:szCs w:val="24"/>
          <w:lang w:val="bs-Latn-BA"/>
        </w:rPr>
        <w:t xml:space="preserve">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BE4769" w:rsidRPr="00B67958">
        <w:rPr>
          <w:rFonts w:cstheme="minorHAnsi"/>
          <w:sz w:val="24"/>
          <w:szCs w:val="24"/>
          <w:lang w:val="bs-Latn-BA"/>
        </w:rPr>
        <w:t xml:space="preserve"> 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BE4769" w:rsidRPr="00B67958">
        <w:rPr>
          <w:rFonts w:cstheme="minorHAnsi"/>
          <w:sz w:val="24"/>
          <w:szCs w:val="24"/>
          <w:lang w:val="bs-Latn-BA"/>
        </w:rPr>
        <w:t>rgjithshme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="00BE4769" w:rsidRPr="00B67958">
        <w:rPr>
          <w:rFonts w:cstheme="minorHAnsi"/>
          <w:sz w:val="24"/>
          <w:szCs w:val="24"/>
          <w:lang w:val="bs-Latn-BA"/>
        </w:rPr>
        <w:t>pa terma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BE4769" w:rsidRPr="00B67958">
        <w:rPr>
          <w:rFonts w:cstheme="minorHAnsi"/>
          <w:sz w:val="24"/>
          <w:szCs w:val="24"/>
          <w:lang w:val="bs-Latn-BA"/>
        </w:rPr>
        <w:t xml:space="preserve"> panevojsh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BE4769" w:rsidRPr="00B67958">
        <w:rPr>
          <w:rFonts w:cstheme="minorHAnsi"/>
          <w:sz w:val="24"/>
          <w:szCs w:val="24"/>
          <w:lang w:val="bs-Latn-BA"/>
        </w:rPr>
        <w:t>m financiar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BE4769" w:rsidRPr="00B67958">
        <w:rPr>
          <w:rFonts w:cstheme="minorHAnsi"/>
          <w:sz w:val="24"/>
          <w:szCs w:val="24"/>
          <w:lang w:val="bs-Latn-BA"/>
        </w:rPr>
        <w:t xml:space="preserve"> dhe kontab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BE4769" w:rsidRPr="00B67958">
        <w:rPr>
          <w:rFonts w:cstheme="minorHAnsi"/>
          <w:sz w:val="24"/>
          <w:szCs w:val="24"/>
          <w:lang w:val="bs-Latn-BA"/>
        </w:rPr>
        <w:t>l</w:t>
      </w:r>
    </w:p>
    <w:p w14:paraId="468F81F5" w14:textId="5FE0B10C" w:rsidR="00F86668" w:rsidRPr="00B67958" w:rsidRDefault="00BE4769" w:rsidP="00F86668">
      <w:pPr>
        <w:jc w:val="both"/>
        <w:rPr>
          <w:rFonts w:cstheme="minorHAnsi"/>
          <w:sz w:val="24"/>
          <w:szCs w:val="24"/>
          <w:lang w:val="bs-Latn-BA"/>
        </w:rPr>
      </w:pPr>
      <w:r w:rsidRPr="00B67958">
        <w:rPr>
          <w:rFonts w:cstheme="minorHAnsi"/>
          <w:sz w:val="24"/>
          <w:szCs w:val="24"/>
          <w:lang w:val="bs-Latn-BA"/>
        </w:rPr>
        <w:t>Nxitni diskutimin sa m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shum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jet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e mundur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Pr="00B67958">
        <w:rPr>
          <w:rFonts w:cstheme="minorHAnsi"/>
          <w:sz w:val="24"/>
          <w:szCs w:val="24"/>
          <w:lang w:val="bs-Latn-BA"/>
        </w:rPr>
        <w:t>bazuar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shembujt e paraqitur dhe/ose studimet e rasteve</w:t>
      </w:r>
      <w:r w:rsidR="00F86668" w:rsidRPr="00B67958">
        <w:rPr>
          <w:rFonts w:cstheme="minorHAnsi"/>
          <w:sz w:val="24"/>
          <w:szCs w:val="24"/>
          <w:lang w:val="bs-Latn-BA"/>
        </w:rPr>
        <w:t>.</w:t>
      </w:r>
    </w:p>
    <w:p w14:paraId="0A796874" w14:textId="1D59BDB8" w:rsidR="00F86668" w:rsidRPr="00B67958" w:rsidRDefault="00322F69" w:rsidP="00F86668">
      <w:pPr>
        <w:jc w:val="both"/>
        <w:rPr>
          <w:rFonts w:cstheme="minorHAnsi"/>
          <w:sz w:val="24"/>
          <w:szCs w:val="24"/>
          <w:lang w:val="bs-Latn-BA"/>
        </w:rPr>
      </w:pPr>
      <w:r w:rsidRPr="00B67958">
        <w:rPr>
          <w:rFonts w:cstheme="minorHAnsi"/>
          <w:sz w:val="24"/>
          <w:szCs w:val="24"/>
          <w:lang w:val="bs-Latn-BA"/>
        </w:rPr>
        <w:t>Ushtrim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: </w:t>
      </w:r>
      <w:r w:rsidR="00BE4769" w:rsidRPr="00B67958">
        <w:rPr>
          <w:rFonts w:cstheme="minorHAnsi"/>
          <w:sz w:val="24"/>
          <w:szCs w:val="24"/>
          <w:lang w:val="bs-Latn-BA"/>
        </w:rPr>
        <w:t>Kur justifikohet kursimi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? </w:t>
      </w:r>
      <w:r w:rsidR="00BE4769" w:rsidRPr="00B67958">
        <w:rPr>
          <w:rFonts w:cstheme="minorHAnsi"/>
          <w:sz w:val="24"/>
          <w:szCs w:val="24"/>
          <w:lang w:val="bs-Latn-BA"/>
        </w:rPr>
        <w:t>Ku duhet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BE4769" w:rsidRPr="00B67958">
        <w:rPr>
          <w:rFonts w:cstheme="minorHAnsi"/>
          <w:sz w:val="24"/>
          <w:szCs w:val="24"/>
          <w:lang w:val="bs-Latn-BA"/>
        </w:rPr>
        <w:t xml:space="preserve"> kursejm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BE4769" w:rsidRPr="00B67958">
        <w:rPr>
          <w:rFonts w:cstheme="minorHAnsi"/>
          <w:sz w:val="24"/>
          <w:szCs w:val="24"/>
          <w:lang w:val="bs-Latn-BA"/>
        </w:rPr>
        <w:t>?</w:t>
      </w:r>
    </w:p>
    <w:p w14:paraId="6EA8D273" w14:textId="57F44D6B" w:rsidR="00735488" w:rsidRPr="00B67958" w:rsidRDefault="00BE4769" w:rsidP="00F86668">
      <w:pPr>
        <w:jc w:val="both"/>
        <w:rPr>
          <w:rFonts w:cstheme="minorHAnsi"/>
          <w:sz w:val="24"/>
          <w:szCs w:val="24"/>
          <w:lang w:val="bs-Latn-BA"/>
        </w:rPr>
      </w:pPr>
      <w:r w:rsidRPr="00B67958">
        <w:rPr>
          <w:rFonts w:cstheme="minorHAnsi"/>
          <w:sz w:val="24"/>
          <w:szCs w:val="24"/>
          <w:lang w:val="bs-Latn-BA"/>
        </w:rPr>
        <w:lastRenderedPageBreak/>
        <w:t>Trajnuesi duhet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sjell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dhe t'u prezantoj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</w:t>
      </w:r>
      <w:r w:rsidR="004A2E6A" w:rsidRPr="00B67958">
        <w:rPr>
          <w:rFonts w:cstheme="minorHAnsi"/>
          <w:sz w:val="24"/>
          <w:szCs w:val="24"/>
          <w:lang w:val="bs-Latn-BA"/>
        </w:rPr>
        <w:t>pjes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sz w:val="24"/>
          <w:szCs w:val="24"/>
          <w:lang w:val="bs-Latn-BA"/>
        </w:rPr>
        <w:t>marr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sz w:val="24"/>
          <w:szCs w:val="24"/>
          <w:lang w:val="bs-Latn-BA"/>
        </w:rPr>
        <w:t>s</w:t>
      </w:r>
      <w:r w:rsidRPr="00B67958">
        <w:rPr>
          <w:rFonts w:cstheme="minorHAnsi"/>
          <w:sz w:val="24"/>
          <w:szCs w:val="24"/>
          <w:lang w:val="bs-Latn-BA"/>
        </w:rPr>
        <w:t>ve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 </w:t>
      </w:r>
      <w:r w:rsidRPr="00B67958">
        <w:rPr>
          <w:rFonts w:cstheme="minorHAnsi"/>
          <w:sz w:val="24"/>
          <w:szCs w:val="24"/>
          <w:lang w:val="bs-Latn-BA"/>
        </w:rPr>
        <w:t>nj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m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nyr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praktike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</w:t>
      </w:r>
      <w:r w:rsidR="00322F69" w:rsidRPr="00B67958">
        <w:rPr>
          <w:rFonts w:cstheme="minorHAnsi"/>
          <w:sz w:val="24"/>
          <w:szCs w:val="24"/>
          <w:lang w:val="bs-Latn-BA"/>
        </w:rPr>
        <w:t>elemente</w:t>
      </w:r>
      <w:r w:rsidRPr="00B67958">
        <w:rPr>
          <w:rFonts w:cstheme="minorHAnsi"/>
          <w:sz w:val="24"/>
          <w:szCs w:val="24"/>
          <w:lang w:val="bs-Latn-BA"/>
        </w:rPr>
        <w:t>ve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 </w:t>
      </w:r>
      <w:r w:rsidRPr="00B67958">
        <w:rPr>
          <w:rFonts w:cstheme="minorHAnsi"/>
          <w:sz w:val="24"/>
          <w:szCs w:val="24"/>
          <w:lang w:val="bs-Latn-BA"/>
        </w:rPr>
        <w:t>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kursimit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kompani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. </w:t>
      </w:r>
      <w:r w:rsidRPr="00B67958">
        <w:rPr>
          <w:rFonts w:cstheme="minorHAnsi"/>
          <w:sz w:val="24"/>
          <w:szCs w:val="24"/>
          <w:lang w:val="bs-Latn-BA"/>
        </w:rPr>
        <w:t>Pas prezantimit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rastit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Pr="00B67958">
        <w:rPr>
          <w:rFonts w:cstheme="minorHAnsi"/>
          <w:sz w:val="24"/>
          <w:szCs w:val="24"/>
          <w:lang w:val="bs-Latn-BA"/>
        </w:rPr>
        <w:t xml:space="preserve">nxitini </w:t>
      </w:r>
      <w:r w:rsidR="004A2E6A" w:rsidRPr="00B67958">
        <w:rPr>
          <w:rFonts w:cstheme="minorHAnsi"/>
          <w:sz w:val="24"/>
          <w:szCs w:val="24"/>
          <w:lang w:val="bs-Latn-BA"/>
        </w:rPr>
        <w:t>pjes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sz w:val="24"/>
          <w:szCs w:val="24"/>
          <w:lang w:val="bs-Latn-BA"/>
        </w:rPr>
        <w:t>marr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sz w:val="24"/>
          <w:szCs w:val="24"/>
          <w:lang w:val="bs-Latn-BA"/>
        </w:rPr>
        <w:t>sit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 </w:t>
      </w:r>
      <w:r w:rsidRPr="00B67958">
        <w:rPr>
          <w:rFonts w:cstheme="minorHAnsi"/>
          <w:sz w:val="24"/>
          <w:szCs w:val="24"/>
          <w:lang w:val="bs-Latn-BA"/>
        </w:rPr>
        <w:t>q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diskutojn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,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 </w:t>
      </w:r>
      <w:r w:rsidRPr="00B67958">
        <w:rPr>
          <w:rFonts w:cstheme="minorHAnsi"/>
          <w:sz w:val="24"/>
          <w:szCs w:val="24"/>
          <w:lang w:val="bs-Latn-BA"/>
        </w:rPr>
        <w:t>me q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llim q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diskutohen modelet e kursimit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</w:t>
      </w:r>
      <w:r w:rsidR="00AF45BE" w:rsidRPr="00B67958">
        <w:rPr>
          <w:rFonts w:cstheme="minorHAnsi"/>
          <w:sz w:val="24"/>
          <w:szCs w:val="24"/>
          <w:lang w:val="bs-Latn-BA"/>
        </w:rPr>
        <w:t>ide</w:t>
      </w:r>
      <w:r w:rsidRPr="00B67958">
        <w:rPr>
          <w:rFonts w:cstheme="minorHAnsi"/>
          <w:sz w:val="24"/>
          <w:szCs w:val="24"/>
          <w:lang w:val="bs-Latn-BA"/>
        </w:rPr>
        <w:t>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AF45BE" w:rsidRPr="00B67958">
        <w:rPr>
          <w:rFonts w:cstheme="minorHAnsi"/>
          <w:sz w:val="24"/>
          <w:szCs w:val="24"/>
          <w:lang w:val="bs-Latn-BA"/>
        </w:rPr>
        <w:t xml:space="preserve"> e </w:t>
      </w:r>
      <w:r w:rsidRPr="00B67958">
        <w:rPr>
          <w:rFonts w:cstheme="minorHAnsi"/>
          <w:sz w:val="24"/>
          <w:szCs w:val="24"/>
          <w:lang w:val="bs-Latn-BA"/>
        </w:rPr>
        <w:t>tyre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</w:t>
      </w:r>
      <w:r w:rsidR="00AF45BE" w:rsidRPr="00B67958">
        <w:rPr>
          <w:rFonts w:cstheme="minorHAnsi"/>
          <w:sz w:val="24"/>
          <w:szCs w:val="24"/>
          <w:lang w:val="bs-Latn-BA"/>
        </w:rPr>
        <w:t>biznesit</w:t>
      </w:r>
      <w:r w:rsidR="00F86668" w:rsidRPr="00B67958">
        <w:rPr>
          <w:rFonts w:cstheme="minorHAnsi"/>
          <w:sz w:val="24"/>
          <w:szCs w:val="24"/>
          <w:lang w:val="bs-Latn-BA"/>
        </w:rPr>
        <w:t>.</w:t>
      </w:r>
    </w:p>
    <w:p w14:paraId="5D9E7B57" w14:textId="1C490D63" w:rsidR="00F86668" w:rsidRPr="00B67958" w:rsidRDefault="00F86668" w:rsidP="00F86668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  <w:lang w:val="bs-Latn-BA"/>
        </w:rPr>
      </w:pPr>
      <w:r w:rsidRPr="00B67958">
        <w:rPr>
          <w:rFonts w:cstheme="minorHAnsi"/>
          <w:b/>
          <w:sz w:val="24"/>
          <w:szCs w:val="24"/>
          <w:lang w:val="bs-Latn-BA"/>
        </w:rPr>
        <w:t xml:space="preserve"> IV.2. </w:t>
      </w:r>
      <w:r w:rsidR="00BE4769" w:rsidRPr="00B67958">
        <w:rPr>
          <w:rFonts w:cstheme="minorHAnsi"/>
          <w:b/>
          <w:sz w:val="24"/>
          <w:szCs w:val="24"/>
          <w:lang w:val="bs-Latn-BA"/>
        </w:rPr>
        <w:t>U</w:t>
      </w:r>
      <w:r w:rsidR="004A2E6A" w:rsidRPr="00B67958">
        <w:rPr>
          <w:rFonts w:cstheme="minorHAnsi"/>
          <w:b/>
          <w:sz w:val="24"/>
          <w:szCs w:val="24"/>
          <w:lang w:val="bs-Latn-BA"/>
        </w:rPr>
        <w:t>shtrime</w:t>
      </w:r>
      <w:r w:rsidR="00BE4769" w:rsidRPr="00B67958">
        <w:rPr>
          <w:rFonts w:cstheme="minorHAnsi"/>
          <w:b/>
          <w:sz w:val="24"/>
          <w:szCs w:val="24"/>
          <w:lang w:val="bs-Latn-BA"/>
        </w:rPr>
        <w:t xml:space="preserve"> shtes</w:t>
      </w:r>
      <w:r w:rsidR="003B3EE5" w:rsidRPr="00B67958">
        <w:rPr>
          <w:rFonts w:cstheme="minorHAnsi"/>
          <w:b/>
          <w:sz w:val="24"/>
          <w:szCs w:val="24"/>
          <w:lang w:val="bs-Latn-BA"/>
        </w:rPr>
        <w:t>ë</w:t>
      </w:r>
    </w:p>
    <w:p w14:paraId="23EE924C" w14:textId="40C4CA21" w:rsidR="00F86668" w:rsidRPr="00EB5541" w:rsidRDefault="00F86668" w:rsidP="00F86668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lang w:val="bs-Latn-BA"/>
        </w:rPr>
      </w:pPr>
      <w:r w:rsidRPr="00EB5541">
        <w:rPr>
          <w:rFonts w:cstheme="minorHAnsi"/>
          <w:b/>
          <w:bCs/>
          <w:sz w:val="24"/>
          <w:szCs w:val="24"/>
          <w:lang w:val="bs-Latn-BA"/>
        </w:rPr>
        <w:t xml:space="preserve">IV.2.1. </w:t>
      </w:r>
      <w:r w:rsidR="003C7BE3" w:rsidRPr="00EB5541">
        <w:rPr>
          <w:rFonts w:cstheme="minorHAnsi"/>
          <w:b/>
          <w:bCs/>
          <w:sz w:val="24"/>
          <w:szCs w:val="24"/>
          <w:lang w:val="bs-Latn-BA"/>
        </w:rPr>
        <w:t>Analiz</w:t>
      </w:r>
      <w:r w:rsidR="003B3EE5" w:rsidRPr="00EB5541">
        <w:rPr>
          <w:rFonts w:cstheme="minorHAnsi"/>
          <w:b/>
          <w:bCs/>
          <w:sz w:val="24"/>
          <w:szCs w:val="24"/>
          <w:lang w:val="bs-Latn-BA"/>
        </w:rPr>
        <w:t>ë</w:t>
      </w:r>
      <w:r w:rsidR="003C7BE3" w:rsidRPr="00EB5541">
        <w:rPr>
          <w:rFonts w:cstheme="minorHAnsi"/>
          <w:b/>
          <w:bCs/>
          <w:sz w:val="24"/>
          <w:szCs w:val="24"/>
          <w:lang w:val="bs-Latn-BA"/>
        </w:rPr>
        <w:t xml:space="preserve"> e f</w:t>
      </w:r>
      <w:r w:rsidR="00AF45BE" w:rsidRPr="00EB5541">
        <w:rPr>
          <w:rFonts w:cstheme="minorHAnsi"/>
          <w:b/>
          <w:bCs/>
          <w:sz w:val="24"/>
          <w:szCs w:val="24"/>
          <w:lang w:val="bs-Latn-BA"/>
        </w:rPr>
        <w:t>izibilitet</w:t>
      </w:r>
      <w:r w:rsidR="003C7BE3" w:rsidRPr="00EB5541">
        <w:rPr>
          <w:rFonts w:cstheme="minorHAnsi"/>
          <w:b/>
          <w:bCs/>
          <w:sz w:val="24"/>
          <w:szCs w:val="24"/>
          <w:lang w:val="bs-Latn-BA"/>
        </w:rPr>
        <w:t>it t</w:t>
      </w:r>
      <w:r w:rsidR="003B3EE5" w:rsidRPr="00EB5541">
        <w:rPr>
          <w:rFonts w:cstheme="minorHAnsi"/>
          <w:b/>
          <w:bCs/>
          <w:sz w:val="24"/>
          <w:szCs w:val="24"/>
          <w:lang w:val="bs-Latn-BA"/>
        </w:rPr>
        <w:t>ë</w:t>
      </w:r>
      <w:r w:rsidR="004A2E6A" w:rsidRPr="00EB5541">
        <w:rPr>
          <w:rFonts w:cstheme="minorHAnsi"/>
          <w:b/>
          <w:bCs/>
          <w:sz w:val="24"/>
          <w:szCs w:val="24"/>
          <w:lang w:val="bs-Latn-BA"/>
        </w:rPr>
        <w:t xml:space="preserve"> nj</w:t>
      </w:r>
      <w:r w:rsidR="003B3EE5" w:rsidRPr="00EB5541">
        <w:rPr>
          <w:rFonts w:cstheme="minorHAnsi"/>
          <w:b/>
          <w:bCs/>
          <w:sz w:val="24"/>
          <w:szCs w:val="24"/>
          <w:lang w:val="bs-Latn-BA"/>
        </w:rPr>
        <w:t>ë</w:t>
      </w:r>
      <w:r w:rsidR="004A2E6A" w:rsidRPr="00EB5541">
        <w:rPr>
          <w:rFonts w:cstheme="minorHAnsi"/>
          <w:b/>
          <w:bCs/>
          <w:sz w:val="24"/>
          <w:szCs w:val="24"/>
          <w:lang w:val="bs-Latn-BA"/>
        </w:rPr>
        <w:t xml:space="preserve"> ideje biznesi</w:t>
      </w:r>
    </w:p>
    <w:p w14:paraId="126F3159" w14:textId="5368829D" w:rsidR="00F86668" w:rsidRPr="00B67958" w:rsidRDefault="003C7BE3" w:rsidP="00F86668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B67958">
        <w:rPr>
          <w:rFonts w:cstheme="minorHAnsi"/>
          <w:sz w:val="24"/>
          <w:szCs w:val="24"/>
          <w:lang w:val="bs-Latn-BA"/>
        </w:rPr>
        <w:t>Nga k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ndv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shtrimi</w:t>
      </w:r>
      <w:r w:rsidR="003B3EE5" w:rsidRPr="00B67958">
        <w:rPr>
          <w:rFonts w:cstheme="minorHAnsi"/>
          <w:sz w:val="24"/>
          <w:szCs w:val="24"/>
          <w:lang w:val="bs-Latn-BA"/>
        </w:rPr>
        <w:t xml:space="preserve"> i </w:t>
      </w:r>
      <w:r w:rsidR="00AF45BE" w:rsidRPr="00B67958">
        <w:rPr>
          <w:rFonts w:cstheme="minorHAnsi"/>
          <w:sz w:val="24"/>
          <w:szCs w:val="24"/>
          <w:lang w:val="bs-Latn-BA"/>
        </w:rPr>
        <w:t>ide</w:t>
      </w:r>
      <w:r w:rsidRPr="00B67958">
        <w:rPr>
          <w:rFonts w:cstheme="minorHAnsi"/>
          <w:sz w:val="24"/>
          <w:szCs w:val="24"/>
          <w:lang w:val="bs-Latn-BA"/>
        </w:rPr>
        <w:t>ve</w:t>
      </w:r>
      <w:r w:rsidR="00AF45BE" w:rsidRPr="00B67958">
        <w:rPr>
          <w:rFonts w:cstheme="minorHAnsi"/>
          <w:sz w:val="24"/>
          <w:szCs w:val="24"/>
          <w:lang w:val="bs-Latn-BA"/>
        </w:rPr>
        <w:t xml:space="preserve"> </w:t>
      </w:r>
      <w:r w:rsidRPr="00B67958">
        <w:rPr>
          <w:rFonts w:cstheme="minorHAnsi"/>
          <w:sz w:val="24"/>
          <w:szCs w:val="24"/>
          <w:lang w:val="bs-Latn-BA"/>
        </w:rPr>
        <w:t>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AF45BE" w:rsidRPr="00B67958">
        <w:rPr>
          <w:rFonts w:cstheme="minorHAnsi"/>
          <w:sz w:val="24"/>
          <w:szCs w:val="24"/>
          <w:lang w:val="bs-Latn-BA"/>
        </w:rPr>
        <w:t xml:space="preserve"> biznesit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 </w:t>
      </w:r>
      <w:r w:rsidRPr="00B67958">
        <w:rPr>
          <w:rFonts w:cstheme="minorHAnsi"/>
          <w:sz w:val="24"/>
          <w:szCs w:val="24"/>
          <w:lang w:val="bs-Latn-BA"/>
        </w:rPr>
        <w:t>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</w:t>
      </w:r>
      <w:r w:rsidR="004A2E6A" w:rsidRPr="00B67958">
        <w:rPr>
          <w:rFonts w:cstheme="minorHAnsi"/>
          <w:sz w:val="24"/>
          <w:szCs w:val="24"/>
          <w:lang w:val="bs-Latn-BA"/>
        </w:rPr>
        <w:t>pjes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sz w:val="24"/>
          <w:szCs w:val="24"/>
          <w:lang w:val="bs-Latn-BA"/>
        </w:rPr>
        <w:t>marr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sz w:val="24"/>
          <w:szCs w:val="24"/>
          <w:lang w:val="bs-Latn-BA"/>
        </w:rPr>
        <w:t>s</w:t>
      </w:r>
      <w:r w:rsidRPr="00B67958">
        <w:rPr>
          <w:rFonts w:cstheme="minorHAnsi"/>
          <w:sz w:val="24"/>
          <w:szCs w:val="24"/>
          <w:lang w:val="bs-Latn-BA"/>
        </w:rPr>
        <w:t>ve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Pr="00B67958">
        <w:rPr>
          <w:rFonts w:cstheme="minorHAnsi"/>
          <w:sz w:val="24"/>
          <w:szCs w:val="24"/>
          <w:lang w:val="bs-Latn-BA"/>
        </w:rPr>
        <w:t>trajneri/lektori duhet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paraqes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nj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analiz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</w:t>
      </w:r>
      <w:r w:rsidR="00AF45BE" w:rsidRPr="00B67958">
        <w:rPr>
          <w:rFonts w:cstheme="minorHAnsi"/>
          <w:sz w:val="24"/>
          <w:szCs w:val="24"/>
          <w:lang w:val="bs-Latn-BA"/>
        </w:rPr>
        <w:t>fizibilitet</w:t>
      </w:r>
      <w:r w:rsidRPr="00B67958">
        <w:rPr>
          <w:rFonts w:cstheme="minorHAnsi"/>
          <w:sz w:val="24"/>
          <w:szCs w:val="24"/>
          <w:lang w:val="bs-Latn-BA"/>
        </w:rPr>
        <w:t>it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 </w:t>
      </w:r>
      <w:r w:rsidRPr="00B67958">
        <w:rPr>
          <w:rFonts w:cstheme="minorHAnsi"/>
          <w:sz w:val="24"/>
          <w:szCs w:val="24"/>
          <w:lang w:val="bs-Latn-BA"/>
        </w:rPr>
        <w:t>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</w:t>
      </w:r>
      <w:r w:rsidR="00CC2E9F" w:rsidRPr="00B67958">
        <w:rPr>
          <w:rFonts w:cstheme="minorHAnsi"/>
          <w:sz w:val="24"/>
          <w:szCs w:val="24"/>
          <w:lang w:val="bs-Latn-BA"/>
        </w:rPr>
        <w:t xml:space="preserve">një </w:t>
      </w:r>
      <w:r w:rsidRPr="00B67958">
        <w:rPr>
          <w:rFonts w:cstheme="minorHAnsi"/>
          <w:sz w:val="24"/>
          <w:szCs w:val="24"/>
          <w:lang w:val="bs-Latn-BA"/>
        </w:rPr>
        <w:t>nd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rmarrjeje </w:t>
      </w:r>
      <w:r w:rsidR="004A2E6A" w:rsidRPr="00B67958">
        <w:rPr>
          <w:rFonts w:cstheme="minorHAnsi"/>
          <w:sz w:val="24"/>
          <w:szCs w:val="24"/>
          <w:lang w:val="bs-Latn-BA"/>
        </w:rPr>
        <w:t>biznes</w:t>
      </w:r>
      <w:r w:rsidRPr="00B67958">
        <w:rPr>
          <w:rFonts w:cstheme="minorHAnsi"/>
          <w:sz w:val="24"/>
          <w:szCs w:val="24"/>
          <w:lang w:val="bs-Latn-BA"/>
        </w:rPr>
        <w:t>i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 </w:t>
      </w:r>
      <w:r w:rsidRPr="00B67958">
        <w:rPr>
          <w:rFonts w:cstheme="minorHAnsi"/>
          <w:sz w:val="24"/>
          <w:szCs w:val="24"/>
          <w:lang w:val="bs-Latn-BA"/>
        </w:rPr>
        <w:t>nga pik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pamja e kat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r </w:t>
      </w:r>
      <w:r w:rsidR="00322F69" w:rsidRPr="00B67958">
        <w:rPr>
          <w:rFonts w:cstheme="minorHAnsi"/>
          <w:sz w:val="24"/>
          <w:szCs w:val="24"/>
          <w:lang w:val="bs-Latn-BA"/>
        </w:rPr>
        <w:t>elemente</w:t>
      </w:r>
      <w:r w:rsidRPr="00B67958">
        <w:rPr>
          <w:rFonts w:cstheme="minorHAnsi"/>
          <w:sz w:val="24"/>
          <w:szCs w:val="24"/>
          <w:lang w:val="bs-Latn-BA"/>
        </w:rPr>
        <w:t>ve ky</w:t>
      </w:r>
      <w:r w:rsidR="003B3EE5" w:rsidRPr="00B67958">
        <w:rPr>
          <w:rFonts w:cstheme="minorHAnsi"/>
          <w:sz w:val="24"/>
          <w:szCs w:val="24"/>
          <w:lang w:val="bs-Latn-BA"/>
        </w:rPr>
        <w:t>ç</w:t>
      </w:r>
      <w:r w:rsidRPr="00B67958">
        <w:rPr>
          <w:rFonts w:cstheme="minorHAnsi"/>
          <w:sz w:val="24"/>
          <w:szCs w:val="24"/>
          <w:lang w:val="bs-Latn-BA"/>
        </w:rPr>
        <w:t>e</w:t>
      </w:r>
      <w:r w:rsidR="00F86668" w:rsidRPr="00B67958">
        <w:rPr>
          <w:rFonts w:cstheme="minorHAnsi"/>
          <w:sz w:val="24"/>
          <w:szCs w:val="24"/>
          <w:lang w:val="bs-Latn-BA"/>
        </w:rPr>
        <w:t>:</w:t>
      </w:r>
    </w:p>
    <w:p w14:paraId="4EC4DE9A" w14:textId="6AA25D6C" w:rsidR="00F86668" w:rsidRPr="00B67958" w:rsidRDefault="00F86668" w:rsidP="00F86668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B67958">
        <w:rPr>
          <w:rFonts w:cstheme="minorHAnsi"/>
          <w:sz w:val="24"/>
          <w:szCs w:val="24"/>
          <w:lang w:val="bs-Latn-BA"/>
        </w:rPr>
        <w:t xml:space="preserve">1. </w:t>
      </w:r>
      <w:r w:rsidR="003C7BE3" w:rsidRPr="00B67958">
        <w:rPr>
          <w:rFonts w:cstheme="minorHAnsi"/>
          <w:sz w:val="24"/>
          <w:szCs w:val="24"/>
          <w:lang w:val="bs-Latn-BA"/>
        </w:rPr>
        <w:t>D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C7BE3" w:rsidRPr="00B67958">
        <w:rPr>
          <w:rFonts w:cstheme="minorHAnsi"/>
          <w:sz w:val="24"/>
          <w:szCs w:val="24"/>
          <w:lang w:val="bs-Latn-BA"/>
        </w:rPr>
        <w:t>shirueshm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C7BE3" w:rsidRPr="00B67958">
        <w:rPr>
          <w:rFonts w:cstheme="minorHAnsi"/>
          <w:sz w:val="24"/>
          <w:szCs w:val="24"/>
          <w:lang w:val="bs-Latn-BA"/>
        </w:rPr>
        <w:t>ria e produktit/sh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C7BE3" w:rsidRPr="00B67958">
        <w:rPr>
          <w:rFonts w:cstheme="minorHAnsi"/>
          <w:sz w:val="24"/>
          <w:szCs w:val="24"/>
          <w:lang w:val="bs-Latn-BA"/>
        </w:rPr>
        <w:t>rbimit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C7BE3" w:rsidRPr="00B67958">
        <w:rPr>
          <w:rFonts w:cstheme="minorHAnsi"/>
          <w:sz w:val="24"/>
          <w:szCs w:val="24"/>
          <w:lang w:val="bs-Latn-BA"/>
        </w:rPr>
        <w:t xml:space="preserve"> treg</w:t>
      </w:r>
    </w:p>
    <w:p w14:paraId="719C876B" w14:textId="58A813C2" w:rsidR="00F86668" w:rsidRPr="00B67958" w:rsidRDefault="00F86668" w:rsidP="00F86668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B67958">
        <w:rPr>
          <w:rFonts w:cstheme="minorHAnsi"/>
          <w:sz w:val="24"/>
          <w:szCs w:val="24"/>
          <w:lang w:val="bs-Latn-BA"/>
        </w:rPr>
        <w:t xml:space="preserve">2. </w:t>
      </w:r>
      <w:r w:rsidR="00E345B7">
        <w:rPr>
          <w:rFonts w:cstheme="minorHAnsi"/>
          <w:sz w:val="24"/>
          <w:szCs w:val="24"/>
          <w:lang w:val="bs-Latn-BA"/>
        </w:rPr>
        <w:t>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5757FC" w:rsidRPr="00B67958">
        <w:rPr>
          <w:rFonts w:cstheme="minorHAnsi"/>
          <w:sz w:val="24"/>
          <w:szCs w:val="24"/>
          <w:lang w:val="bs-Latn-BA"/>
        </w:rPr>
        <w:t>rheqshm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5757FC" w:rsidRPr="00B67958">
        <w:rPr>
          <w:rFonts w:cstheme="minorHAnsi"/>
          <w:sz w:val="24"/>
          <w:szCs w:val="24"/>
          <w:lang w:val="bs-Latn-BA"/>
        </w:rPr>
        <w:t>ria e industris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5757FC" w:rsidRPr="00B67958">
        <w:rPr>
          <w:rFonts w:cstheme="minorHAnsi"/>
          <w:sz w:val="24"/>
          <w:szCs w:val="24"/>
          <w:lang w:val="bs-Latn-BA"/>
        </w:rPr>
        <w:t xml:space="preserve"> dhe tregut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5757FC" w:rsidRPr="00B67958">
        <w:rPr>
          <w:rFonts w:cstheme="minorHAnsi"/>
          <w:sz w:val="24"/>
          <w:szCs w:val="24"/>
          <w:lang w:val="bs-Latn-BA"/>
        </w:rPr>
        <w:t xml:space="preserve"> synuar</w:t>
      </w:r>
    </w:p>
    <w:p w14:paraId="1D040D08" w14:textId="12CC6B6B" w:rsidR="00F86668" w:rsidRPr="00B67958" w:rsidRDefault="00F86668" w:rsidP="00F86668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B67958">
        <w:rPr>
          <w:rFonts w:cstheme="minorHAnsi"/>
          <w:sz w:val="24"/>
          <w:szCs w:val="24"/>
          <w:lang w:val="bs-Latn-BA"/>
        </w:rPr>
        <w:t xml:space="preserve">3. </w:t>
      </w:r>
      <w:r w:rsidR="00E345B7">
        <w:rPr>
          <w:rFonts w:cstheme="minorHAnsi"/>
          <w:sz w:val="24"/>
          <w:szCs w:val="24"/>
          <w:lang w:val="bs-Latn-BA"/>
        </w:rPr>
        <w:t>F</w:t>
      </w:r>
      <w:r w:rsidR="00AF45BE" w:rsidRPr="00B67958">
        <w:rPr>
          <w:rFonts w:cstheme="minorHAnsi"/>
          <w:sz w:val="24"/>
          <w:szCs w:val="24"/>
          <w:lang w:val="bs-Latn-BA"/>
        </w:rPr>
        <w:t>izibilitet</w:t>
      </w:r>
      <w:r w:rsidR="005757FC" w:rsidRPr="00B67958">
        <w:rPr>
          <w:rFonts w:cstheme="minorHAnsi"/>
          <w:sz w:val="24"/>
          <w:szCs w:val="24"/>
          <w:lang w:val="bs-Latn-BA"/>
        </w:rPr>
        <w:t>i organizativ dhe ligjor</w:t>
      </w:r>
    </w:p>
    <w:p w14:paraId="3F74BACE" w14:textId="0F26C9ED" w:rsidR="00F86668" w:rsidRPr="00B67958" w:rsidRDefault="00F86668" w:rsidP="00F86668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B67958">
        <w:rPr>
          <w:rFonts w:cstheme="minorHAnsi"/>
          <w:sz w:val="24"/>
          <w:szCs w:val="24"/>
          <w:lang w:val="bs-Latn-BA"/>
        </w:rPr>
        <w:t xml:space="preserve">4. </w:t>
      </w:r>
      <w:r w:rsidR="00E345B7">
        <w:rPr>
          <w:rFonts w:cstheme="minorHAnsi"/>
          <w:sz w:val="24"/>
          <w:szCs w:val="24"/>
          <w:lang w:val="bs-Latn-BA"/>
        </w:rPr>
        <w:t>F</w:t>
      </w:r>
      <w:r w:rsidR="00AF45BE" w:rsidRPr="00B67958">
        <w:rPr>
          <w:rFonts w:cstheme="minorHAnsi"/>
          <w:sz w:val="24"/>
          <w:szCs w:val="24"/>
          <w:lang w:val="bs-Latn-BA"/>
        </w:rPr>
        <w:t>izibilitet</w:t>
      </w:r>
      <w:r w:rsidR="005757FC" w:rsidRPr="00B67958">
        <w:rPr>
          <w:rFonts w:cstheme="minorHAnsi"/>
          <w:sz w:val="24"/>
          <w:szCs w:val="24"/>
          <w:lang w:val="bs-Latn-BA"/>
        </w:rPr>
        <w:t xml:space="preserve">i </w:t>
      </w:r>
      <w:r w:rsidR="00E345B7">
        <w:rPr>
          <w:rFonts w:cstheme="minorHAnsi"/>
          <w:sz w:val="24"/>
          <w:szCs w:val="24"/>
          <w:lang w:val="bs-Latn-BA"/>
        </w:rPr>
        <w:t>f</w:t>
      </w:r>
      <w:r w:rsidR="005757FC" w:rsidRPr="00B67958">
        <w:rPr>
          <w:rFonts w:cstheme="minorHAnsi"/>
          <w:sz w:val="24"/>
          <w:szCs w:val="24"/>
          <w:lang w:val="bs-Latn-BA"/>
        </w:rPr>
        <w:t>inanciar</w:t>
      </w:r>
    </w:p>
    <w:p w14:paraId="7C2F54F0" w14:textId="631FBE9E" w:rsidR="0065793A" w:rsidRPr="00B67958" w:rsidRDefault="005757FC" w:rsidP="00F86668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B67958">
        <w:rPr>
          <w:rFonts w:cstheme="minorHAnsi"/>
          <w:sz w:val="24"/>
          <w:szCs w:val="24"/>
          <w:lang w:val="bs-Latn-BA"/>
        </w:rPr>
        <w:t>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gjitha </w:t>
      </w:r>
      <w:r w:rsidR="00322F69" w:rsidRPr="00B67958">
        <w:rPr>
          <w:rFonts w:cstheme="minorHAnsi"/>
          <w:sz w:val="24"/>
          <w:szCs w:val="24"/>
          <w:lang w:val="bs-Latn-BA"/>
        </w:rPr>
        <w:t>elemente</w:t>
      </w:r>
      <w:r w:rsidRPr="00B67958">
        <w:rPr>
          <w:rFonts w:cstheme="minorHAnsi"/>
          <w:sz w:val="24"/>
          <w:szCs w:val="24"/>
          <w:lang w:val="bs-Latn-BA"/>
        </w:rPr>
        <w:t>t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 </w:t>
      </w:r>
      <w:r w:rsidRPr="00B67958">
        <w:rPr>
          <w:rFonts w:cstheme="minorHAnsi"/>
          <w:sz w:val="24"/>
          <w:szCs w:val="24"/>
          <w:lang w:val="bs-Latn-BA"/>
        </w:rPr>
        <w:t>duhet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paraqiten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m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nyr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praktike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 </w:t>
      </w:r>
      <w:r w:rsidRPr="00B67958">
        <w:rPr>
          <w:rFonts w:cstheme="minorHAnsi"/>
          <w:sz w:val="24"/>
          <w:szCs w:val="24"/>
          <w:lang w:val="bs-Latn-BA"/>
        </w:rPr>
        <w:t>dhe,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bashk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bisedim </w:t>
      </w:r>
      <w:r w:rsidR="00322F69" w:rsidRPr="00B67958">
        <w:rPr>
          <w:rFonts w:cstheme="minorHAnsi"/>
          <w:sz w:val="24"/>
          <w:szCs w:val="24"/>
          <w:lang w:val="bs-Latn-BA"/>
        </w:rPr>
        <w:t xml:space="preserve">me </w:t>
      </w:r>
      <w:r w:rsidR="004A2E6A" w:rsidRPr="00B67958">
        <w:rPr>
          <w:rFonts w:cstheme="minorHAnsi"/>
          <w:sz w:val="24"/>
          <w:szCs w:val="24"/>
          <w:lang w:val="bs-Latn-BA"/>
        </w:rPr>
        <w:t>pjes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sz w:val="24"/>
          <w:szCs w:val="24"/>
          <w:lang w:val="bs-Latn-BA"/>
        </w:rPr>
        <w:t>marr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4A2E6A" w:rsidRPr="00B67958">
        <w:rPr>
          <w:rFonts w:cstheme="minorHAnsi"/>
          <w:sz w:val="24"/>
          <w:szCs w:val="24"/>
          <w:lang w:val="bs-Latn-BA"/>
        </w:rPr>
        <w:t>sit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Pr="00B67958">
        <w:rPr>
          <w:rFonts w:cstheme="minorHAnsi"/>
          <w:sz w:val="24"/>
          <w:szCs w:val="24"/>
          <w:lang w:val="bs-Latn-BA"/>
        </w:rPr>
        <w:t>duhet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rcaktohet </w:t>
      </w:r>
      <w:r w:rsidR="00AF45BE" w:rsidRPr="00B67958">
        <w:rPr>
          <w:rFonts w:cstheme="minorHAnsi"/>
          <w:sz w:val="24"/>
          <w:szCs w:val="24"/>
          <w:lang w:val="bs-Latn-BA"/>
        </w:rPr>
        <w:t>fizibilitet</w:t>
      </w:r>
      <w:r w:rsidRPr="00B67958">
        <w:rPr>
          <w:rFonts w:cstheme="minorHAnsi"/>
          <w:sz w:val="24"/>
          <w:szCs w:val="24"/>
          <w:lang w:val="bs-Latn-BA"/>
        </w:rPr>
        <w:t>i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 </w:t>
      </w:r>
      <w:r w:rsidRPr="00B67958">
        <w:rPr>
          <w:rFonts w:cstheme="minorHAnsi"/>
          <w:sz w:val="24"/>
          <w:szCs w:val="24"/>
          <w:lang w:val="bs-Latn-BA"/>
        </w:rPr>
        <w:t>real</w:t>
      </w:r>
      <w:r w:rsidR="003B3EE5" w:rsidRPr="00B67958">
        <w:rPr>
          <w:rFonts w:cstheme="minorHAnsi"/>
          <w:sz w:val="24"/>
          <w:szCs w:val="24"/>
          <w:lang w:val="bs-Latn-BA"/>
        </w:rPr>
        <w:t xml:space="preserve"> i </w:t>
      </w:r>
      <w:r w:rsidRPr="00B67958">
        <w:rPr>
          <w:rFonts w:cstheme="minorHAnsi"/>
          <w:sz w:val="24"/>
          <w:szCs w:val="24"/>
          <w:lang w:val="bs-Latn-BA"/>
        </w:rPr>
        <w:t>tregut</w:t>
      </w:r>
      <w:r w:rsidR="003B3EE5" w:rsidRPr="00B67958">
        <w:rPr>
          <w:rFonts w:cstheme="minorHAnsi"/>
          <w:sz w:val="24"/>
          <w:szCs w:val="24"/>
          <w:lang w:val="bs-Latn-BA"/>
        </w:rPr>
        <w:t xml:space="preserve"> i </w:t>
      </w:r>
      <w:r w:rsidRPr="00B67958">
        <w:rPr>
          <w:rFonts w:cstheme="minorHAnsi"/>
          <w:sz w:val="24"/>
          <w:szCs w:val="24"/>
          <w:lang w:val="bs-Latn-BA"/>
        </w:rPr>
        <w:t>nd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rmarrjeve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</w:t>
      </w:r>
      <w:r w:rsidR="004A2E6A" w:rsidRPr="00B67958">
        <w:rPr>
          <w:rFonts w:cstheme="minorHAnsi"/>
          <w:sz w:val="24"/>
          <w:szCs w:val="24"/>
          <w:lang w:val="bs-Latn-BA"/>
        </w:rPr>
        <w:t>biznes</w:t>
      </w:r>
      <w:r w:rsidRPr="00B67958">
        <w:rPr>
          <w:rFonts w:cstheme="minorHAnsi"/>
          <w:sz w:val="24"/>
          <w:szCs w:val="24"/>
          <w:lang w:val="bs-Latn-BA"/>
        </w:rPr>
        <w:t>it</w:t>
      </w:r>
      <w:r w:rsidR="00F86668" w:rsidRPr="00B67958">
        <w:rPr>
          <w:rFonts w:cstheme="minorHAnsi"/>
          <w:sz w:val="24"/>
          <w:szCs w:val="24"/>
          <w:lang w:val="bs-Latn-BA"/>
        </w:rPr>
        <w:t>.</w:t>
      </w:r>
    </w:p>
    <w:p w14:paraId="3EDA6ECD" w14:textId="7E9F7639" w:rsidR="00F86668" w:rsidRPr="00B67958" w:rsidRDefault="00F86668" w:rsidP="00F86668">
      <w:p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  <w:lang w:val="bs-Latn-BA"/>
        </w:rPr>
      </w:pPr>
      <w:r w:rsidRPr="00B67958">
        <w:rPr>
          <w:rFonts w:cstheme="minorHAnsi"/>
          <w:sz w:val="24"/>
          <w:szCs w:val="24"/>
          <w:lang w:val="bs-Latn-BA"/>
        </w:rPr>
        <w:t xml:space="preserve"> </w:t>
      </w:r>
      <w:r w:rsidRPr="00B67958">
        <w:rPr>
          <w:rFonts w:cstheme="minorHAnsi"/>
          <w:b/>
          <w:sz w:val="24"/>
          <w:szCs w:val="24"/>
          <w:lang w:val="bs-Latn-BA"/>
        </w:rPr>
        <w:t xml:space="preserve">IV.2.2. </w:t>
      </w:r>
      <w:r w:rsidR="00217995" w:rsidRPr="00B67958">
        <w:rPr>
          <w:rFonts w:cstheme="minorHAnsi"/>
          <w:b/>
          <w:sz w:val="24"/>
          <w:szCs w:val="24"/>
          <w:lang w:val="bs-Latn-BA"/>
        </w:rPr>
        <w:t>Bler</w:t>
      </w:r>
      <w:r w:rsidR="003B3EE5" w:rsidRPr="00B67958">
        <w:rPr>
          <w:rFonts w:cstheme="minorHAnsi"/>
          <w:b/>
          <w:sz w:val="24"/>
          <w:szCs w:val="24"/>
          <w:lang w:val="bs-Latn-BA"/>
        </w:rPr>
        <w:t>ë</w:t>
      </w:r>
      <w:r w:rsidR="00217995" w:rsidRPr="00B67958">
        <w:rPr>
          <w:rFonts w:cstheme="minorHAnsi"/>
          <w:b/>
          <w:sz w:val="24"/>
          <w:szCs w:val="24"/>
          <w:lang w:val="bs-Latn-BA"/>
        </w:rPr>
        <w:t xml:space="preserve">si </w:t>
      </w:r>
      <w:r w:rsidR="00CC2E9F" w:rsidRPr="00B67958">
        <w:rPr>
          <w:rFonts w:cstheme="minorHAnsi"/>
          <w:b/>
          <w:sz w:val="24"/>
          <w:szCs w:val="24"/>
          <w:lang w:val="bs-Latn-BA"/>
        </w:rPr>
        <w:t>i fsheht</w:t>
      </w:r>
      <w:r w:rsidR="00CC2E9F" w:rsidRPr="00EB5541">
        <w:rPr>
          <w:rFonts w:cstheme="minorHAnsi"/>
          <w:b/>
          <w:bCs/>
          <w:sz w:val="24"/>
          <w:szCs w:val="24"/>
          <w:lang w:val="bs-Latn-BA"/>
        </w:rPr>
        <w:t>ë</w:t>
      </w:r>
    </w:p>
    <w:p w14:paraId="5CD992CD" w14:textId="3663C480" w:rsidR="00F86668" w:rsidRPr="00B67958" w:rsidRDefault="00217995" w:rsidP="00F86668">
      <w:pPr>
        <w:shd w:val="clear" w:color="auto" w:fill="FFFFFF"/>
        <w:spacing w:before="120" w:after="12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B67958">
        <w:rPr>
          <w:rFonts w:cstheme="minorHAnsi"/>
          <w:sz w:val="24"/>
          <w:szCs w:val="24"/>
          <w:lang w:val="bs-Latn-BA"/>
        </w:rPr>
        <w:t>Bler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si </w:t>
      </w:r>
      <w:r w:rsidR="005757FC" w:rsidRPr="00B67958">
        <w:rPr>
          <w:rFonts w:cstheme="minorHAnsi"/>
          <w:sz w:val="24"/>
          <w:szCs w:val="24"/>
          <w:lang w:val="bs-Latn-BA"/>
        </w:rPr>
        <w:t xml:space="preserve">misterioz 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5757FC" w:rsidRPr="00B67958">
        <w:rPr>
          <w:rFonts w:cstheme="minorHAnsi"/>
          <w:sz w:val="24"/>
          <w:szCs w:val="24"/>
          <w:lang w:val="bs-Latn-BA"/>
        </w:rPr>
        <w:t>sht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5757FC" w:rsidRPr="00B67958">
        <w:rPr>
          <w:rFonts w:cstheme="minorHAnsi"/>
          <w:sz w:val="24"/>
          <w:szCs w:val="24"/>
          <w:lang w:val="bs-Latn-BA"/>
        </w:rPr>
        <w:t xml:space="preserve"> nj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5757FC" w:rsidRPr="00B67958">
        <w:rPr>
          <w:rFonts w:cstheme="minorHAnsi"/>
          <w:sz w:val="24"/>
          <w:szCs w:val="24"/>
          <w:lang w:val="bs-Latn-BA"/>
        </w:rPr>
        <w:t xml:space="preserve"> nga teknikat 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5757FC" w:rsidRPr="00B67958">
        <w:rPr>
          <w:rFonts w:cstheme="minorHAnsi"/>
          <w:sz w:val="24"/>
          <w:szCs w:val="24"/>
          <w:lang w:val="bs-Latn-BA"/>
        </w:rPr>
        <w:t>r testimin e cil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5757FC" w:rsidRPr="00B67958">
        <w:rPr>
          <w:rFonts w:cstheme="minorHAnsi"/>
          <w:sz w:val="24"/>
          <w:szCs w:val="24"/>
          <w:lang w:val="bs-Latn-BA"/>
        </w:rPr>
        <w:t>sis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5757FC" w:rsidRPr="00B67958">
        <w:rPr>
          <w:rFonts w:cstheme="minorHAnsi"/>
          <w:sz w:val="24"/>
          <w:szCs w:val="24"/>
          <w:lang w:val="bs-Latn-BA"/>
        </w:rPr>
        <w:t xml:space="preserve"> 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5757FC" w:rsidRPr="00B67958">
        <w:rPr>
          <w:rFonts w:cstheme="minorHAnsi"/>
          <w:sz w:val="24"/>
          <w:szCs w:val="24"/>
          <w:lang w:val="bs-Latn-BA"/>
        </w:rPr>
        <w:t xml:space="preserve"> sh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5757FC" w:rsidRPr="00B67958">
        <w:rPr>
          <w:rFonts w:cstheme="minorHAnsi"/>
          <w:sz w:val="24"/>
          <w:szCs w:val="24"/>
          <w:lang w:val="bs-Latn-BA"/>
        </w:rPr>
        <w:t>rbimit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="005757FC" w:rsidRPr="00B67958">
        <w:rPr>
          <w:rFonts w:cstheme="minorHAnsi"/>
          <w:sz w:val="24"/>
          <w:szCs w:val="24"/>
          <w:lang w:val="bs-Latn-BA"/>
        </w:rPr>
        <w:t>dhe 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5757FC" w:rsidRPr="00B67958">
        <w:rPr>
          <w:rFonts w:cstheme="minorHAnsi"/>
          <w:sz w:val="24"/>
          <w:szCs w:val="24"/>
          <w:lang w:val="bs-Latn-BA"/>
        </w:rPr>
        <w:t>rdoret shum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5757FC" w:rsidRPr="00B67958">
        <w:rPr>
          <w:rFonts w:cstheme="minorHAnsi"/>
          <w:sz w:val="24"/>
          <w:szCs w:val="24"/>
          <w:lang w:val="bs-Latn-BA"/>
        </w:rPr>
        <w:t xml:space="preserve"> shpesh si m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5757FC" w:rsidRPr="00B67958">
        <w:rPr>
          <w:rFonts w:cstheme="minorHAnsi"/>
          <w:sz w:val="24"/>
          <w:szCs w:val="24"/>
          <w:lang w:val="bs-Latn-BA"/>
        </w:rPr>
        <w:t>nyr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5757FC" w:rsidRPr="00B67958">
        <w:rPr>
          <w:rFonts w:cstheme="minorHAnsi"/>
          <w:sz w:val="24"/>
          <w:szCs w:val="24"/>
          <w:lang w:val="bs-Latn-BA"/>
        </w:rPr>
        <w:t xml:space="preserve"> 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5757FC" w:rsidRPr="00B67958">
        <w:rPr>
          <w:rFonts w:cstheme="minorHAnsi"/>
          <w:sz w:val="24"/>
          <w:szCs w:val="24"/>
          <w:lang w:val="bs-Latn-BA"/>
        </w:rPr>
        <w:t>r studimin e tregut 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5757FC" w:rsidRPr="00B67958">
        <w:rPr>
          <w:rFonts w:cstheme="minorHAnsi"/>
          <w:sz w:val="24"/>
          <w:szCs w:val="24"/>
          <w:lang w:val="bs-Latn-BA"/>
        </w:rPr>
        <w:t xml:space="preserve">r </w:t>
      </w:r>
      <w:r w:rsidR="000042D7" w:rsidRPr="00B67958">
        <w:rPr>
          <w:rFonts w:cstheme="minorHAnsi"/>
          <w:sz w:val="24"/>
          <w:szCs w:val="24"/>
          <w:lang w:val="bs-Latn-BA"/>
        </w:rPr>
        <w:t>kompanit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0042D7" w:rsidRPr="00B67958">
        <w:rPr>
          <w:rFonts w:cstheme="minorHAnsi"/>
          <w:sz w:val="24"/>
          <w:szCs w:val="24"/>
          <w:lang w:val="bs-Latn-BA"/>
        </w:rPr>
        <w:t xml:space="preserve"> e sapokrijuara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. </w:t>
      </w:r>
      <w:r w:rsidRPr="00B67958">
        <w:rPr>
          <w:rFonts w:cstheme="minorHAnsi"/>
          <w:sz w:val="24"/>
          <w:szCs w:val="24"/>
          <w:lang w:val="bs-Latn-BA"/>
        </w:rPr>
        <w:t>Bler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si</w:t>
      </w:r>
      <w:r w:rsidR="000042D7" w:rsidRPr="00B67958">
        <w:rPr>
          <w:rFonts w:cstheme="minorHAnsi"/>
          <w:sz w:val="24"/>
          <w:szCs w:val="24"/>
          <w:lang w:val="bs-Latn-BA"/>
        </w:rPr>
        <w:t>t</w:t>
      </w:r>
      <w:r w:rsidRPr="00B67958">
        <w:rPr>
          <w:rFonts w:cstheme="minorHAnsi"/>
          <w:sz w:val="24"/>
          <w:szCs w:val="24"/>
          <w:lang w:val="bs-Latn-BA"/>
        </w:rPr>
        <w:t xml:space="preserve"> </w:t>
      </w:r>
      <w:r w:rsidR="000042D7" w:rsidRPr="00B67958">
        <w:rPr>
          <w:rFonts w:cstheme="minorHAnsi"/>
          <w:sz w:val="24"/>
          <w:szCs w:val="24"/>
          <w:lang w:val="bs-Latn-BA"/>
        </w:rPr>
        <w:t>misterioz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0042D7" w:rsidRPr="00B67958">
        <w:rPr>
          <w:rFonts w:cstheme="minorHAnsi"/>
          <w:sz w:val="24"/>
          <w:szCs w:val="24"/>
          <w:lang w:val="bs-Latn-BA"/>
        </w:rPr>
        <w:t xml:space="preserve"> jan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0042D7" w:rsidRPr="00B67958">
        <w:rPr>
          <w:rFonts w:cstheme="minorHAnsi"/>
          <w:sz w:val="24"/>
          <w:szCs w:val="24"/>
          <w:lang w:val="bs-Latn-BA"/>
        </w:rPr>
        <w:t xml:space="preserve"> njer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0042D7" w:rsidRPr="00B67958">
        <w:rPr>
          <w:rFonts w:cstheme="minorHAnsi"/>
          <w:sz w:val="24"/>
          <w:szCs w:val="24"/>
          <w:lang w:val="bs-Latn-BA"/>
        </w:rPr>
        <w:t>z q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0042D7" w:rsidRPr="00B67958">
        <w:rPr>
          <w:rFonts w:cstheme="minorHAnsi"/>
          <w:sz w:val="24"/>
          <w:szCs w:val="24"/>
          <w:lang w:val="bs-Latn-BA"/>
        </w:rPr>
        <w:t xml:space="preserve"> v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0042D7" w:rsidRPr="00B67958">
        <w:rPr>
          <w:rFonts w:cstheme="minorHAnsi"/>
          <w:sz w:val="24"/>
          <w:szCs w:val="24"/>
          <w:lang w:val="bs-Latn-BA"/>
        </w:rPr>
        <w:t>zhgojn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0042D7" w:rsidRPr="00B67958">
        <w:rPr>
          <w:rFonts w:cstheme="minorHAnsi"/>
          <w:sz w:val="24"/>
          <w:szCs w:val="24"/>
          <w:lang w:val="bs-Latn-BA"/>
        </w:rPr>
        <w:t xml:space="preserve"> </w:t>
      </w:r>
      <w:r w:rsidR="00322F69" w:rsidRPr="00B67958">
        <w:rPr>
          <w:rFonts w:cstheme="minorHAnsi"/>
          <w:sz w:val="24"/>
          <w:szCs w:val="24"/>
          <w:lang w:val="bs-Latn-BA"/>
        </w:rPr>
        <w:t>elemente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 </w:t>
      </w:r>
      <w:r w:rsidR="000042D7" w:rsidRPr="00B67958">
        <w:rPr>
          <w:rFonts w:cstheme="minorHAnsi"/>
          <w:sz w:val="24"/>
          <w:szCs w:val="24"/>
          <w:lang w:val="bs-Latn-BA"/>
        </w:rPr>
        <w:t>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0042D7" w:rsidRPr="00B67958">
        <w:rPr>
          <w:rFonts w:cstheme="minorHAnsi"/>
          <w:sz w:val="24"/>
          <w:szCs w:val="24"/>
          <w:lang w:val="bs-Latn-BA"/>
        </w:rPr>
        <w:t xml:space="preserve"> ndryshme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0042D7" w:rsidRPr="00B67958">
        <w:rPr>
          <w:rFonts w:cstheme="minorHAnsi"/>
          <w:sz w:val="24"/>
          <w:szCs w:val="24"/>
          <w:lang w:val="bs-Latn-BA"/>
        </w:rPr>
        <w:t xml:space="preserve"> shitjes </w:t>
      </w:r>
      <w:r w:rsidR="00F86668" w:rsidRPr="00B67958">
        <w:rPr>
          <w:rFonts w:cstheme="minorHAnsi"/>
          <w:sz w:val="24"/>
          <w:szCs w:val="24"/>
          <w:lang w:val="bs-Latn-BA"/>
        </w:rPr>
        <w:t>(</w:t>
      </w:r>
      <w:r w:rsidR="0038051F" w:rsidRPr="00B67958">
        <w:rPr>
          <w:rFonts w:cstheme="minorHAnsi"/>
          <w:sz w:val="24"/>
          <w:szCs w:val="24"/>
          <w:lang w:val="bs-Latn-BA"/>
        </w:rPr>
        <w:t>njohuri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 </w:t>
      </w:r>
      <w:r w:rsidR="000042D7" w:rsidRPr="00B67958">
        <w:rPr>
          <w:rFonts w:cstheme="minorHAnsi"/>
          <w:sz w:val="24"/>
          <w:szCs w:val="24"/>
          <w:lang w:val="bs-Latn-BA"/>
        </w:rPr>
        <w:t>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0042D7" w:rsidRPr="00B67958">
        <w:rPr>
          <w:rFonts w:cstheme="minorHAnsi"/>
          <w:sz w:val="24"/>
          <w:szCs w:val="24"/>
          <w:lang w:val="bs-Latn-BA"/>
        </w:rPr>
        <w:t>r sh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0042D7" w:rsidRPr="00B67958">
        <w:rPr>
          <w:rFonts w:cstheme="minorHAnsi"/>
          <w:sz w:val="24"/>
          <w:szCs w:val="24"/>
          <w:lang w:val="bs-Latn-BA"/>
        </w:rPr>
        <w:t>rbimet dhe produktet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="000042D7" w:rsidRPr="00B67958">
        <w:rPr>
          <w:rFonts w:cstheme="minorHAnsi"/>
          <w:sz w:val="24"/>
          <w:szCs w:val="24"/>
          <w:lang w:val="bs-Latn-BA"/>
        </w:rPr>
        <w:t>m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0042D7" w:rsidRPr="00B67958">
        <w:rPr>
          <w:rFonts w:cstheme="minorHAnsi"/>
          <w:sz w:val="24"/>
          <w:szCs w:val="24"/>
          <w:lang w:val="bs-Latn-BA"/>
        </w:rPr>
        <w:t>nyra se si u 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0042D7" w:rsidRPr="00B67958">
        <w:rPr>
          <w:rFonts w:cstheme="minorHAnsi"/>
          <w:sz w:val="24"/>
          <w:szCs w:val="24"/>
          <w:lang w:val="bs-Latn-BA"/>
        </w:rPr>
        <w:t>rgjigjet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0042D7" w:rsidRPr="00B67958">
        <w:rPr>
          <w:rFonts w:cstheme="minorHAnsi"/>
          <w:sz w:val="24"/>
          <w:szCs w:val="24"/>
          <w:lang w:val="bs-Latn-BA"/>
        </w:rPr>
        <w:t>pun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0042D7" w:rsidRPr="00B67958">
        <w:rPr>
          <w:rFonts w:cstheme="minorHAnsi"/>
          <w:sz w:val="24"/>
          <w:szCs w:val="24"/>
          <w:lang w:val="bs-Latn-BA"/>
        </w:rPr>
        <w:t>si pyetjeve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0042D7" w:rsidRPr="00B67958">
        <w:rPr>
          <w:rFonts w:cstheme="minorHAnsi"/>
          <w:sz w:val="24"/>
          <w:szCs w:val="24"/>
          <w:lang w:val="bs-Latn-BA"/>
        </w:rPr>
        <w:t xml:space="preserve"> klient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0042D7" w:rsidRPr="00B67958">
        <w:rPr>
          <w:rFonts w:cstheme="minorHAnsi"/>
          <w:sz w:val="24"/>
          <w:szCs w:val="24"/>
          <w:lang w:val="bs-Latn-BA"/>
        </w:rPr>
        <w:t>ve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="000042D7" w:rsidRPr="00B67958">
        <w:rPr>
          <w:rFonts w:cstheme="minorHAnsi"/>
          <w:sz w:val="24"/>
          <w:szCs w:val="24"/>
          <w:lang w:val="bs-Latn-BA"/>
        </w:rPr>
        <w:t>sjellja e mir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="000042D7" w:rsidRPr="00B67958">
        <w:rPr>
          <w:rFonts w:cstheme="minorHAnsi"/>
          <w:sz w:val="24"/>
          <w:szCs w:val="24"/>
          <w:lang w:val="bs-Latn-BA"/>
        </w:rPr>
        <w:t>informacionet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="000042D7" w:rsidRPr="00B67958">
        <w:rPr>
          <w:rFonts w:cstheme="minorHAnsi"/>
          <w:sz w:val="24"/>
          <w:szCs w:val="24"/>
          <w:lang w:val="bs-Latn-BA"/>
        </w:rPr>
        <w:t>reagimet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0042D7" w:rsidRPr="00B67958">
        <w:rPr>
          <w:rFonts w:cstheme="minorHAnsi"/>
          <w:sz w:val="24"/>
          <w:szCs w:val="24"/>
          <w:lang w:val="bs-Latn-BA"/>
        </w:rPr>
        <w:t xml:space="preserve"> situata krize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="000042D7" w:rsidRPr="00B67958">
        <w:rPr>
          <w:rFonts w:cstheme="minorHAnsi"/>
          <w:sz w:val="24"/>
          <w:szCs w:val="24"/>
          <w:lang w:val="bs-Latn-BA"/>
        </w:rPr>
        <w:t>past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0042D7" w:rsidRPr="00B67958">
        <w:rPr>
          <w:rFonts w:cstheme="minorHAnsi"/>
          <w:sz w:val="24"/>
          <w:szCs w:val="24"/>
          <w:lang w:val="bs-Latn-BA"/>
        </w:rPr>
        <w:t>rtia e objektit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="000042D7" w:rsidRPr="00B67958">
        <w:rPr>
          <w:rFonts w:cstheme="minorHAnsi"/>
          <w:sz w:val="24"/>
          <w:szCs w:val="24"/>
          <w:lang w:val="bs-Latn-BA"/>
        </w:rPr>
        <w:t>parkimi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="000042D7" w:rsidRPr="00B67958">
        <w:rPr>
          <w:rFonts w:cstheme="minorHAnsi"/>
          <w:sz w:val="24"/>
          <w:szCs w:val="24"/>
          <w:lang w:val="bs-Latn-BA"/>
        </w:rPr>
        <w:t>etj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.). </w:t>
      </w:r>
      <w:r w:rsidRPr="00B67958">
        <w:rPr>
          <w:rFonts w:cstheme="minorHAnsi"/>
          <w:sz w:val="24"/>
          <w:szCs w:val="24"/>
          <w:lang w:val="bs-Latn-BA"/>
        </w:rPr>
        <w:t>Bler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si</w:t>
      </w:r>
      <w:r w:rsidR="000042D7" w:rsidRPr="00B67958">
        <w:rPr>
          <w:rFonts w:cstheme="minorHAnsi"/>
          <w:sz w:val="24"/>
          <w:szCs w:val="24"/>
          <w:lang w:val="bs-Latn-BA"/>
        </w:rPr>
        <w:t>t</w:t>
      </w:r>
      <w:r w:rsidRPr="00B67958">
        <w:rPr>
          <w:rFonts w:cstheme="minorHAnsi"/>
          <w:sz w:val="24"/>
          <w:szCs w:val="24"/>
          <w:lang w:val="bs-Latn-BA"/>
        </w:rPr>
        <w:t xml:space="preserve"> </w:t>
      </w:r>
      <w:r w:rsidR="000042D7" w:rsidRPr="00B67958">
        <w:rPr>
          <w:rFonts w:cstheme="minorHAnsi"/>
          <w:sz w:val="24"/>
          <w:szCs w:val="24"/>
          <w:lang w:val="bs-Latn-BA"/>
        </w:rPr>
        <w:t>misterioz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="000042D7" w:rsidRPr="00B67958">
        <w:rPr>
          <w:rFonts w:cstheme="minorHAnsi"/>
          <w:sz w:val="24"/>
          <w:szCs w:val="24"/>
          <w:lang w:val="bs-Latn-BA"/>
        </w:rPr>
        <w:t>nga ana tjet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0042D7" w:rsidRPr="00B67958">
        <w:rPr>
          <w:rFonts w:cstheme="minorHAnsi"/>
          <w:sz w:val="24"/>
          <w:szCs w:val="24"/>
          <w:lang w:val="bs-Latn-BA"/>
        </w:rPr>
        <w:t>r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="000042D7" w:rsidRPr="00B67958">
        <w:rPr>
          <w:rFonts w:cstheme="minorHAnsi"/>
          <w:sz w:val="24"/>
          <w:szCs w:val="24"/>
          <w:lang w:val="bs-Latn-BA"/>
        </w:rPr>
        <w:t>eksplorojn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0042D7" w:rsidRPr="00B67958">
        <w:rPr>
          <w:rFonts w:cstheme="minorHAnsi"/>
          <w:sz w:val="24"/>
          <w:szCs w:val="24"/>
          <w:lang w:val="bs-Latn-BA"/>
        </w:rPr>
        <w:t xml:space="preserve"> shanset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="000042D7" w:rsidRPr="00B67958">
        <w:rPr>
          <w:rFonts w:cstheme="minorHAnsi"/>
          <w:sz w:val="24"/>
          <w:szCs w:val="24"/>
          <w:lang w:val="bs-Latn-BA"/>
        </w:rPr>
        <w:t>ep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0042D7" w:rsidRPr="00B67958">
        <w:rPr>
          <w:rFonts w:cstheme="minorHAnsi"/>
          <w:sz w:val="24"/>
          <w:szCs w:val="24"/>
          <w:lang w:val="bs-Latn-BA"/>
        </w:rPr>
        <w:t>rsit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="000042D7" w:rsidRPr="00B67958">
        <w:rPr>
          <w:rFonts w:cstheme="minorHAnsi"/>
          <w:sz w:val="24"/>
          <w:szCs w:val="24"/>
          <w:lang w:val="bs-Latn-BA"/>
        </w:rPr>
        <w:t>dhe mang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0042D7" w:rsidRPr="00B67958">
        <w:rPr>
          <w:rFonts w:cstheme="minorHAnsi"/>
          <w:sz w:val="24"/>
          <w:szCs w:val="24"/>
          <w:lang w:val="bs-Latn-BA"/>
        </w:rPr>
        <w:t>sit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0042D7" w:rsidRPr="00B67958">
        <w:rPr>
          <w:rFonts w:cstheme="minorHAnsi"/>
          <w:sz w:val="24"/>
          <w:szCs w:val="24"/>
          <w:lang w:val="bs-Latn-BA"/>
        </w:rPr>
        <w:t xml:space="preserve"> e kompanive konkurruese</w:t>
      </w:r>
      <w:r w:rsidR="00F86668" w:rsidRPr="00B67958">
        <w:rPr>
          <w:rFonts w:cstheme="minorHAnsi"/>
          <w:sz w:val="24"/>
          <w:szCs w:val="24"/>
          <w:lang w:val="bs-Latn-BA"/>
        </w:rPr>
        <w:t>.</w:t>
      </w:r>
    </w:p>
    <w:p w14:paraId="21E1A4A2" w14:textId="600C8471" w:rsidR="00F86668" w:rsidRPr="00B67958" w:rsidRDefault="000042D7" w:rsidP="00F86668">
      <w:pPr>
        <w:shd w:val="clear" w:color="auto" w:fill="FFFFFF"/>
        <w:spacing w:before="120" w:after="12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B67958">
        <w:rPr>
          <w:rFonts w:cstheme="minorHAnsi"/>
          <w:sz w:val="24"/>
          <w:szCs w:val="24"/>
          <w:lang w:val="bs-Latn-BA"/>
        </w:rPr>
        <w:t>Ata nuk japin 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rshtypjen e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qenurit </w:t>
      </w:r>
      <w:r w:rsidR="00217995" w:rsidRPr="00B67958">
        <w:rPr>
          <w:rFonts w:cstheme="minorHAnsi"/>
          <w:sz w:val="24"/>
          <w:szCs w:val="24"/>
          <w:lang w:val="bs-Latn-BA"/>
        </w:rPr>
        <w:t>bler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217995" w:rsidRPr="00B67958">
        <w:rPr>
          <w:rFonts w:cstheme="minorHAnsi"/>
          <w:sz w:val="24"/>
          <w:szCs w:val="24"/>
          <w:lang w:val="bs-Latn-BA"/>
        </w:rPr>
        <w:t xml:space="preserve">s </w:t>
      </w:r>
      <w:r w:rsidRPr="00B67958">
        <w:rPr>
          <w:rFonts w:cstheme="minorHAnsi"/>
          <w:sz w:val="24"/>
          <w:szCs w:val="24"/>
          <w:lang w:val="bs-Latn-BA"/>
        </w:rPr>
        <w:t>misterioz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Pr="00B67958">
        <w:rPr>
          <w:rFonts w:cstheme="minorHAnsi"/>
          <w:sz w:val="24"/>
          <w:szCs w:val="24"/>
          <w:lang w:val="bs-Latn-BA"/>
        </w:rPr>
        <w:t>por sillen si klient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v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rtet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Pr="00B67958">
        <w:rPr>
          <w:rFonts w:cstheme="minorHAnsi"/>
          <w:sz w:val="24"/>
          <w:szCs w:val="24"/>
          <w:lang w:val="bs-Latn-BA"/>
        </w:rPr>
        <w:t>sepse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fakt ata jan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till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Pr="00B67958">
        <w:rPr>
          <w:rFonts w:cstheme="minorHAnsi"/>
          <w:sz w:val="24"/>
          <w:szCs w:val="24"/>
          <w:lang w:val="bs-Latn-BA"/>
        </w:rPr>
        <w:t xml:space="preserve">por </w:t>
      </w:r>
      <w:r w:rsidR="00322F69" w:rsidRPr="00B67958">
        <w:rPr>
          <w:rFonts w:cstheme="minorHAnsi"/>
          <w:sz w:val="24"/>
          <w:szCs w:val="24"/>
          <w:lang w:val="bs-Latn-BA"/>
        </w:rPr>
        <w:t xml:space="preserve">me </w:t>
      </w:r>
      <w:r w:rsidRPr="00B67958">
        <w:rPr>
          <w:rFonts w:cstheme="minorHAnsi"/>
          <w:sz w:val="24"/>
          <w:szCs w:val="24"/>
          <w:lang w:val="bs-Latn-BA"/>
        </w:rPr>
        <w:t>q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llim</w:t>
      </w:r>
      <w:r w:rsidR="009F6D2B" w:rsidRPr="00B67958">
        <w:rPr>
          <w:rFonts w:cstheme="minorHAnsi"/>
          <w:sz w:val="24"/>
          <w:szCs w:val="24"/>
          <w:lang w:val="bs-Latn-BA"/>
        </w:rPr>
        <w:t xml:space="preserve"> testimi</w:t>
      </w:r>
      <w:r w:rsidR="003542B3" w:rsidRPr="00B67958">
        <w:rPr>
          <w:rFonts w:cstheme="minorHAnsi"/>
          <w:sz w:val="24"/>
          <w:szCs w:val="24"/>
          <w:lang w:val="bs-Latn-BA"/>
        </w:rPr>
        <w:t>n</w:t>
      </w:r>
      <w:r w:rsidR="009F6D2B" w:rsidRPr="00B67958">
        <w:rPr>
          <w:rFonts w:cstheme="minorHAnsi"/>
          <w:sz w:val="24"/>
          <w:szCs w:val="24"/>
          <w:lang w:val="bs-Latn-BA"/>
        </w:rPr>
        <w:t xml:space="preserve"> </w:t>
      </w:r>
      <w:r w:rsidR="003542B3" w:rsidRPr="00B67958">
        <w:rPr>
          <w:rFonts w:cstheme="minorHAnsi"/>
          <w:sz w:val="24"/>
          <w:szCs w:val="24"/>
          <w:lang w:val="bs-Latn-BA"/>
        </w:rPr>
        <w:t>e</w:t>
      </w:r>
      <w:r w:rsidR="009F6D2B" w:rsidRPr="00B67958">
        <w:rPr>
          <w:rFonts w:cstheme="minorHAnsi"/>
          <w:sz w:val="24"/>
          <w:szCs w:val="24"/>
          <w:lang w:val="bs-Latn-BA"/>
        </w:rPr>
        <w:t xml:space="preserve"> cil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9F6D2B" w:rsidRPr="00B67958">
        <w:rPr>
          <w:rFonts w:cstheme="minorHAnsi"/>
          <w:sz w:val="24"/>
          <w:szCs w:val="24"/>
          <w:lang w:val="bs-Latn-BA"/>
        </w:rPr>
        <w:t>sis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9F6D2B" w:rsidRPr="00B67958">
        <w:rPr>
          <w:rFonts w:cstheme="minorHAnsi"/>
          <w:sz w:val="24"/>
          <w:szCs w:val="24"/>
          <w:lang w:val="bs-Latn-BA"/>
        </w:rPr>
        <w:t xml:space="preserve"> 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9F6D2B" w:rsidRPr="00B67958">
        <w:rPr>
          <w:rFonts w:cstheme="minorHAnsi"/>
          <w:sz w:val="24"/>
          <w:szCs w:val="24"/>
          <w:lang w:val="bs-Latn-BA"/>
        </w:rPr>
        <w:t xml:space="preserve"> sh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9F6D2B" w:rsidRPr="00B67958">
        <w:rPr>
          <w:rFonts w:cstheme="minorHAnsi"/>
          <w:sz w:val="24"/>
          <w:szCs w:val="24"/>
          <w:lang w:val="bs-Latn-BA"/>
        </w:rPr>
        <w:t>rbimit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. </w:t>
      </w:r>
      <w:r w:rsidR="003542B3" w:rsidRPr="00B67958">
        <w:rPr>
          <w:rFonts w:cstheme="minorHAnsi"/>
          <w:sz w:val="24"/>
          <w:szCs w:val="24"/>
          <w:lang w:val="bs-Latn-BA"/>
        </w:rPr>
        <w:t>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 xml:space="preserve"> b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>rit Pazar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 xml:space="preserve"> m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>nyr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 xml:space="preserve"> misterioze 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>sht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 xml:space="preserve"> nj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 xml:space="preserve"> mjet</w:t>
      </w:r>
      <w:r w:rsidR="003B3EE5" w:rsidRPr="00B67958">
        <w:rPr>
          <w:rFonts w:cstheme="minorHAnsi"/>
          <w:sz w:val="24"/>
          <w:szCs w:val="24"/>
          <w:lang w:val="bs-Latn-BA"/>
        </w:rPr>
        <w:t xml:space="preserve"> i </w:t>
      </w:r>
      <w:r w:rsidR="003542B3" w:rsidRPr="00B67958">
        <w:rPr>
          <w:rFonts w:cstheme="minorHAnsi"/>
          <w:sz w:val="24"/>
          <w:szCs w:val="24"/>
          <w:lang w:val="bs-Latn-BA"/>
        </w:rPr>
        <w:t>studimit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 xml:space="preserve"> tregut q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 xml:space="preserve"> analizon tregtar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>t dhe prodhuesit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="003542B3" w:rsidRPr="00B67958">
        <w:rPr>
          <w:rFonts w:cstheme="minorHAnsi"/>
          <w:sz w:val="24"/>
          <w:szCs w:val="24"/>
          <w:lang w:val="bs-Latn-BA"/>
        </w:rPr>
        <w:t>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 xml:space="preserve">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 xml:space="preserve"> gjitha aspektet e shitjeve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="003542B3" w:rsidRPr="00B67958">
        <w:rPr>
          <w:rFonts w:cstheme="minorHAnsi"/>
          <w:sz w:val="24"/>
          <w:szCs w:val="24"/>
          <w:lang w:val="bs-Latn-BA"/>
        </w:rPr>
        <w:t>monitoron detyrat operacionale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="003542B3" w:rsidRPr="00B67958">
        <w:rPr>
          <w:rFonts w:cstheme="minorHAnsi"/>
          <w:sz w:val="24"/>
          <w:szCs w:val="24"/>
          <w:lang w:val="bs-Latn-BA"/>
        </w:rPr>
        <w:t>ose thjesht mbledh infornmacione 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>r produktet dhe sh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>rbimet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. </w:t>
      </w:r>
      <w:r w:rsidR="003542B3" w:rsidRPr="00B67958">
        <w:rPr>
          <w:rFonts w:cstheme="minorHAnsi"/>
          <w:sz w:val="24"/>
          <w:szCs w:val="24"/>
          <w:lang w:val="bs-Latn-BA"/>
        </w:rPr>
        <w:t>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>r k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>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 xml:space="preserve"> arsye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="003542B3" w:rsidRPr="00B67958">
        <w:rPr>
          <w:rFonts w:cstheme="minorHAnsi"/>
          <w:sz w:val="24"/>
          <w:szCs w:val="24"/>
          <w:lang w:val="bs-Latn-BA"/>
        </w:rPr>
        <w:t>sistemi</w:t>
      </w:r>
      <w:r w:rsidR="003B3EE5" w:rsidRPr="00B67958">
        <w:rPr>
          <w:rFonts w:cstheme="minorHAnsi"/>
          <w:sz w:val="24"/>
          <w:szCs w:val="24"/>
          <w:lang w:val="bs-Latn-BA"/>
        </w:rPr>
        <w:t xml:space="preserve"> i </w:t>
      </w:r>
      <w:r w:rsidR="00F86668" w:rsidRPr="00B67958">
        <w:rPr>
          <w:rFonts w:cstheme="minorHAnsi"/>
          <w:sz w:val="24"/>
          <w:szCs w:val="24"/>
          <w:lang w:val="bs-Latn-BA"/>
        </w:rPr>
        <w:t>"</w:t>
      </w:r>
      <w:r w:rsidR="003542B3" w:rsidRPr="00B67958">
        <w:rPr>
          <w:rFonts w:cstheme="minorHAnsi"/>
          <w:sz w:val="24"/>
          <w:szCs w:val="24"/>
          <w:lang w:val="bs-Latn-BA"/>
        </w:rPr>
        <w:t>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 xml:space="preserve"> b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>rit Pazar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 xml:space="preserve"> m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>nyr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 xml:space="preserve"> misterioze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" </w:t>
      </w:r>
      <w:r w:rsidR="003542B3" w:rsidRPr="00B67958">
        <w:rPr>
          <w:rFonts w:cstheme="minorHAnsi"/>
          <w:sz w:val="24"/>
          <w:szCs w:val="24"/>
          <w:lang w:val="bs-Latn-BA"/>
        </w:rPr>
        <w:t>punon 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>r 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>rmir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>simin dhe maksimizimin e cil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>sis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 xml:space="preserve"> 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 xml:space="preserve"> produkteve dhe sh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>rbimeve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. </w:t>
      </w:r>
      <w:r w:rsidR="003542B3" w:rsidRPr="00B67958">
        <w:rPr>
          <w:rFonts w:cstheme="minorHAnsi"/>
          <w:sz w:val="24"/>
          <w:szCs w:val="24"/>
          <w:lang w:val="bs-Latn-BA"/>
        </w:rPr>
        <w:t>Q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>llimi</w:t>
      </w:r>
      <w:r w:rsidR="003B3EE5" w:rsidRPr="00B67958">
        <w:rPr>
          <w:rFonts w:cstheme="minorHAnsi"/>
          <w:sz w:val="24"/>
          <w:szCs w:val="24"/>
          <w:lang w:val="bs-Latn-BA"/>
        </w:rPr>
        <w:t xml:space="preserve"> i </w:t>
      </w:r>
      <w:r w:rsidR="00F86668" w:rsidRPr="00B67958">
        <w:rPr>
          <w:rFonts w:cstheme="minorHAnsi"/>
          <w:sz w:val="24"/>
          <w:szCs w:val="24"/>
          <w:lang w:val="bs-Latn-BA"/>
        </w:rPr>
        <w:t>"</w:t>
      </w:r>
      <w:r w:rsidR="003542B3" w:rsidRPr="00B67958">
        <w:rPr>
          <w:rFonts w:cstheme="minorHAnsi"/>
          <w:sz w:val="24"/>
          <w:szCs w:val="24"/>
          <w:lang w:val="bs-Latn-BA"/>
        </w:rPr>
        <w:t>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 xml:space="preserve"> b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>rit Pazar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 xml:space="preserve"> m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>nyr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 xml:space="preserve"> misterioze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" 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>sht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 xml:space="preserve"> 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>rcaktimi</w:t>
      </w:r>
      <w:r w:rsidR="003B3EE5" w:rsidRPr="00B67958">
        <w:rPr>
          <w:rFonts w:cstheme="minorHAnsi"/>
          <w:sz w:val="24"/>
          <w:szCs w:val="24"/>
          <w:lang w:val="bs-Latn-BA"/>
        </w:rPr>
        <w:t xml:space="preserve"> i </w:t>
      </w:r>
      <w:r w:rsidR="003542B3" w:rsidRPr="00B67958">
        <w:rPr>
          <w:rFonts w:cstheme="minorHAnsi"/>
          <w:sz w:val="24"/>
          <w:szCs w:val="24"/>
          <w:lang w:val="bs-Latn-BA"/>
        </w:rPr>
        <w:t>asaj q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 xml:space="preserve"> ndodh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 xml:space="preserve"> realitet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="003542B3" w:rsidRPr="00B67958">
        <w:rPr>
          <w:rFonts w:cstheme="minorHAnsi"/>
          <w:sz w:val="24"/>
          <w:szCs w:val="24"/>
          <w:lang w:val="bs-Latn-BA"/>
        </w:rPr>
        <w:t>d.m.th. gjat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 xml:space="preserve"> nd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>rveprimit mes bler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>sve dhe shit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>sve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="003542B3" w:rsidRPr="00B67958">
        <w:rPr>
          <w:rFonts w:cstheme="minorHAnsi"/>
          <w:sz w:val="24"/>
          <w:szCs w:val="24"/>
          <w:lang w:val="bs-Latn-BA"/>
        </w:rPr>
        <w:t>dhe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>se ndodh ajo q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 xml:space="preserve"> kompanit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 xml:space="preserve"> duan q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 xml:space="preserve">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3542B3" w:rsidRPr="00B67958">
        <w:rPr>
          <w:rFonts w:cstheme="minorHAnsi"/>
          <w:sz w:val="24"/>
          <w:szCs w:val="24"/>
          <w:lang w:val="bs-Latn-BA"/>
        </w:rPr>
        <w:t xml:space="preserve"> ndodh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F86668" w:rsidRPr="00B67958">
        <w:rPr>
          <w:rFonts w:cstheme="minorHAnsi"/>
          <w:sz w:val="24"/>
          <w:szCs w:val="24"/>
          <w:lang w:val="bs-Latn-BA"/>
        </w:rPr>
        <w:t>.</w:t>
      </w:r>
    </w:p>
    <w:p w14:paraId="68758C61" w14:textId="77777777" w:rsidR="00F86668" w:rsidRPr="00B67958" w:rsidRDefault="00F86668" w:rsidP="00F86668">
      <w:pPr>
        <w:shd w:val="clear" w:color="auto" w:fill="FFFFFF"/>
        <w:spacing w:before="120" w:after="120" w:line="240" w:lineRule="auto"/>
        <w:jc w:val="both"/>
        <w:rPr>
          <w:rFonts w:cstheme="minorHAnsi"/>
          <w:sz w:val="24"/>
          <w:szCs w:val="24"/>
          <w:lang w:val="bs-Latn-BA"/>
        </w:rPr>
      </w:pPr>
    </w:p>
    <w:p w14:paraId="0097418E" w14:textId="65DA6EEF" w:rsidR="00F86668" w:rsidRPr="00B67958" w:rsidRDefault="003542B3" w:rsidP="00F86668">
      <w:pPr>
        <w:shd w:val="clear" w:color="auto" w:fill="FFFFFF"/>
        <w:spacing w:before="120" w:after="12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B67958">
        <w:rPr>
          <w:rFonts w:cstheme="minorHAnsi"/>
          <w:sz w:val="24"/>
          <w:szCs w:val="24"/>
          <w:lang w:val="bs-Latn-BA"/>
        </w:rPr>
        <w:t>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dukje dhe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sjellje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="00D57747" w:rsidRPr="00B67958">
        <w:rPr>
          <w:rFonts w:cstheme="minorHAnsi"/>
          <w:sz w:val="24"/>
          <w:szCs w:val="24"/>
          <w:lang w:val="bs-Latn-BA"/>
        </w:rPr>
        <w:t>bler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D57747" w:rsidRPr="00B67958">
        <w:rPr>
          <w:rFonts w:cstheme="minorHAnsi"/>
          <w:sz w:val="24"/>
          <w:szCs w:val="24"/>
          <w:lang w:val="bs-Latn-BA"/>
        </w:rPr>
        <w:t>si</w:t>
      </w:r>
      <w:r w:rsidR="003B3EE5" w:rsidRPr="00B67958">
        <w:rPr>
          <w:rFonts w:cstheme="minorHAnsi"/>
          <w:sz w:val="24"/>
          <w:szCs w:val="24"/>
          <w:lang w:val="bs-Latn-BA"/>
        </w:rPr>
        <w:t xml:space="preserve"> i </w:t>
      </w:r>
      <w:r w:rsidR="00D57747" w:rsidRPr="00B67958">
        <w:rPr>
          <w:rFonts w:cstheme="minorHAnsi"/>
          <w:sz w:val="24"/>
          <w:szCs w:val="24"/>
          <w:lang w:val="bs-Latn-BA"/>
        </w:rPr>
        <w:t>fsheht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D57747" w:rsidRPr="00B67958">
        <w:rPr>
          <w:rFonts w:cstheme="minorHAnsi"/>
          <w:sz w:val="24"/>
          <w:szCs w:val="24"/>
          <w:lang w:val="bs-Latn-BA"/>
        </w:rPr>
        <w:t xml:space="preserve"> nuk duhet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D57747" w:rsidRPr="00B67958">
        <w:rPr>
          <w:rFonts w:cstheme="minorHAnsi"/>
          <w:sz w:val="24"/>
          <w:szCs w:val="24"/>
          <w:lang w:val="bs-Latn-BA"/>
        </w:rPr>
        <w:t xml:space="preserve"> spikas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D57747" w:rsidRPr="00B67958">
        <w:rPr>
          <w:rFonts w:cstheme="minorHAnsi"/>
          <w:sz w:val="24"/>
          <w:szCs w:val="24"/>
          <w:lang w:val="bs-Latn-BA"/>
        </w:rPr>
        <w:t xml:space="preserve">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D57747" w:rsidRPr="00B67958">
        <w:rPr>
          <w:rFonts w:cstheme="minorHAnsi"/>
          <w:sz w:val="24"/>
          <w:szCs w:val="24"/>
          <w:lang w:val="bs-Latn-BA"/>
        </w:rPr>
        <w:t xml:space="preserve"> raport me klient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D57747" w:rsidRPr="00B67958">
        <w:rPr>
          <w:rFonts w:cstheme="minorHAnsi"/>
          <w:sz w:val="24"/>
          <w:szCs w:val="24"/>
          <w:lang w:val="bs-Latn-BA"/>
        </w:rPr>
        <w:t>t e tjer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. </w:t>
      </w:r>
      <w:r w:rsidR="00D57747" w:rsidRPr="00B67958">
        <w:rPr>
          <w:rFonts w:cstheme="minorHAnsi"/>
          <w:sz w:val="24"/>
          <w:szCs w:val="24"/>
          <w:lang w:val="bs-Latn-BA"/>
        </w:rPr>
        <w:t>Ai nuk bie fare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D57747" w:rsidRPr="00B67958">
        <w:rPr>
          <w:rFonts w:cstheme="minorHAnsi"/>
          <w:sz w:val="24"/>
          <w:szCs w:val="24"/>
          <w:lang w:val="bs-Latn-BA"/>
        </w:rPr>
        <w:t xml:space="preserve"> sy dhe 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D57747" w:rsidRPr="00B67958">
        <w:rPr>
          <w:rFonts w:cstheme="minorHAnsi"/>
          <w:sz w:val="24"/>
          <w:szCs w:val="24"/>
          <w:lang w:val="bs-Latn-BA"/>
        </w:rPr>
        <w:t>sht</w:t>
      </w:r>
      <w:r w:rsidR="003B3EE5" w:rsidRPr="00B67958">
        <w:rPr>
          <w:rFonts w:cstheme="minorHAnsi"/>
          <w:sz w:val="24"/>
          <w:szCs w:val="24"/>
          <w:lang w:val="bs-Latn-BA"/>
        </w:rPr>
        <w:t xml:space="preserve">ë i </w:t>
      </w:r>
      <w:r w:rsidR="00D57747" w:rsidRPr="00B67958">
        <w:rPr>
          <w:rFonts w:cstheme="minorHAnsi"/>
          <w:sz w:val="24"/>
          <w:szCs w:val="24"/>
          <w:lang w:val="bs-Latn-BA"/>
        </w:rPr>
        <w:t>matur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D57747" w:rsidRPr="00B67958">
        <w:rPr>
          <w:rFonts w:cstheme="minorHAnsi"/>
          <w:sz w:val="24"/>
          <w:szCs w:val="24"/>
          <w:lang w:val="bs-Latn-BA"/>
        </w:rPr>
        <w:t xml:space="preserve"> performanc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="00D57747" w:rsidRPr="00B67958">
        <w:rPr>
          <w:rFonts w:cstheme="minorHAnsi"/>
          <w:sz w:val="24"/>
          <w:szCs w:val="24"/>
          <w:lang w:val="bs-Latn-BA"/>
        </w:rPr>
        <w:t>dhe</w:t>
      </w:r>
      <w:r w:rsidR="003B3EE5" w:rsidRPr="00B67958">
        <w:rPr>
          <w:rFonts w:cstheme="minorHAnsi"/>
          <w:sz w:val="24"/>
          <w:szCs w:val="24"/>
          <w:lang w:val="bs-Latn-BA"/>
        </w:rPr>
        <w:t xml:space="preserve"> i </w:t>
      </w:r>
      <w:r w:rsidR="00D57747" w:rsidRPr="00B67958">
        <w:rPr>
          <w:rFonts w:cstheme="minorHAnsi"/>
          <w:sz w:val="24"/>
          <w:szCs w:val="24"/>
          <w:lang w:val="bs-Latn-BA"/>
        </w:rPr>
        <w:t>kryen veprimet e zakonshme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D57747" w:rsidRPr="00B67958">
        <w:rPr>
          <w:rFonts w:cstheme="minorHAnsi"/>
          <w:sz w:val="24"/>
          <w:szCs w:val="24"/>
          <w:lang w:val="bs-Latn-BA"/>
        </w:rPr>
        <w:t xml:space="preserve"> pik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D57747" w:rsidRPr="00B67958">
        <w:rPr>
          <w:rFonts w:cstheme="minorHAnsi"/>
          <w:sz w:val="24"/>
          <w:szCs w:val="24"/>
          <w:lang w:val="bs-Latn-BA"/>
        </w:rPr>
        <w:t>n e shitjes – blen nj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D57747" w:rsidRPr="00B67958">
        <w:rPr>
          <w:rFonts w:cstheme="minorHAnsi"/>
          <w:sz w:val="24"/>
          <w:szCs w:val="24"/>
          <w:lang w:val="bs-Latn-BA"/>
        </w:rPr>
        <w:t xml:space="preserve"> produkt dhe/ose heton rreth nj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D57747" w:rsidRPr="00B67958">
        <w:rPr>
          <w:rFonts w:cstheme="minorHAnsi"/>
          <w:sz w:val="24"/>
          <w:szCs w:val="24"/>
          <w:lang w:val="bs-Latn-BA"/>
        </w:rPr>
        <w:t xml:space="preserve"> sh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D57747" w:rsidRPr="00B67958">
        <w:rPr>
          <w:rFonts w:cstheme="minorHAnsi"/>
          <w:sz w:val="24"/>
          <w:szCs w:val="24"/>
          <w:lang w:val="bs-Latn-BA"/>
        </w:rPr>
        <w:t>rbimi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. </w:t>
      </w:r>
      <w:r w:rsidR="00D57747" w:rsidRPr="00B67958">
        <w:rPr>
          <w:rFonts w:cstheme="minorHAnsi"/>
          <w:sz w:val="24"/>
          <w:szCs w:val="24"/>
          <w:lang w:val="bs-Latn-BA"/>
        </w:rPr>
        <w:t>Teksa vepron k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D57747" w:rsidRPr="00B67958">
        <w:rPr>
          <w:rFonts w:cstheme="minorHAnsi"/>
          <w:sz w:val="24"/>
          <w:szCs w:val="24"/>
          <w:lang w:val="bs-Latn-BA"/>
        </w:rPr>
        <w:t>sisoj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="00741C78" w:rsidRPr="00B67958">
        <w:rPr>
          <w:rFonts w:cstheme="minorHAnsi"/>
          <w:sz w:val="24"/>
          <w:szCs w:val="24"/>
          <w:lang w:val="bs-Latn-BA"/>
        </w:rPr>
        <w:t>ai mban parasysh paraqitjen dhe ekspozimin e produkteve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41C78" w:rsidRPr="00B67958">
        <w:rPr>
          <w:rFonts w:cstheme="minorHAnsi"/>
          <w:sz w:val="24"/>
          <w:szCs w:val="24"/>
          <w:lang w:val="bs-Latn-BA"/>
        </w:rPr>
        <w:t xml:space="preserve"> pik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41C78" w:rsidRPr="00B67958">
        <w:rPr>
          <w:rFonts w:cstheme="minorHAnsi"/>
          <w:sz w:val="24"/>
          <w:szCs w:val="24"/>
          <w:lang w:val="bs-Latn-BA"/>
        </w:rPr>
        <w:t>n e shitjeve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="00741C78" w:rsidRPr="00B67958">
        <w:rPr>
          <w:rFonts w:cstheme="minorHAnsi"/>
          <w:sz w:val="24"/>
          <w:szCs w:val="24"/>
          <w:lang w:val="bs-Latn-BA"/>
        </w:rPr>
        <w:t xml:space="preserve">shqyrton karakteristikat e produkteve </w:t>
      </w:r>
      <w:r w:rsidR="00F86668" w:rsidRPr="00B67958">
        <w:rPr>
          <w:rFonts w:cstheme="minorHAnsi"/>
          <w:sz w:val="24"/>
          <w:szCs w:val="24"/>
          <w:lang w:val="bs-Latn-BA"/>
        </w:rPr>
        <w:t>(</w:t>
      </w:r>
      <w:r w:rsidR="00741C78" w:rsidRPr="00B67958">
        <w:rPr>
          <w:rFonts w:cstheme="minorHAnsi"/>
          <w:sz w:val="24"/>
          <w:szCs w:val="24"/>
          <w:lang w:val="bs-Latn-BA"/>
        </w:rPr>
        <w:t>kushtet e blerjes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="00741C78" w:rsidRPr="00B67958">
        <w:rPr>
          <w:rFonts w:cstheme="minorHAnsi"/>
          <w:sz w:val="24"/>
          <w:szCs w:val="24"/>
          <w:lang w:val="bs-Latn-BA"/>
        </w:rPr>
        <w:t>garancin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…), </w:t>
      </w:r>
      <w:r w:rsidR="00741C78" w:rsidRPr="00B67958">
        <w:rPr>
          <w:rFonts w:cstheme="minorHAnsi"/>
          <w:sz w:val="24"/>
          <w:szCs w:val="24"/>
          <w:lang w:val="bs-Latn-BA"/>
        </w:rPr>
        <w:t>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41C78" w:rsidRPr="00B67958">
        <w:rPr>
          <w:rFonts w:cstheme="minorHAnsi"/>
          <w:sz w:val="24"/>
          <w:szCs w:val="24"/>
          <w:lang w:val="bs-Latn-BA"/>
        </w:rPr>
        <w:t xml:space="preserve"> 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41C78" w:rsidRPr="00B67958">
        <w:rPr>
          <w:rFonts w:cstheme="minorHAnsi"/>
          <w:sz w:val="24"/>
          <w:szCs w:val="24"/>
          <w:lang w:val="bs-Latn-BA"/>
        </w:rPr>
        <w:t>rpjekje 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41C78" w:rsidRPr="00B67958">
        <w:rPr>
          <w:rFonts w:cstheme="minorHAnsi"/>
          <w:sz w:val="24"/>
          <w:szCs w:val="24"/>
          <w:lang w:val="bs-Latn-BA"/>
        </w:rPr>
        <w:t>r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41C78" w:rsidRPr="00B67958">
        <w:rPr>
          <w:rFonts w:cstheme="minorHAnsi"/>
          <w:sz w:val="24"/>
          <w:szCs w:val="24"/>
          <w:lang w:val="bs-Latn-BA"/>
        </w:rPr>
        <w:t xml:space="preserve"> dalluar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41C78" w:rsidRPr="00B67958">
        <w:rPr>
          <w:rFonts w:cstheme="minorHAnsi"/>
          <w:sz w:val="24"/>
          <w:szCs w:val="24"/>
          <w:lang w:val="bs-Latn-BA"/>
        </w:rPr>
        <w:t xml:space="preserve"> gjitha </w:t>
      </w:r>
      <w:r w:rsidR="00322F69" w:rsidRPr="00B67958">
        <w:rPr>
          <w:rFonts w:cstheme="minorHAnsi"/>
          <w:sz w:val="24"/>
          <w:szCs w:val="24"/>
          <w:lang w:val="bs-Latn-BA"/>
        </w:rPr>
        <w:t>elemente</w:t>
      </w:r>
      <w:r w:rsidR="00741C78" w:rsidRPr="00B67958">
        <w:rPr>
          <w:rFonts w:cstheme="minorHAnsi"/>
          <w:sz w:val="24"/>
          <w:szCs w:val="24"/>
          <w:lang w:val="bs-Latn-BA"/>
        </w:rPr>
        <w:t>t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 </w:t>
      </w:r>
      <w:r w:rsidR="00741C78" w:rsidRPr="00B67958">
        <w:rPr>
          <w:rFonts w:cstheme="minorHAnsi"/>
          <w:sz w:val="24"/>
          <w:szCs w:val="24"/>
          <w:lang w:val="bs-Latn-BA"/>
        </w:rPr>
        <w:t>e 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41C78" w:rsidRPr="00B67958">
        <w:rPr>
          <w:rFonts w:cstheme="minorHAnsi"/>
          <w:sz w:val="24"/>
          <w:szCs w:val="24"/>
          <w:lang w:val="bs-Latn-BA"/>
        </w:rPr>
        <w:t>nd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41C78" w:rsidRPr="00B67958">
        <w:rPr>
          <w:rFonts w:cstheme="minorHAnsi"/>
          <w:sz w:val="24"/>
          <w:szCs w:val="24"/>
          <w:lang w:val="bs-Latn-BA"/>
        </w:rPr>
        <w:t>sishme q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41C78" w:rsidRPr="00B67958">
        <w:rPr>
          <w:rFonts w:cstheme="minorHAnsi"/>
          <w:sz w:val="24"/>
          <w:szCs w:val="24"/>
          <w:lang w:val="bs-Latn-BA"/>
        </w:rPr>
        <w:t xml:space="preserve"> lidhen me pik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41C78" w:rsidRPr="00B67958">
        <w:rPr>
          <w:rFonts w:cstheme="minorHAnsi"/>
          <w:sz w:val="24"/>
          <w:szCs w:val="24"/>
          <w:lang w:val="bs-Latn-BA"/>
        </w:rPr>
        <w:t>n e shitjes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="00741C78" w:rsidRPr="00B67958">
        <w:rPr>
          <w:rFonts w:cstheme="minorHAnsi"/>
          <w:sz w:val="24"/>
          <w:szCs w:val="24"/>
          <w:lang w:val="bs-Latn-BA"/>
        </w:rPr>
        <w:t>nga aksesi dhe parkimi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="00741C78" w:rsidRPr="00B67958">
        <w:rPr>
          <w:rFonts w:cstheme="minorHAnsi"/>
          <w:sz w:val="24"/>
          <w:szCs w:val="24"/>
          <w:lang w:val="bs-Latn-BA"/>
        </w:rPr>
        <w:t xml:space="preserve">deri te </w:t>
      </w:r>
      <w:r w:rsidR="00741C78" w:rsidRPr="00B67958">
        <w:rPr>
          <w:rFonts w:cstheme="minorHAnsi"/>
          <w:sz w:val="24"/>
          <w:szCs w:val="24"/>
          <w:lang w:val="bs-Latn-BA"/>
        </w:rPr>
        <w:lastRenderedPageBreak/>
        <w:t>past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41C78" w:rsidRPr="00B67958">
        <w:rPr>
          <w:rFonts w:cstheme="minorHAnsi"/>
          <w:sz w:val="24"/>
          <w:szCs w:val="24"/>
          <w:lang w:val="bs-Latn-BA"/>
        </w:rPr>
        <w:t>rtia dhe sjellja e mir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41C78" w:rsidRPr="00B67958">
        <w:rPr>
          <w:rFonts w:cstheme="minorHAnsi"/>
          <w:sz w:val="24"/>
          <w:szCs w:val="24"/>
          <w:lang w:val="bs-Latn-BA"/>
        </w:rPr>
        <w:t xml:space="preserve"> e shit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741C78" w:rsidRPr="00B67958">
        <w:rPr>
          <w:rFonts w:cstheme="minorHAnsi"/>
          <w:sz w:val="24"/>
          <w:szCs w:val="24"/>
          <w:lang w:val="bs-Latn-BA"/>
        </w:rPr>
        <w:t>sve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. </w:t>
      </w:r>
      <w:r w:rsidR="00606289" w:rsidRPr="00B67958">
        <w:rPr>
          <w:rFonts w:cstheme="minorHAnsi"/>
          <w:sz w:val="24"/>
          <w:szCs w:val="24"/>
          <w:lang w:val="bs-Latn-BA"/>
        </w:rPr>
        <w:t>Pas vizit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606289" w:rsidRPr="00B67958">
        <w:rPr>
          <w:rFonts w:cstheme="minorHAnsi"/>
          <w:sz w:val="24"/>
          <w:szCs w:val="24"/>
          <w:lang w:val="bs-Latn-BA"/>
        </w:rPr>
        <w:t>s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="00606289" w:rsidRPr="00B67958">
        <w:rPr>
          <w:rFonts w:cstheme="minorHAnsi"/>
          <w:sz w:val="24"/>
          <w:szCs w:val="24"/>
          <w:lang w:val="bs-Latn-BA"/>
        </w:rPr>
        <w:t>nis procesi</w:t>
      </w:r>
      <w:r w:rsidR="003B3EE5" w:rsidRPr="00B67958">
        <w:rPr>
          <w:rFonts w:cstheme="minorHAnsi"/>
          <w:sz w:val="24"/>
          <w:szCs w:val="24"/>
          <w:lang w:val="bs-Latn-BA"/>
        </w:rPr>
        <w:t xml:space="preserve"> i </w:t>
      </w:r>
      <w:r w:rsidR="00606289" w:rsidRPr="00B67958">
        <w:rPr>
          <w:rFonts w:cstheme="minorHAnsi"/>
          <w:sz w:val="24"/>
          <w:szCs w:val="24"/>
          <w:lang w:val="bs-Latn-BA"/>
        </w:rPr>
        <w:t>transferimit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606289" w:rsidRPr="00B67958">
        <w:rPr>
          <w:rFonts w:cstheme="minorHAnsi"/>
          <w:sz w:val="24"/>
          <w:szCs w:val="24"/>
          <w:lang w:val="bs-Latn-BA"/>
        </w:rPr>
        <w:t xml:space="preserve"> fluksit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606289" w:rsidRPr="00B67958">
        <w:rPr>
          <w:rFonts w:cstheme="minorHAnsi"/>
          <w:sz w:val="24"/>
          <w:szCs w:val="24"/>
          <w:lang w:val="bs-Latn-BA"/>
        </w:rPr>
        <w:t xml:space="preserve"> </w:t>
      </w:r>
      <w:r w:rsidR="00F86668" w:rsidRPr="00B67958">
        <w:rPr>
          <w:rFonts w:cstheme="minorHAnsi"/>
          <w:sz w:val="24"/>
          <w:szCs w:val="24"/>
          <w:lang w:val="bs-Latn-BA"/>
        </w:rPr>
        <w:t>"</w:t>
      </w:r>
      <w:r w:rsidR="00606289" w:rsidRPr="00B67958">
        <w:rPr>
          <w:rFonts w:cstheme="minorHAnsi"/>
          <w:sz w:val="24"/>
          <w:szCs w:val="24"/>
          <w:lang w:val="bs-Latn-BA"/>
        </w:rPr>
        <w:t>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606289" w:rsidRPr="00B67958">
        <w:rPr>
          <w:rFonts w:cstheme="minorHAnsi"/>
          <w:sz w:val="24"/>
          <w:szCs w:val="24"/>
          <w:lang w:val="bs-Latn-BA"/>
        </w:rPr>
        <w:t xml:space="preserve"> b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606289" w:rsidRPr="00B67958">
        <w:rPr>
          <w:rFonts w:cstheme="minorHAnsi"/>
          <w:sz w:val="24"/>
          <w:szCs w:val="24"/>
          <w:lang w:val="bs-Latn-BA"/>
        </w:rPr>
        <w:t>rit Pazar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606289" w:rsidRPr="00B67958">
        <w:rPr>
          <w:rFonts w:cstheme="minorHAnsi"/>
          <w:sz w:val="24"/>
          <w:szCs w:val="24"/>
          <w:lang w:val="bs-Latn-BA"/>
        </w:rPr>
        <w:t xml:space="preserve"> m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606289" w:rsidRPr="00B67958">
        <w:rPr>
          <w:rFonts w:cstheme="minorHAnsi"/>
          <w:sz w:val="24"/>
          <w:szCs w:val="24"/>
          <w:lang w:val="bs-Latn-BA"/>
        </w:rPr>
        <w:t>nyr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606289" w:rsidRPr="00B67958">
        <w:rPr>
          <w:rFonts w:cstheme="minorHAnsi"/>
          <w:sz w:val="24"/>
          <w:szCs w:val="24"/>
          <w:lang w:val="bs-Latn-BA"/>
        </w:rPr>
        <w:t xml:space="preserve"> misterioze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", </w:t>
      </w:r>
      <w:r w:rsidR="00606289" w:rsidRPr="00B67958">
        <w:rPr>
          <w:rFonts w:cstheme="minorHAnsi"/>
          <w:sz w:val="24"/>
          <w:szCs w:val="24"/>
          <w:lang w:val="bs-Latn-BA"/>
        </w:rPr>
        <w:t>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606289" w:rsidRPr="00B67958">
        <w:rPr>
          <w:rFonts w:cstheme="minorHAnsi"/>
          <w:sz w:val="24"/>
          <w:szCs w:val="24"/>
          <w:lang w:val="bs-Latn-BA"/>
        </w:rPr>
        <w:t>rmes nj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="00606289" w:rsidRPr="00B67958">
        <w:rPr>
          <w:rFonts w:cstheme="minorHAnsi"/>
          <w:sz w:val="24"/>
          <w:szCs w:val="24"/>
          <w:lang w:val="bs-Latn-BA"/>
        </w:rPr>
        <w:t xml:space="preserve"> raporti</w:t>
      </w:r>
      <w:r w:rsidR="00F86668" w:rsidRPr="00B67958">
        <w:rPr>
          <w:rFonts w:cstheme="minorHAnsi"/>
          <w:sz w:val="24"/>
          <w:szCs w:val="24"/>
          <w:lang w:val="bs-Latn-BA"/>
        </w:rPr>
        <w:t>.</w:t>
      </w:r>
    </w:p>
    <w:p w14:paraId="45BA8FAB" w14:textId="23B29DA7" w:rsidR="0059279D" w:rsidRPr="00B67958" w:rsidRDefault="00606289" w:rsidP="00F86668">
      <w:pPr>
        <w:shd w:val="clear" w:color="auto" w:fill="FFFFFF"/>
        <w:spacing w:before="120" w:after="12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B67958">
        <w:rPr>
          <w:rFonts w:cstheme="minorHAnsi"/>
          <w:sz w:val="24"/>
          <w:szCs w:val="24"/>
          <w:lang w:val="bs-Latn-BA"/>
        </w:rPr>
        <w:t>Njer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zit q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duan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zhvillojn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nd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rmarrjen e vet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</w:t>
      </w:r>
      <w:r w:rsidR="004A2E6A" w:rsidRPr="00B67958">
        <w:rPr>
          <w:rFonts w:cstheme="minorHAnsi"/>
          <w:sz w:val="24"/>
          <w:szCs w:val="24"/>
          <w:lang w:val="bs-Latn-BA"/>
        </w:rPr>
        <w:t>biznes</w:t>
      </w:r>
      <w:r w:rsidRPr="00B67958">
        <w:rPr>
          <w:rFonts w:cstheme="minorHAnsi"/>
          <w:sz w:val="24"/>
          <w:szCs w:val="24"/>
          <w:lang w:val="bs-Latn-BA"/>
        </w:rPr>
        <w:t>it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 </w:t>
      </w:r>
      <w:r w:rsidRPr="00B67958">
        <w:rPr>
          <w:rFonts w:cstheme="minorHAnsi"/>
          <w:sz w:val="24"/>
          <w:szCs w:val="24"/>
          <w:lang w:val="bs-Latn-BA"/>
        </w:rPr>
        <w:t>duhet ta 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rdorin patjet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r k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teknik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studimit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tregut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. </w:t>
      </w:r>
      <w:r w:rsidRPr="00B67958">
        <w:rPr>
          <w:rFonts w:cstheme="minorHAnsi"/>
          <w:sz w:val="24"/>
          <w:szCs w:val="24"/>
          <w:lang w:val="bs-Latn-BA"/>
        </w:rPr>
        <w:t>Shkruani v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zhgimet tuaja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Pr="00B67958">
        <w:rPr>
          <w:rFonts w:cstheme="minorHAnsi"/>
          <w:sz w:val="24"/>
          <w:szCs w:val="24"/>
          <w:lang w:val="bs-Latn-BA"/>
        </w:rPr>
        <w:t>dhe n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baz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tyre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Pr="00B67958">
        <w:rPr>
          <w:rFonts w:cstheme="minorHAnsi"/>
          <w:sz w:val="24"/>
          <w:szCs w:val="24"/>
          <w:lang w:val="bs-Latn-BA"/>
        </w:rPr>
        <w:t>analizoni ep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rsit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dhe mang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>sit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e konkurrimit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Pr="00B67958">
        <w:rPr>
          <w:rFonts w:cstheme="minorHAnsi"/>
          <w:sz w:val="24"/>
          <w:szCs w:val="24"/>
          <w:lang w:val="bs-Latn-BA"/>
        </w:rPr>
        <w:t>tregut</w:t>
      </w:r>
      <w:r w:rsidR="00F86668" w:rsidRPr="00B67958">
        <w:rPr>
          <w:rFonts w:cstheme="minorHAnsi"/>
          <w:sz w:val="24"/>
          <w:szCs w:val="24"/>
          <w:lang w:val="bs-Latn-BA"/>
        </w:rPr>
        <w:t xml:space="preserve">, </w:t>
      </w:r>
      <w:r w:rsidRPr="00B67958">
        <w:rPr>
          <w:rFonts w:cstheme="minorHAnsi"/>
          <w:sz w:val="24"/>
          <w:szCs w:val="24"/>
          <w:lang w:val="bs-Latn-BA"/>
        </w:rPr>
        <w:t>por edhe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konceptit tuaj t</w:t>
      </w:r>
      <w:r w:rsidR="003B3EE5" w:rsidRPr="00B67958">
        <w:rPr>
          <w:rFonts w:cstheme="minorHAnsi"/>
          <w:sz w:val="24"/>
          <w:szCs w:val="24"/>
          <w:lang w:val="bs-Latn-BA"/>
        </w:rPr>
        <w:t>ë</w:t>
      </w:r>
      <w:r w:rsidRPr="00B67958">
        <w:rPr>
          <w:rFonts w:cstheme="minorHAnsi"/>
          <w:sz w:val="24"/>
          <w:szCs w:val="24"/>
          <w:lang w:val="bs-Latn-BA"/>
        </w:rPr>
        <w:t xml:space="preserve"> biznesit</w:t>
      </w:r>
      <w:r w:rsidR="00F86668" w:rsidRPr="00B67958">
        <w:rPr>
          <w:rFonts w:cstheme="minorHAnsi"/>
          <w:sz w:val="24"/>
          <w:szCs w:val="24"/>
          <w:lang w:val="bs-Latn-BA"/>
        </w:rPr>
        <w:t>.</w:t>
      </w:r>
    </w:p>
    <w:p w14:paraId="21267DF9" w14:textId="0FFA4039" w:rsidR="00AE177F" w:rsidRPr="00B67958" w:rsidRDefault="00F86668" w:rsidP="00F86668">
      <w:pPr>
        <w:pStyle w:val="Titolo1"/>
        <w:rPr>
          <w:rFonts w:asciiTheme="minorHAnsi" w:hAnsiTheme="minorHAnsi" w:cstheme="minorHAnsi"/>
          <w:lang w:val="bs-Latn-BA"/>
        </w:rPr>
      </w:pPr>
      <w:r w:rsidRPr="00B67958">
        <w:rPr>
          <w:rFonts w:asciiTheme="minorHAnsi" w:hAnsiTheme="minorHAnsi" w:cstheme="minorHAnsi"/>
          <w:lang w:val="hr-BA"/>
        </w:rPr>
        <w:t xml:space="preserve">VI </w:t>
      </w:r>
      <w:r w:rsidR="00606289" w:rsidRPr="00B67958">
        <w:rPr>
          <w:rFonts w:asciiTheme="minorHAnsi" w:hAnsiTheme="minorHAnsi" w:cstheme="minorHAnsi"/>
          <w:lang w:val="hr-BA"/>
        </w:rPr>
        <w:t>E</w:t>
      </w:r>
      <w:r w:rsidR="00322F69" w:rsidRPr="00B67958">
        <w:rPr>
          <w:rFonts w:asciiTheme="minorHAnsi" w:hAnsiTheme="minorHAnsi" w:cstheme="minorHAnsi"/>
          <w:lang w:val="hr-BA"/>
        </w:rPr>
        <w:t>lemente</w:t>
      </w:r>
      <w:r w:rsidRPr="00B67958">
        <w:rPr>
          <w:rFonts w:asciiTheme="minorHAnsi" w:hAnsiTheme="minorHAnsi" w:cstheme="minorHAnsi"/>
          <w:lang w:val="hr-BA"/>
        </w:rPr>
        <w:t xml:space="preserve"> </w:t>
      </w:r>
      <w:r w:rsidR="00606289" w:rsidRPr="00B67958">
        <w:rPr>
          <w:rFonts w:asciiTheme="minorHAnsi" w:hAnsiTheme="minorHAnsi" w:cstheme="minorHAnsi"/>
          <w:lang w:val="hr-BA"/>
        </w:rPr>
        <w:t>thelb</w:t>
      </w:r>
      <w:r w:rsidR="003B3EE5" w:rsidRPr="00B67958">
        <w:rPr>
          <w:rFonts w:asciiTheme="minorHAnsi" w:hAnsiTheme="minorHAnsi" w:cstheme="minorHAnsi"/>
          <w:lang w:val="hr-BA"/>
        </w:rPr>
        <w:t>ë</w:t>
      </w:r>
      <w:r w:rsidR="00606289" w:rsidRPr="00B67958">
        <w:rPr>
          <w:rFonts w:asciiTheme="minorHAnsi" w:hAnsiTheme="minorHAnsi" w:cstheme="minorHAnsi"/>
          <w:lang w:val="hr-BA"/>
        </w:rPr>
        <w:t>sor q</w:t>
      </w:r>
      <w:r w:rsidR="003B3EE5" w:rsidRPr="00B67958">
        <w:rPr>
          <w:rFonts w:asciiTheme="minorHAnsi" w:hAnsiTheme="minorHAnsi" w:cstheme="minorHAnsi"/>
          <w:lang w:val="hr-BA"/>
        </w:rPr>
        <w:t>ë</w:t>
      </w:r>
      <w:r w:rsidR="00606289" w:rsidRPr="00B67958">
        <w:rPr>
          <w:rFonts w:asciiTheme="minorHAnsi" w:hAnsiTheme="minorHAnsi" w:cstheme="minorHAnsi"/>
          <w:lang w:val="hr-BA"/>
        </w:rPr>
        <w:t xml:space="preserve"> u duhet kushtuar v</w:t>
      </w:r>
      <w:r w:rsidR="003B3EE5" w:rsidRPr="00B67958">
        <w:rPr>
          <w:rFonts w:asciiTheme="minorHAnsi" w:hAnsiTheme="minorHAnsi" w:cstheme="minorHAnsi"/>
          <w:lang w:val="hr-BA"/>
        </w:rPr>
        <w:t>ë</w:t>
      </w:r>
      <w:r w:rsidR="00606289" w:rsidRPr="00B67958">
        <w:rPr>
          <w:rFonts w:asciiTheme="minorHAnsi" w:hAnsiTheme="minorHAnsi" w:cstheme="minorHAnsi"/>
          <w:lang w:val="hr-BA"/>
        </w:rPr>
        <w:t>mendje e ve</w:t>
      </w:r>
      <w:r w:rsidR="003B3EE5" w:rsidRPr="00B67958">
        <w:rPr>
          <w:rFonts w:asciiTheme="minorHAnsi" w:hAnsiTheme="minorHAnsi" w:cstheme="minorHAnsi"/>
          <w:lang w:val="hr-BA"/>
        </w:rPr>
        <w:t>ç</w:t>
      </w:r>
      <w:r w:rsidR="00606289" w:rsidRPr="00B67958">
        <w:rPr>
          <w:rFonts w:asciiTheme="minorHAnsi" w:hAnsiTheme="minorHAnsi" w:cstheme="minorHAnsi"/>
          <w:lang w:val="hr-BA"/>
        </w:rPr>
        <w:t>ant</w:t>
      </w:r>
      <w:r w:rsidR="003B3EE5" w:rsidRPr="00B67958">
        <w:rPr>
          <w:rFonts w:asciiTheme="minorHAnsi" w:hAnsiTheme="minorHAnsi" w:cstheme="minorHAnsi"/>
          <w:lang w:val="hr-BA"/>
        </w:rPr>
        <w:t>ë</w:t>
      </w:r>
    </w:p>
    <w:p w14:paraId="5CBB7925" w14:textId="77777777" w:rsidR="00131772" w:rsidRPr="00B67958" w:rsidRDefault="00131772" w:rsidP="00131772">
      <w:pPr>
        <w:spacing w:after="0"/>
        <w:rPr>
          <w:rFonts w:cstheme="minorHAnsi"/>
          <w:lang w:val="bs-Latn-BA"/>
        </w:rPr>
      </w:pPr>
    </w:p>
    <w:p w14:paraId="1F23696B" w14:textId="71DA19FD" w:rsidR="00F86668" w:rsidRPr="00EB5541" w:rsidRDefault="00606289" w:rsidP="00EB5541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EB5541">
        <w:rPr>
          <w:rFonts w:eastAsia="Times New Roman" w:cstheme="minorHAnsi"/>
          <w:sz w:val="24"/>
          <w:szCs w:val="24"/>
          <w:lang w:val="bs-Latn-BA" w:eastAsia="bs-Latn-BA"/>
        </w:rPr>
        <w:t>Trajnuesi/lektori duhet 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njoh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mir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Konvent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n p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r 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Drejtat e </w:t>
      </w:r>
      <w:r w:rsidR="00F86668" w:rsidRPr="00EB5541">
        <w:rPr>
          <w:rFonts w:eastAsia="Times New Roman" w:cstheme="minorHAnsi"/>
          <w:sz w:val="24"/>
          <w:szCs w:val="24"/>
          <w:lang w:val="bs-Latn-BA" w:eastAsia="bs-Latn-BA"/>
        </w:rPr>
        <w:t>Person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ave</w:t>
      </w:r>
      <w:r w:rsidR="00322F69"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me 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aft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si 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kufizuara</w:t>
      </w:r>
      <w:r w:rsidR="00F86668" w:rsidRPr="00EB5541">
        <w:rPr>
          <w:rFonts w:eastAsia="Times New Roman" w:cstheme="minorHAnsi"/>
          <w:sz w:val="24"/>
          <w:szCs w:val="24"/>
          <w:lang w:val="bs-Latn-BA" w:eastAsia="bs-Latn-BA"/>
        </w:rPr>
        <w:t>.</w:t>
      </w:r>
    </w:p>
    <w:p w14:paraId="2C8FF3B5" w14:textId="2AAB27FA" w:rsidR="00F86668" w:rsidRPr="00EB5541" w:rsidRDefault="00A367CD" w:rsidP="00EB5541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EB5541">
        <w:rPr>
          <w:rFonts w:eastAsia="Times New Roman" w:cstheme="minorHAnsi"/>
          <w:sz w:val="24"/>
          <w:szCs w:val="24"/>
          <w:lang w:val="bs-Latn-BA" w:eastAsia="bs-Latn-BA"/>
        </w:rPr>
        <w:t>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rriturit k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rkojn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p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rvoja 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reja arsimore n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p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rputhje me ndryshimet specifike 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jet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s</w:t>
      </w:r>
      <w:r w:rsidR="00F86668" w:rsidRPr="00EB5541">
        <w:rPr>
          <w:rFonts w:eastAsia="Times New Roman" w:cstheme="minorHAnsi"/>
          <w:sz w:val="24"/>
          <w:szCs w:val="24"/>
          <w:lang w:val="bs-Latn-BA" w:eastAsia="bs-Latn-BA"/>
        </w:rPr>
        <w:t>.</w:t>
      </w:r>
    </w:p>
    <w:p w14:paraId="29852552" w14:textId="26EC550A" w:rsidR="00F86668" w:rsidRPr="00EB5541" w:rsidRDefault="00A367CD" w:rsidP="00EB5541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EB5541">
        <w:rPr>
          <w:rFonts w:eastAsia="Times New Roman" w:cstheme="minorHAnsi"/>
          <w:sz w:val="24"/>
          <w:szCs w:val="24"/>
          <w:lang w:val="bs-Latn-BA" w:eastAsia="bs-Latn-BA"/>
        </w:rPr>
        <w:t>Ndryshe nga qasja pedagogjike, n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cil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n m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suesi m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s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shpeshti luan nj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rol mbizot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rues</w:t>
      </w:r>
      <w:r w:rsidR="00F86668"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, 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qasja andragogjike p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rqendrohet te studenti dhe te pyetja se si m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sojn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rriturit</w:t>
      </w:r>
      <w:r w:rsidR="00F86668"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. 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rriturit vendosin vet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se 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ç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far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sht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e r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nd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sishme 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m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sohet dhe presin q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ajo q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kan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m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suar t'u hyj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menj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her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n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pun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="00F86668"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. 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Ata kan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</w:t>
      </w:r>
      <w:r w:rsidR="0038051F" w:rsidRPr="00EB5541">
        <w:rPr>
          <w:rFonts w:eastAsia="Times New Roman" w:cstheme="minorHAnsi"/>
          <w:sz w:val="24"/>
          <w:szCs w:val="24"/>
          <w:lang w:val="bs-Latn-BA" w:eastAsia="bs-Latn-BA"/>
        </w:rPr>
        <w:t>njohuri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, shprehi dhe p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rvoj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m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parshme</w:t>
      </w:r>
      <w:r w:rsidR="00F86668"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, 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gj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q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ë i 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ndihmon 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m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sojn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="00F86668"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, </w:t>
      </w:r>
      <w:r w:rsidR="008E0357" w:rsidRPr="00EB5541">
        <w:rPr>
          <w:rFonts w:eastAsia="Times New Roman" w:cstheme="minorHAnsi"/>
          <w:sz w:val="24"/>
          <w:szCs w:val="24"/>
          <w:lang w:val="bs-Latn-BA" w:eastAsia="bs-Latn-BA"/>
        </w:rPr>
        <w:t>dhe ata duan 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="008E0357"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marrin pjes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="008E0357"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n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="008E0357"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m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="008E0357" w:rsidRPr="00EB5541">
        <w:rPr>
          <w:rFonts w:eastAsia="Times New Roman" w:cstheme="minorHAnsi"/>
          <w:sz w:val="24"/>
          <w:szCs w:val="24"/>
          <w:lang w:val="bs-Latn-BA" w:eastAsia="bs-Latn-BA"/>
        </w:rPr>
        <w:t>nyr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="008E0357"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aktive n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="008E0357"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arsimim</w:t>
      </w:r>
      <w:r w:rsidR="00F86668" w:rsidRPr="00EB5541">
        <w:rPr>
          <w:rFonts w:eastAsia="Times New Roman" w:cstheme="minorHAnsi"/>
          <w:sz w:val="24"/>
          <w:szCs w:val="24"/>
          <w:lang w:val="bs-Latn-BA" w:eastAsia="bs-Latn-BA"/>
        </w:rPr>
        <w:t>.</w:t>
      </w:r>
    </w:p>
    <w:p w14:paraId="73F587F6" w14:textId="6C6393D9" w:rsidR="00F86668" w:rsidRPr="00EB5541" w:rsidRDefault="008E0357" w:rsidP="00EB5541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EB5541">
        <w:rPr>
          <w:rFonts w:eastAsia="Times New Roman" w:cstheme="minorHAnsi"/>
          <w:sz w:val="24"/>
          <w:szCs w:val="24"/>
          <w:lang w:val="bs-Latn-BA" w:eastAsia="bs-Latn-BA"/>
        </w:rPr>
        <w:t>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rriturit arsimohen me nj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q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llim dhe duan t'i zbatojn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ato q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m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sojn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sa m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shpejt q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jet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e mundur</w:t>
      </w:r>
      <w:r w:rsidR="00F86668"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. 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Ata duan q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informacionet t'u paraqiten n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m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nyr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organizuar dhe sistematike</w:t>
      </w:r>
      <w:r w:rsidR="00F86668" w:rsidRPr="00EB5541">
        <w:rPr>
          <w:rFonts w:eastAsia="Times New Roman" w:cstheme="minorHAnsi"/>
          <w:sz w:val="24"/>
          <w:szCs w:val="24"/>
          <w:lang w:val="bs-Latn-BA" w:eastAsia="bs-Latn-BA"/>
        </w:rPr>
        <w:t>,</w:t>
      </w:r>
      <w:r w:rsidR="00322F69"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me elemente</w:t>
      </w:r>
      <w:r w:rsidR="00F86668"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ky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ç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e q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jan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qart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sisht 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dukshme</w:t>
      </w:r>
      <w:r w:rsidR="00F86668" w:rsidRPr="00EB5541">
        <w:rPr>
          <w:rFonts w:eastAsia="Times New Roman" w:cstheme="minorHAnsi"/>
          <w:sz w:val="24"/>
          <w:szCs w:val="24"/>
          <w:lang w:val="bs-Latn-BA" w:eastAsia="bs-Latn-BA"/>
        </w:rPr>
        <w:t>.</w:t>
      </w:r>
    </w:p>
    <w:p w14:paraId="2D6DEC05" w14:textId="432BD9FA" w:rsidR="00F86668" w:rsidRPr="00EB5541" w:rsidRDefault="00A3418E" w:rsidP="00EB5541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EB5541">
        <w:rPr>
          <w:rFonts w:eastAsia="Times New Roman" w:cstheme="minorHAnsi"/>
          <w:sz w:val="24"/>
          <w:szCs w:val="24"/>
          <w:lang w:val="bs-Latn-BA" w:eastAsia="bs-Latn-BA"/>
        </w:rPr>
        <w:t>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rriturit dallohen nga nj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ri-tjetri sa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i 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takon </w:t>
      </w:r>
      <w:r w:rsidR="000325AE" w:rsidRPr="00EB5541">
        <w:rPr>
          <w:rFonts w:eastAsia="Times New Roman" w:cstheme="minorHAnsi"/>
          <w:sz w:val="24"/>
          <w:szCs w:val="24"/>
          <w:lang w:val="bs-Latn-BA" w:eastAsia="bs-Latn-BA"/>
        </w:rPr>
        <w:t>p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="000325AE" w:rsidRPr="00EB5541">
        <w:rPr>
          <w:rFonts w:eastAsia="Times New Roman" w:cstheme="minorHAnsi"/>
          <w:sz w:val="24"/>
          <w:szCs w:val="24"/>
          <w:lang w:val="bs-Latn-BA" w:eastAsia="bs-Latn-BA"/>
        </w:rPr>
        <w:t>rvoj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s</w:t>
      </w:r>
      <w:r w:rsidR="00F86668"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jet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sore dhe mosh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s</w:t>
      </w:r>
      <w:r w:rsidR="00F86668"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. 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Kjo larmi mund t'i pasuroj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proceset arsimore n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p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rmjet p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rdorimit 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dialogut dhe diskutimeve n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grup apo projekteve </w:t>
      </w:r>
      <w:r w:rsidR="00322F69"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me 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q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llim shk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mbimin e </w:t>
      </w:r>
      <w:r w:rsidR="000325AE" w:rsidRPr="00EB5541">
        <w:rPr>
          <w:rFonts w:eastAsia="Times New Roman" w:cstheme="minorHAnsi"/>
          <w:sz w:val="24"/>
          <w:szCs w:val="24"/>
          <w:lang w:val="bs-Latn-BA" w:eastAsia="bs-Latn-BA"/>
        </w:rPr>
        <w:t>p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="000325AE" w:rsidRPr="00EB5541">
        <w:rPr>
          <w:rFonts w:eastAsia="Times New Roman" w:cstheme="minorHAnsi"/>
          <w:sz w:val="24"/>
          <w:szCs w:val="24"/>
          <w:lang w:val="bs-Latn-BA" w:eastAsia="bs-Latn-BA"/>
        </w:rPr>
        <w:t>rvoj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="00F86668" w:rsidRPr="00EB5541">
        <w:rPr>
          <w:rFonts w:eastAsia="Times New Roman" w:cstheme="minorHAnsi"/>
          <w:sz w:val="24"/>
          <w:szCs w:val="24"/>
          <w:lang w:val="bs-Latn-BA" w:eastAsia="bs-Latn-BA"/>
        </w:rPr>
        <w:t>s.</w:t>
      </w:r>
    </w:p>
    <w:p w14:paraId="6D0434D6" w14:textId="5A6AFE99" w:rsidR="00F86668" w:rsidRPr="00EB5541" w:rsidRDefault="004E7E53" w:rsidP="00EB5541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EB5541">
        <w:rPr>
          <w:rFonts w:eastAsia="Times New Roman" w:cstheme="minorHAnsi"/>
          <w:sz w:val="24"/>
          <w:szCs w:val="24"/>
          <w:lang w:val="bs-Latn-BA" w:eastAsia="bs-Latn-BA"/>
        </w:rPr>
        <w:t>Teksa disa 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rritur motivohen nga ndryshimi</w:t>
      </w:r>
      <w:r w:rsidR="00F86668"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, 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tjer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ë i 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rezistojn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atij</w:t>
      </w:r>
      <w:r w:rsidR="00F86668"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. 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nx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n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t zakonisht k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rkon ndryshim n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q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ndrime</w:t>
      </w:r>
      <w:r w:rsidR="00F86668"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, 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besime</w:t>
      </w:r>
      <w:r w:rsidR="00F86668"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, 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sjellje</w:t>
      </w:r>
      <w:r w:rsidR="00F86668"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, 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dhe m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nyrat e 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vepruarit</w:t>
      </w:r>
      <w:r w:rsidR="00F86668"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. 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sht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kjo arsyeja pse 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sht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e r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nd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sishme 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shpjegohet 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ç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do dyshim apo dyzim q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lind n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procesin e 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m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suarit</w:t>
      </w:r>
      <w:r w:rsidR="00F86668" w:rsidRPr="00EB5541">
        <w:rPr>
          <w:rFonts w:eastAsia="Times New Roman" w:cstheme="minorHAnsi"/>
          <w:sz w:val="24"/>
          <w:szCs w:val="24"/>
          <w:lang w:val="bs-Latn-BA" w:eastAsia="bs-Latn-BA"/>
        </w:rPr>
        <w:t>.</w:t>
      </w:r>
    </w:p>
    <w:p w14:paraId="556BD859" w14:textId="17B5FE76" w:rsidR="00144089" w:rsidRPr="00EB5541" w:rsidRDefault="004E7E53" w:rsidP="00EB5541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EB5541">
        <w:rPr>
          <w:rFonts w:eastAsia="Times New Roman" w:cstheme="minorHAnsi"/>
          <w:sz w:val="24"/>
          <w:szCs w:val="24"/>
          <w:lang w:val="bs-Latn-BA" w:eastAsia="bs-Latn-BA"/>
        </w:rPr>
        <w:t>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rriturit presin dhe k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rkojn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respekt</w:t>
      </w:r>
      <w:r w:rsidR="00F86668"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, 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dhe kjo u shprehet atyre n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p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>rmjet respektimit 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ideve dhe mendimeve t</w:t>
      </w:r>
      <w:r w:rsidR="003B3EE5" w:rsidRPr="00EB5541">
        <w:rPr>
          <w:rFonts w:eastAsia="Times New Roman" w:cstheme="minorHAnsi"/>
          <w:sz w:val="24"/>
          <w:szCs w:val="24"/>
          <w:lang w:val="bs-Latn-BA" w:eastAsia="bs-Latn-BA"/>
        </w:rPr>
        <w:t>ë</w:t>
      </w:r>
      <w:r w:rsidRPr="00EB5541">
        <w:rPr>
          <w:rFonts w:eastAsia="Times New Roman" w:cstheme="minorHAnsi"/>
          <w:sz w:val="24"/>
          <w:szCs w:val="24"/>
          <w:lang w:val="bs-Latn-BA" w:eastAsia="bs-Latn-BA"/>
        </w:rPr>
        <w:t xml:space="preserve"> tyre</w:t>
      </w:r>
      <w:r w:rsidR="00F86668" w:rsidRPr="00EB5541">
        <w:rPr>
          <w:rFonts w:eastAsia="Times New Roman" w:cstheme="minorHAnsi"/>
          <w:sz w:val="24"/>
          <w:szCs w:val="24"/>
          <w:lang w:val="bs-Latn-BA" w:eastAsia="bs-Latn-BA"/>
        </w:rPr>
        <w:t>.</w:t>
      </w:r>
    </w:p>
    <w:p w14:paraId="2557A9AC" w14:textId="77777777" w:rsidR="006768E2" w:rsidRPr="00EB5541" w:rsidRDefault="00F86668" w:rsidP="00EB5541">
      <w:pPr>
        <w:jc w:val="both"/>
        <w:rPr>
          <w:rFonts w:cstheme="minorHAnsi"/>
          <w:sz w:val="24"/>
          <w:szCs w:val="24"/>
          <w:lang w:val="hr-BA"/>
        </w:rPr>
      </w:pPr>
      <w:r w:rsidRPr="00EB5541">
        <w:rPr>
          <w:rFonts w:cstheme="minorHAnsi"/>
          <w:sz w:val="24"/>
          <w:szCs w:val="24"/>
          <w:lang w:val="hr-BA"/>
        </w:rPr>
        <w:t xml:space="preserve"> </w:t>
      </w:r>
    </w:p>
    <w:p w14:paraId="5124593C" w14:textId="6F925DE3" w:rsidR="00F86668" w:rsidRPr="00EB5541" w:rsidRDefault="00F86668" w:rsidP="00F86668">
      <w:pPr>
        <w:rPr>
          <w:rFonts w:cstheme="minorHAnsi"/>
          <w:b/>
          <w:sz w:val="24"/>
          <w:lang w:val="hr-BA"/>
        </w:rPr>
      </w:pPr>
      <w:r w:rsidRPr="00B67958">
        <w:rPr>
          <w:rFonts w:cstheme="minorHAnsi"/>
          <w:b/>
          <w:sz w:val="24"/>
          <w:lang w:val="hr-BA"/>
        </w:rPr>
        <w:t xml:space="preserve">VII </w:t>
      </w:r>
      <w:r w:rsidR="0046589E" w:rsidRPr="00B67958">
        <w:rPr>
          <w:rFonts w:cstheme="minorHAnsi"/>
          <w:b/>
          <w:sz w:val="24"/>
          <w:lang w:val="hr-BA"/>
        </w:rPr>
        <w:t>M</w:t>
      </w:r>
      <w:r w:rsidR="003B3EE5" w:rsidRPr="00B67958">
        <w:rPr>
          <w:rFonts w:cstheme="minorHAnsi"/>
          <w:b/>
          <w:sz w:val="24"/>
          <w:lang w:val="hr-BA"/>
        </w:rPr>
        <w:t>ë</w:t>
      </w:r>
      <w:r w:rsidR="0046589E" w:rsidRPr="00B67958">
        <w:rPr>
          <w:rFonts w:cstheme="minorHAnsi"/>
          <w:b/>
          <w:sz w:val="24"/>
          <w:lang w:val="hr-BA"/>
        </w:rPr>
        <w:t>nyra e</w:t>
      </w:r>
      <w:r w:rsidR="004E7E53" w:rsidRPr="00B67958">
        <w:rPr>
          <w:rFonts w:cstheme="minorHAnsi"/>
          <w:b/>
          <w:sz w:val="24"/>
          <w:lang w:val="hr-BA"/>
        </w:rPr>
        <w:t xml:space="preserve"> propozuar </w:t>
      </w:r>
      <w:r w:rsidR="0046589E" w:rsidRPr="00B67958">
        <w:rPr>
          <w:rFonts w:cstheme="minorHAnsi"/>
          <w:b/>
          <w:sz w:val="24"/>
          <w:lang w:val="hr-BA"/>
        </w:rPr>
        <w:t>p</w:t>
      </w:r>
      <w:r w:rsidR="003B3EE5" w:rsidRPr="00B67958">
        <w:rPr>
          <w:rFonts w:cstheme="minorHAnsi"/>
          <w:b/>
          <w:sz w:val="24"/>
          <w:lang w:val="hr-BA"/>
        </w:rPr>
        <w:t>ë</w:t>
      </w:r>
      <w:r w:rsidR="0046589E" w:rsidRPr="00B67958">
        <w:rPr>
          <w:rFonts w:cstheme="minorHAnsi"/>
          <w:b/>
          <w:sz w:val="24"/>
          <w:lang w:val="hr-BA"/>
        </w:rPr>
        <w:t>r vler</w:t>
      </w:r>
      <w:r w:rsidR="003B3EE5" w:rsidRPr="00B67958">
        <w:rPr>
          <w:rFonts w:cstheme="minorHAnsi"/>
          <w:b/>
          <w:sz w:val="24"/>
          <w:lang w:val="hr-BA"/>
        </w:rPr>
        <w:t>ë</w:t>
      </w:r>
      <w:r w:rsidR="0046589E" w:rsidRPr="00B67958">
        <w:rPr>
          <w:rFonts w:cstheme="minorHAnsi"/>
          <w:b/>
          <w:sz w:val="24"/>
          <w:lang w:val="hr-BA"/>
        </w:rPr>
        <w:t>simin e suksesit t</w:t>
      </w:r>
      <w:r w:rsidR="003B3EE5" w:rsidRPr="00B67958">
        <w:rPr>
          <w:rFonts w:cstheme="minorHAnsi"/>
          <w:b/>
          <w:sz w:val="24"/>
          <w:lang w:val="hr-BA"/>
        </w:rPr>
        <w:t>ë</w:t>
      </w:r>
      <w:r w:rsidR="0046589E" w:rsidRPr="00B67958">
        <w:rPr>
          <w:rFonts w:cstheme="minorHAnsi"/>
          <w:b/>
          <w:sz w:val="24"/>
          <w:lang w:val="hr-BA"/>
        </w:rPr>
        <w:t xml:space="preserve"> </w:t>
      </w:r>
      <w:r w:rsidR="0038051F" w:rsidRPr="00B67958">
        <w:rPr>
          <w:rFonts w:cstheme="minorHAnsi"/>
          <w:b/>
          <w:sz w:val="24"/>
          <w:lang w:val="hr-BA"/>
        </w:rPr>
        <w:t>trajnim</w:t>
      </w:r>
      <w:r w:rsidR="0046589E" w:rsidRPr="00B67958">
        <w:rPr>
          <w:rFonts w:cstheme="minorHAnsi"/>
          <w:b/>
          <w:sz w:val="24"/>
          <w:lang w:val="hr-BA"/>
        </w:rPr>
        <w:t>it</w:t>
      </w:r>
      <w:r w:rsidRPr="00B67958">
        <w:rPr>
          <w:rFonts w:cstheme="minorHAnsi"/>
          <w:b/>
          <w:sz w:val="24"/>
          <w:lang w:val="hr-BA"/>
        </w:rPr>
        <w:t xml:space="preserve"> </w:t>
      </w:r>
      <w:r w:rsidR="0046589E" w:rsidRPr="00B67958">
        <w:rPr>
          <w:rFonts w:cstheme="minorHAnsi"/>
          <w:b/>
          <w:sz w:val="24"/>
          <w:lang w:val="hr-BA"/>
        </w:rPr>
        <w:t>dhe formular</w:t>
      </w:r>
      <w:r w:rsidR="003B3EE5" w:rsidRPr="00B67958">
        <w:rPr>
          <w:rFonts w:cstheme="minorHAnsi"/>
          <w:b/>
          <w:sz w:val="24"/>
          <w:lang w:val="hr-BA"/>
        </w:rPr>
        <w:t>ë</w:t>
      </w:r>
      <w:r w:rsidR="0046589E" w:rsidRPr="00B67958">
        <w:rPr>
          <w:rFonts w:cstheme="minorHAnsi"/>
          <w:b/>
          <w:sz w:val="24"/>
          <w:lang w:val="hr-BA"/>
        </w:rPr>
        <w:t xml:space="preserve">t e </w:t>
      </w:r>
      <w:r w:rsidR="00AF45BE" w:rsidRPr="00B67958">
        <w:rPr>
          <w:rFonts w:cstheme="minorHAnsi"/>
          <w:b/>
          <w:sz w:val="24"/>
          <w:lang w:val="hr-BA"/>
        </w:rPr>
        <w:t>raportim</w:t>
      </w:r>
      <w:r w:rsidR="0046589E" w:rsidRPr="00B67958">
        <w:rPr>
          <w:rFonts w:cstheme="minorHAnsi"/>
          <w:b/>
          <w:sz w:val="24"/>
          <w:lang w:val="hr-BA"/>
        </w:rPr>
        <w:t>it</w:t>
      </w:r>
    </w:p>
    <w:p w14:paraId="219F2200" w14:textId="0420CA92" w:rsidR="00F86668" w:rsidRPr="00B67958" w:rsidRDefault="006F73FA" w:rsidP="00EB5541">
      <w:pPr>
        <w:jc w:val="both"/>
        <w:rPr>
          <w:rFonts w:cstheme="minorHAnsi"/>
          <w:sz w:val="24"/>
          <w:lang w:val="hr-BA"/>
        </w:rPr>
      </w:pPr>
      <w:r w:rsidRPr="00B67958">
        <w:rPr>
          <w:rFonts w:cstheme="minorHAnsi"/>
          <w:sz w:val="24"/>
          <w:lang w:val="hr-BA"/>
        </w:rPr>
        <w:t>V</w:t>
      </w:r>
      <w:r w:rsidR="00217995" w:rsidRPr="00B67958">
        <w:rPr>
          <w:rFonts w:cstheme="minorHAnsi"/>
          <w:sz w:val="24"/>
          <w:lang w:val="hr-BA"/>
        </w:rPr>
        <w:t>ler</w:t>
      </w:r>
      <w:r w:rsidR="003B3EE5" w:rsidRPr="00B67958">
        <w:rPr>
          <w:rFonts w:cstheme="minorHAnsi"/>
          <w:sz w:val="24"/>
          <w:lang w:val="hr-BA"/>
        </w:rPr>
        <w:t>ë</w:t>
      </w:r>
      <w:r w:rsidR="00217995" w:rsidRPr="00B67958">
        <w:rPr>
          <w:rFonts w:cstheme="minorHAnsi"/>
          <w:sz w:val="24"/>
          <w:lang w:val="hr-BA"/>
        </w:rPr>
        <w:t>sim</w:t>
      </w:r>
      <w:r w:rsidRPr="00B67958">
        <w:rPr>
          <w:rFonts w:cstheme="minorHAnsi"/>
          <w:sz w:val="24"/>
          <w:lang w:val="hr-BA"/>
        </w:rPr>
        <w:t>i</w:t>
      </w:r>
      <w:r w:rsidR="003B3EE5" w:rsidRPr="00B67958">
        <w:rPr>
          <w:rFonts w:cstheme="minorHAnsi"/>
          <w:sz w:val="24"/>
          <w:lang w:val="hr-BA"/>
        </w:rPr>
        <w:t xml:space="preserve"> i </w:t>
      </w:r>
      <w:r w:rsidRPr="00B67958">
        <w:rPr>
          <w:rFonts w:cstheme="minorHAnsi"/>
          <w:sz w:val="24"/>
          <w:lang w:val="hr-BA"/>
        </w:rPr>
        <w:t>lektor</w:t>
      </w:r>
      <w:r w:rsidR="003B3EE5" w:rsidRPr="00B67958">
        <w:rPr>
          <w:rFonts w:cstheme="minorHAnsi"/>
          <w:sz w:val="24"/>
          <w:lang w:val="hr-BA"/>
        </w:rPr>
        <w:t>ë</w:t>
      </w:r>
      <w:r w:rsidRPr="00B67958">
        <w:rPr>
          <w:rFonts w:cstheme="minorHAnsi"/>
          <w:sz w:val="24"/>
          <w:lang w:val="hr-BA"/>
        </w:rPr>
        <w:t>ve dhe</w:t>
      </w:r>
      <w:r w:rsidR="003B3EE5" w:rsidRPr="00B67958">
        <w:rPr>
          <w:rFonts w:cstheme="minorHAnsi"/>
          <w:sz w:val="24"/>
          <w:lang w:val="hr-BA"/>
        </w:rPr>
        <w:t xml:space="preserve"> i </w:t>
      </w:r>
      <w:r w:rsidRPr="00B67958">
        <w:rPr>
          <w:rFonts w:cstheme="minorHAnsi"/>
          <w:sz w:val="24"/>
          <w:lang w:val="hr-BA"/>
        </w:rPr>
        <w:t>cil</w:t>
      </w:r>
      <w:r w:rsidR="003B3EE5" w:rsidRPr="00B67958">
        <w:rPr>
          <w:rFonts w:cstheme="minorHAnsi"/>
          <w:sz w:val="24"/>
          <w:lang w:val="hr-BA"/>
        </w:rPr>
        <w:t>ë</w:t>
      </w:r>
      <w:r w:rsidRPr="00B67958">
        <w:rPr>
          <w:rFonts w:cstheme="minorHAnsi"/>
          <w:sz w:val="24"/>
          <w:lang w:val="hr-BA"/>
        </w:rPr>
        <w:t>sis</w:t>
      </w:r>
      <w:r w:rsidR="003B3EE5" w:rsidRPr="00B67958">
        <w:rPr>
          <w:rFonts w:cstheme="minorHAnsi"/>
          <w:sz w:val="24"/>
          <w:lang w:val="hr-BA"/>
        </w:rPr>
        <w:t>ë</w:t>
      </w:r>
      <w:r w:rsidRPr="00B67958">
        <w:rPr>
          <w:rFonts w:cstheme="minorHAnsi"/>
          <w:sz w:val="24"/>
          <w:lang w:val="hr-BA"/>
        </w:rPr>
        <w:t xml:space="preserve"> s</w:t>
      </w:r>
      <w:r w:rsidR="003B3EE5" w:rsidRPr="00B67958">
        <w:rPr>
          <w:rFonts w:cstheme="minorHAnsi"/>
          <w:sz w:val="24"/>
          <w:lang w:val="hr-BA"/>
        </w:rPr>
        <w:t>ë</w:t>
      </w:r>
      <w:r w:rsidRPr="00B67958">
        <w:rPr>
          <w:rFonts w:cstheme="minorHAnsi"/>
          <w:sz w:val="24"/>
          <w:lang w:val="hr-BA"/>
        </w:rPr>
        <w:t xml:space="preserve"> leksioneve p</w:t>
      </w:r>
      <w:r w:rsidR="003B3EE5" w:rsidRPr="00B67958">
        <w:rPr>
          <w:rFonts w:cstheme="minorHAnsi"/>
          <w:sz w:val="24"/>
          <w:lang w:val="hr-BA"/>
        </w:rPr>
        <w:t>ë</w:t>
      </w:r>
      <w:r w:rsidRPr="00B67958">
        <w:rPr>
          <w:rFonts w:cstheme="minorHAnsi"/>
          <w:sz w:val="24"/>
          <w:lang w:val="hr-BA"/>
        </w:rPr>
        <w:t>rcaktohet n</w:t>
      </w:r>
      <w:r w:rsidR="003B3EE5" w:rsidRPr="00B67958">
        <w:rPr>
          <w:rFonts w:cstheme="minorHAnsi"/>
          <w:sz w:val="24"/>
          <w:lang w:val="hr-BA"/>
        </w:rPr>
        <w:t>ë</w:t>
      </w:r>
      <w:r w:rsidRPr="00B67958">
        <w:rPr>
          <w:rFonts w:cstheme="minorHAnsi"/>
          <w:sz w:val="24"/>
          <w:lang w:val="hr-BA"/>
        </w:rPr>
        <w:t xml:space="preserve"> baz</w:t>
      </w:r>
      <w:r w:rsidR="003B3EE5" w:rsidRPr="00B67958">
        <w:rPr>
          <w:rFonts w:cstheme="minorHAnsi"/>
          <w:sz w:val="24"/>
          <w:lang w:val="hr-BA"/>
        </w:rPr>
        <w:t>ë</w:t>
      </w:r>
      <w:r w:rsidRPr="00B67958">
        <w:rPr>
          <w:rFonts w:cstheme="minorHAnsi"/>
          <w:sz w:val="24"/>
          <w:lang w:val="hr-BA"/>
        </w:rPr>
        <w:t xml:space="preserve"> t</w:t>
      </w:r>
      <w:r w:rsidR="003B3EE5" w:rsidRPr="00B67958">
        <w:rPr>
          <w:rFonts w:cstheme="minorHAnsi"/>
          <w:sz w:val="24"/>
          <w:lang w:val="hr-BA"/>
        </w:rPr>
        <w:t>ë</w:t>
      </w:r>
      <w:r w:rsidRPr="00B67958">
        <w:rPr>
          <w:rFonts w:cstheme="minorHAnsi"/>
          <w:sz w:val="24"/>
          <w:lang w:val="hr-BA"/>
        </w:rPr>
        <w:t xml:space="preserve"> mendimit t</w:t>
      </w:r>
      <w:r w:rsidR="003B3EE5" w:rsidRPr="00B67958">
        <w:rPr>
          <w:rFonts w:cstheme="minorHAnsi"/>
          <w:sz w:val="24"/>
          <w:lang w:val="hr-BA"/>
        </w:rPr>
        <w:t>ë</w:t>
      </w:r>
      <w:r w:rsidRPr="00B67958">
        <w:rPr>
          <w:rFonts w:cstheme="minorHAnsi"/>
          <w:sz w:val="24"/>
          <w:lang w:val="hr-BA"/>
        </w:rPr>
        <w:t xml:space="preserve"> kursant</w:t>
      </w:r>
      <w:r w:rsidR="003B3EE5" w:rsidRPr="00B67958">
        <w:rPr>
          <w:rFonts w:cstheme="minorHAnsi"/>
          <w:sz w:val="24"/>
          <w:lang w:val="hr-BA"/>
        </w:rPr>
        <w:t>ë</w:t>
      </w:r>
      <w:r w:rsidRPr="00B67958">
        <w:rPr>
          <w:rFonts w:cstheme="minorHAnsi"/>
          <w:sz w:val="24"/>
          <w:lang w:val="hr-BA"/>
        </w:rPr>
        <w:t>ve –</w:t>
      </w:r>
      <w:r w:rsidR="00F86668" w:rsidRPr="00B67958">
        <w:rPr>
          <w:rFonts w:cstheme="minorHAnsi"/>
          <w:sz w:val="24"/>
          <w:lang w:val="hr-BA"/>
        </w:rPr>
        <w:t xml:space="preserve"> </w:t>
      </w:r>
      <w:r w:rsidRPr="00B67958">
        <w:rPr>
          <w:rFonts w:cstheme="minorHAnsi"/>
          <w:sz w:val="24"/>
          <w:lang w:val="hr-BA"/>
        </w:rPr>
        <w:t>dhe formularit t</w:t>
      </w:r>
      <w:r w:rsidR="003B3EE5" w:rsidRPr="00B67958">
        <w:rPr>
          <w:rFonts w:cstheme="minorHAnsi"/>
          <w:sz w:val="24"/>
          <w:lang w:val="hr-BA"/>
        </w:rPr>
        <w:t>ë</w:t>
      </w:r>
      <w:r w:rsidRPr="00B67958">
        <w:rPr>
          <w:rFonts w:cstheme="minorHAnsi"/>
          <w:sz w:val="24"/>
          <w:lang w:val="hr-BA"/>
        </w:rPr>
        <w:t xml:space="preserve"> </w:t>
      </w:r>
      <w:r w:rsidR="00217995" w:rsidRPr="00B67958">
        <w:rPr>
          <w:rFonts w:cstheme="minorHAnsi"/>
          <w:sz w:val="24"/>
          <w:lang w:val="hr-BA"/>
        </w:rPr>
        <w:t>vler</w:t>
      </w:r>
      <w:r w:rsidR="003B3EE5" w:rsidRPr="00B67958">
        <w:rPr>
          <w:rFonts w:cstheme="minorHAnsi"/>
          <w:sz w:val="24"/>
          <w:lang w:val="hr-BA"/>
        </w:rPr>
        <w:t>ë</w:t>
      </w:r>
      <w:r w:rsidR="00217995" w:rsidRPr="00B67958">
        <w:rPr>
          <w:rFonts w:cstheme="minorHAnsi"/>
          <w:sz w:val="24"/>
          <w:lang w:val="hr-BA"/>
        </w:rPr>
        <w:t>sim</w:t>
      </w:r>
      <w:r w:rsidRPr="00B67958">
        <w:rPr>
          <w:rFonts w:cstheme="minorHAnsi"/>
          <w:sz w:val="24"/>
          <w:lang w:val="hr-BA"/>
        </w:rPr>
        <w:t>it</w:t>
      </w:r>
      <w:r w:rsidR="00F86668" w:rsidRPr="00B67958">
        <w:rPr>
          <w:rFonts w:cstheme="minorHAnsi"/>
          <w:sz w:val="24"/>
          <w:lang w:val="hr-BA"/>
        </w:rPr>
        <w:t xml:space="preserve"> </w:t>
      </w:r>
      <w:r w:rsidRPr="00B67958">
        <w:rPr>
          <w:rFonts w:cstheme="minorHAnsi"/>
          <w:sz w:val="24"/>
          <w:lang w:val="hr-BA"/>
        </w:rPr>
        <w:t>q</w:t>
      </w:r>
      <w:r w:rsidR="003B3EE5" w:rsidRPr="00B67958">
        <w:rPr>
          <w:rFonts w:cstheme="minorHAnsi"/>
          <w:sz w:val="24"/>
          <w:lang w:val="hr-BA"/>
        </w:rPr>
        <w:t>ë</w:t>
      </w:r>
      <w:r w:rsidRPr="00B67958">
        <w:rPr>
          <w:rFonts w:cstheme="minorHAnsi"/>
          <w:sz w:val="24"/>
          <w:lang w:val="hr-BA"/>
        </w:rPr>
        <w:t xml:space="preserve"> plot</w:t>
      </w:r>
      <w:r w:rsidR="003B3EE5" w:rsidRPr="00B67958">
        <w:rPr>
          <w:rFonts w:cstheme="minorHAnsi"/>
          <w:sz w:val="24"/>
          <w:lang w:val="hr-BA"/>
        </w:rPr>
        <w:t>ë</w:t>
      </w:r>
      <w:r w:rsidRPr="00B67958">
        <w:rPr>
          <w:rFonts w:cstheme="minorHAnsi"/>
          <w:sz w:val="24"/>
          <w:lang w:val="hr-BA"/>
        </w:rPr>
        <w:t>sojn</w:t>
      </w:r>
      <w:r w:rsidR="003B3EE5" w:rsidRPr="00B67958">
        <w:rPr>
          <w:rFonts w:cstheme="minorHAnsi"/>
          <w:sz w:val="24"/>
          <w:lang w:val="hr-BA"/>
        </w:rPr>
        <w:t>ë</w:t>
      </w:r>
      <w:r w:rsidRPr="00B67958">
        <w:rPr>
          <w:rFonts w:cstheme="minorHAnsi"/>
          <w:sz w:val="24"/>
          <w:lang w:val="hr-BA"/>
        </w:rPr>
        <w:t xml:space="preserve"> ata menj</w:t>
      </w:r>
      <w:r w:rsidR="003B3EE5" w:rsidRPr="00B67958">
        <w:rPr>
          <w:rFonts w:cstheme="minorHAnsi"/>
          <w:sz w:val="24"/>
          <w:lang w:val="hr-BA"/>
        </w:rPr>
        <w:t>ë</w:t>
      </w:r>
      <w:r w:rsidRPr="00B67958">
        <w:rPr>
          <w:rFonts w:cstheme="minorHAnsi"/>
          <w:sz w:val="24"/>
          <w:lang w:val="hr-BA"/>
        </w:rPr>
        <w:t>her</w:t>
      </w:r>
      <w:r w:rsidR="003B3EE5" w:rsidRPr="00B67958">
        <w:rPr>
          <w:rFonts w:cstheme="minorHAnsi"/>
          <w:sz w:val="24"/>
          <w:lang w:val="hr-BA"/>
        </w:rPr>
        <w:t>ë</w:t>
      </w:r>
      <w:r w:rsidRPr="00B67958">
        <w:rPr>
          <w:rFonts w:cstheme="minorHAnsi"/>
          <w:sz w:val="24"/>
          <w:lang w:val="hr-BA"/>
        </w:rPr>
        <w:t xml:space="preserve"> pas leksionit</w:t>
      </w:r>
      <w:r w:rsidR="00F86668" w:rsidRPr="00B67958">
        <w:rPr>
          <w:rFonts w:cstheme="minorHAnsi"/>
          <w:sz w:val="24"/>
          <w:lang w:val="hr-BA"/>
        </w:rPr>
        <w:t xml:space="preserve">, </w:t>
      </w:r>
      <w:r w:rsidRPr="00B67958">
        <w:rPr>
          <w:rFonts w:cstheme="minorHAnsi"/>
          <w:sz w:val="24"/>
          <w:lang w:val="hr-BA"/>
        </w:rPr>
        <w:t>q</w:t>
      </w:r>
      <w:r w:rsidR="003B3EE5" w:rsidRPr="00B67958">
        <w:rPr>
          <w:rFonts w:cstheme="minorHAnsi"/>
          <w:sz w:val="24"/>
          <w:lang w:val="hr-BA"/>
        </w:rPr>
        <w:t>ë</w:t>
      </w:r>
      <w:r w:rsidRPr="00B67958">
        <w:rPr>
          <w:rFonts w:cstheme="minorHAnsi"/>
          <w:sz w:val="24"/>
          <w:lang w:val="hr-BA"/>
        </w:rPr>
        <w:t xml:space="preserve"> p</w:t>
      </w:r>
      <w:r w:rsidR="003B3EE5" w:rsidRPr="00B67958">
        <w:rPr>
          <w:rFonts w:cstheme="minorHAnsi"/>
          <w:sz w:val="24"/>
          <w:lang w:val="hr-BA"/>
        </w:rPr>
        <w:t>ë</w:t>
      </w:r>
      <w:r w:rsidRPr="00B67958">
        <w:rPr>
          <w:rFonts w:cstheme="minorHAnsi"/>
          <w:sz w:val="24"/>
          <w:lang w:val="hr-BA"/>
        </w:rPr>
        <w:t>rmban shkall</w:t>
      </w:r>
      <w:r w:rsidR="003B3EE5" w:rsidRPr="00B67958">
        <w:rPr>
          <w:rFonts w:cstheme="minorHAnsi"/>
          <w:sz w:val="24"/>
          <w:lang w:val="hr-BA"/>
        </w:rPr>
        <w:t>ë</w:t>
      </w:r>
      <w:r w:rsidRPr="00B67958">
        <w:rPr>
          <w:rFonts w:cstheme="minorHAnsi"/>
          <w:sz w:val="24"/>
          <w:lang w:val="hr-BA"/>
        </w:rPr>
        <w:t xml:space="preserve"> p</w:t>
      </w:r>
      <w:r w:rsidR="003B3EE5" w:rsidRPr="00B67958">
        <w:rPr>
          <w:rFonts w:cstheme="minorHAnsi"/>
          <w:sz w:val="24"/>
          <w:lang w:val="hr-BA"/>
        </w:rPr>
        <w:t>ë</w:t>
      </w:r>
      <w:r w:rsidRPr="00B67958">
        <w:rPr>
          <w:rFonts w:cstheme="minorHAnsi"/>
          <w:sz w:val="24"/>
          <w:lang w:val="hr-BA"/>
        </w:rPr>
        <w:t>rshkruese</w:t>
      </w:r>
      <w:r w:rsidR="00F86668" w:rsidRPr="00B67958">
        <w:rPr>
          <w:rFonts w:cstheme="minorHAnsi"/>
          <w:sz w:val="24"/>
          <w:lang w:val="hr-BA"/>
        </w:rPr>
        <w:t>: "</w:t>
      </w:r>
      <w:r w:rsidRPr="00B67958">
        <w:rPr>
          <w:rFonts w:cstheme="minorHAnsi"/>
          <w:sz w:val="24"/>
          <w:lang w:val="hr-BA"/>
        </w:rPr>
        <w:t>i pak</w:t>
      </w:r>
      <w:r w:rsidR="003B3EE5" w:rsidRPr="00B67958">
        <w:rPr>
          <w:rFonts w:cstheme="minorHAnsi"/>
          <w:sz w:val="24"/>
          <w:lang w:val="hr-BA"/>
        </w:rPr>
        <w:t>ë</w:t>
      </w:r>
      <w:r w:rsidRPr="00B67958">
        <w:rPr>
          <w:rFonts w:cstheme="minorHAnsi"/>
          <w:sz w:val="24"/>
          <w:lang w:val="hr-BA"/>
        </w:rPr>
        <w:t>naqsh</w:t>
      </w:r>
      <w:r w:rsidR="003B3EE5" w:rsidRPr="00B67958">
        <w:rPr>
          <w:rFonts w:cstheme="minorHAnsi"/>
          <w:sz w:val="24"/>
          <w:lang w:val="hr-BA"/>
        </w:rPr>
        <w:t>ë</w:t>
      </w:r>
      <w:r w:rsidRPr="00B67958">
        <w:rPr>
          <w:rFonts w:cstheme="minorHAnsi"/>
          <w:sz w:val="24"/>
          <w:lang w:val="hr-BA"/>
        </w:rPr>
        <w:t>m</w:t>
      </w:r>
      <w:r w:rsidR="00F86668" w:rsidRPr="00B67958">
        <w:rPr>
          <w:rFonts w:cstheme="minorHAnsi"/>
          <w:sz w:val="24"/>
          <w:lang w:val="hr-BA"/>
        </w:rPr>
        <w:t>", "</w:t>
      </w:r>
      <w:r w:rsidRPr="00B67958">
        <w:rPr>
          <w:rFonts w:cstheme="minorHAnsi"/>
          <w:sz w:val="24"/>
          <w:lang w:val="hr-BA"/>
        </w:rPr>
        <w:t>i k</w:t>
      </w:r>
      <w:r w:rsidR="003B3EE5" w:rsidRPr="00B67958">
        <w:rPr>
          <w:rFonts w:cstheme="minorHAnsi"/>
          <w:sz w:val="24"/>
          <w:lang w:val="hr-BA"/>
        </w:rPr>
        <w:t>ë</w:t>
      </w:r>
      <w:r w:rsidRPr="00B67958">
        <w:rPr>
          <w:rFonts w:cstheme="minorHAnsi"/>
          <w:sz w:val="24"/>
          <w:lang w:val="hr-BA"/>
        </w:rPr>
        <w:t>naqsh</w:t>
      </w:r>
      <w:r w:rsidR="003B3EE5" w:rsidRPr="00B67958">
        <w:rPr>
          <w:rFonts w:cstheme="minorHAnsi"/>
          <w:sz w:val="24"/>
          <w:lang w:val="hr-BA"/>
        </w:rPr>
        <w:t>ë</w:t>
      </w:r>
      <w:r w:rsidRPr="00B67958">
        <w:rPr>
          <w:rFonts w:cstheme="minorHAnsi"/>
          <w:sz w:val="24"/>
          <w:lang w:val="hr-BA"/>
        </w:rPr>
        <w:t>m</w:t>
      </w:r>
      <w:r w:rsidR="00F86668" w:rsidRPr="00B67958">
        <w:rPr>
          <w:rFonts w:cstheme="minorHAnsi"/>
          <w:sz w:val="24"/>
          <w:lang w:val="hr-BA"/>
        </w:rPr>
        <w:t>", "</w:t>
      </w:r>
      <w:r w:rsidRPr="00B67958">
        <w:rPr>
          <w:rFonts w:cstheme="minorHAnsi"/>
          <w:sz w:val="24"/>
          <w:lang w:val="hr-BA"/>
        </w:rPr>
        <w:t>mesatar</w:t>
      </w:r>
      <w:r w:rsidR="00F86668" w:rsidRPr="00B67958">
        <w:rPr>
          <w:rFonts w:cstheme="minorHAnsi"/>
          <w:sz w:val="24"/>
          <w:lang w:val="hr-BA"/>
        </w:rPr>
        <w:t>", "</w:t>
      </w:r>
      <w:r w:rsidRPr="00B67958">
        <w:rPr>
          <w:rFonts w:cstheme="minorHAnsi"/>
          <w:sz w:val="24"/>
          <w:lang w:val="hr-BA"/>
        </w:rPr>
        <w:t>i mir</w:t>
      </w:r>
      <w:r w:rsidR="003B3EE5" w:rsidRPr="00B67958">
        <w:rPr>
          <w:rFonts w:cstheme="minorHAnsi"/>
          <w:sz w:val="24"/>
          <w:lang w:val="hr-BA"/>
        </w:rPr>
        <w:t>ë</w:t>
      </w:r>
      <w:r w:rsidR="00F86668" w:rsidRPr="00B67958">
        <w:rPr>
          <w:rFonts w:cstheme="minorHAnsi"/>
          <w:sz w:val="24"/>
          <w:lang w:val="hr-BA"/>
        </w:rPr>
        <w:t xml:space="preserve">" </w:t>
      </w:r>
      <w:r w:rsidRPr="00B67958">
        <w:rPr>
          <w:rFonts w:cstheme="minorHAnsi"/>
          <w:sz w:val="24"/>
          <w:lang w:val="hr-BA"/>
        </w:rPr>
        <w:t xml:space="preserve">dhe </w:t>
      </w:r>
      <w:r w:rsidR="00F86668" w:rsidRPr="00B67958">
        <w:rPr>
          <w:rFonts w:cstheme="minorHAnsi"/>
          <w:sz w:val="24"/>
          <w:lang w:val="hr-BA"/>
        </w:rPr>
        <w:t>"</w:t>
      </w:r>
      <w:r w:rsidR="00A533A9" w:rsidRPr="00B67958">
        <w:rPr>
          <w:rFonts w:cstheme="minorHAnsi"/>
          <w:sz w:val="24"/>
          <w:lang w:val="hr-BA"/>
        </w:rPr>
        <w:t>i shk</w:t>
      </w:r>
      <w:r w:rsidR="003B3EE5" w:rsidRPr="00B67958">
        <w:rPr>
          <w:rFonts w:cstheme="minorHAnsi"/>
          <w:sz w:val="24"/>
          <w:lang w:val="hr-BA"/>
        </w:rPr>
        <w:t>ë</w:t>
      </w:r>
      <w:r w:rsidR="00A533A9" w:rsidRPr="00B67958">
        <w:rPr>
          <w:rFonts w:cstheme="minorHAnsi"/>
          <w:sz w:val="24"/>
          <w:lang w:val="hr-BA"/>
        </w:rPr>
        <w:t>lqyer</w:t>
      </w:r>
      <w:r w:rsidR="00F86668" w:rsidRPr="00B67958">
        <w:rPr>
          <w:rFonts w:cstheme="minorHAnsi"/>
          <w:sz w:val="24"/>
          <w:lang w:val="hr-BA"/>
        </w:rPr>
        <w:t xml:space="preserve">". </w:t>
      </w:r>
      <w:r w:rsidR="00A533A9" w:rsidRPr="00B67958">
        <w:rPr>
          <w:rFonts w:cstheme="minorHAnsi"/>
          <w:sz w:val="24"/>
          <w:lang w:val="hr-BA"/>
        </w:rPr>
        <w:t>N</w:t>
      </w:r>
      <w:r w:rsidR="003B3EE5" w:rsidRPr="00B67958">
        <w:rPr>
          <w:rFonts w:cstheme="minorHAnsi"/>
          <w:sz w:val="24"/>
          <w:lang w:val="hr-BA"/>
        </w:rPr>
        <w:t>ë</w:t>
      </w:r>
      <w:r w:rsidR="00A533A9" w:rsidRPr="00B67958">
        <w:rPr>
          <w:rFonts w:cstheme="minorHAnsi"/>
          <w:sz w:val="24"/>
          <w:lang w:val="hr-BA"/>
        </w:rPr>
        <w:t xml:space="preserve"> formularin e </w:t>
      </w:r>
      <w:r w:rsidR="00217995" w:rsidRPr="00B67958">
        <w:rPr>
          <w:rFonts w:cstheme="minorHAnsi"/>
          <w:sz w:val="24"/>
          <w:lang w:val="hr-BA"/>
        </w:rPr>
        <w:t>vler</w:t>
      </w:r>
      <w:r w:rsidR="003B3EE5" w:rsidRPr="00B67958">
        <w:rPr>
          <w:rFonts w:cstheme="minorHAnsi"/>
          <w:sz w:val="24"/>
          <w:lang w:val="hr-BA"/>
        </w:rPr>
        <w:t>ë</w:t>
      </w:r>
      <w:r w:rsidR="00217995" w:rsidRPr="00B67958">
        <w:rPr>
          <w:rFonts w:cstheme="minorHAnsi"/>
          <w:sz w:val="24"/>
          <w:lang w:val="hr-BA"/>
        </w:rPr>
        <w:t>sim</w:t>
      </w:r>
      <w:r w:rsidR="00A533A9" w:rsidRPr="00B67958">
        <w:rPr>
          <w:rFonts w:cstheme="minorHAnsi"/>
          <w:sz w:val="24"/>
          <w:lang w:val="hr-BA"/>
        </w:rPr>
        <w:t>it</w:t>
      </w:r>
      <w:r w:rsidR="00F86668" w:rsidRPr="00B67958">
        <w:rPr>
          <w:rFonts w:cstheme="minorHAnsi"/>
          <w:sz w:val="24"/>
          <w:lang w:val="hr-BA"/>
        </w:rPr>
        <w:t xml:space="preserve">, </w:t>
      </w:r>
      <w:r w:rsidR="00A533A9" w:rsidRPr="00B67958">
        <w:rPr>
          <w:rFonts w:cstheme="minorHAnsi"/>
          <w:sz w:val="24"/>
          <w:lang w:val="hr-BA"/>
        </w:rPr>
        <w:t>mund t</w:t>
      </w:r>
      <w:r w:rsidR="003B3EE5" w:rsidRPr="00B67958">
        <w:rPr>
          <w:rFonts w:cstheme="minorHAnsi"/>
          <w:sz w:val="24"/>
          <w:lang w:val="hr-BA"/>
        </w:rPr>
        <w:t>ë</w:t>
      </w:r>
      <w:r w:rsidR="00A533A9" w:rsidRPr="00B67958">
        <w:rPr>
          <w:rFonts w:cstheme="minorHAnsi"/>
          <w:sz w:val="24"/>
          <w:lang w:val="hr-BA"/>
        </w:rPr>
        <w:t xml:space="preserve"> shtohen pjes</w:t>
      </w:r>
      <w:r w:rsidR="003B3EE5" w:rsidRPr="00B67958">
        <w:rPr>
          <w:rFonts w:cstheme="minorHAnsi"/>
          <w:sz w:val="24"/>
          <w:lang w:val="hr-BA"/>
        </w:rPr>
        <w:t>ë</w:t>
      </w:r>
      <w:r w:rsidR="00A533A9" w:rsidRPr="00B67958">
        <w:rPr>
          <w:rFonts w:cstheme="minorHAnsi"/>
          <w:sz w:val="24"/>
          <w:lang w:val="hr-BA"/>
        </w:rPr>
        <w:t xml:space="preserve"> n</w:t>
      </w:r>
      <w:r w:rsidR="003B3EE5" w:rsidRPr="00B67958">
        <w:rPr>
          <w:rFonts w:cstheme="minorHAnsi"/>
          <w:sz w:val="24"/>
          <w:lang w:val="hr-BA"/>
        </w:rPr>
        <w:t>ë</w:t>
      </w:r>
      <w:r w:rsidR="00A533A9" w:rsidRPr="00B67958">
        <w:rPr>
          <w:rFonts w:cstheme="minorHAnsi"/>
          <w:sz w:val="24"/>
          <w:lang w:val="hr-BA"/>
        </w:rPr>
        <w:t xml:space="preserve"> t</w:t>
      </w:r>
      <w:r w:rsidR="003B3EE5" w:rsidRPr="00B67958">
        <w:rPr>
          <w:rFonts w:cstheme="minorHAnsi"/>
          <w:sz w:val="24"/>
          <w:lang w:val="hr-BA"/>
        </w:rPr>
        <w:t>ë</w:t>
      </w:r>
      <w:r w:rsidR="00A533A9" w:rsidRPr="00B67958">
        <w:rPr>
          <w:rFonts w:cstheme="minorHAnsi"/>
          <w:sz w:val="24"/>
          <w:lang w:val="hr-BA"/>
        </w:rPr>
        <w:t xml:space="preserve"> cilat </w:t>
      </w:r>
      <w:r w:rsidR="004A2E6A" w:rsidRPr="00B67958">
        <w:rPr>
          <w:rFonts w:cstheme="minorHAnsi"/>
          <w:sz w:val="24"/>
          <w:lang w:val="hr-BA"/>
        </w:rPr>
        <w:t>pjes</w:t>
      </w:r>
      <w:r w:rsidR="003B3EE5" w:rsidRPr="00B67958">
        <w:rPr>
          <w:rFonts w:cstheme="minorHAnsi"/>
          <w:sz w:val="24"/>
          <w:lang w:val="hr-BA"/>
        </w:rPr>
        <w:t>ë</w:t>
      </w:r>
      <w:r w:rsidR="004A2E6A" w:rsidRPr="00B67958">
        <w:rPr>
          <w:rFonts w:cstheme="minorHAnsi"/>
          <w:sz w:val="24"/>
          <w:lang w:val="hr-BA"/>
        </w:rPr>
        <w:t>marr</w:t>
      </w:r>
      <w:r w:rsidR="003B3EE5" w:rsidRPr="00B67958">
        <w:rPr>
          <w:rFonts w:cstheme="minorHAnsi"/>
          <w:sz w:val="24"/>
          <w:lang w:val="hr-BA"/>
        </w:rPr>
        <w:t>ë</w:t>
      </w:r>
      <w:r w:rsidR="004A2E6A" w:rsidRPr="00B67958">
        <w:rPr>
          <w:rFonts w:cstheme="minorHAnsi"/>
          <w:sz w:val="24"/>
          <w:lang w:val="hr-BA"/>
        </w:rPr>
        <w:t>sit</w:t>
      </w:r>
      <w:r w:rsidR="00F86668" w:rsidRPr="00B67958">
        <w:rPr>
          <w:rFonts w:cstheme="minorHAnsi"/>
          <w:sz w:val="24"/>
          <w:lang w:val="hr-BA"/>
        </w:rPr>
        <w:t xml:space="preserve"> </w:t>
      </w:r>
      <w:r w:rsidR="00A533A9" w:rsidRPr="00B67958">
        <w:rPr>
          <w:rFonts w:cstheme="minorHAnsi"/>
          <w:sz w:val="24"/>
          <w:lang w:val="hr-BA"/>
        </w:rPr>
        <w:t>shprehin pik</w:t>
      </w:r>
      <w:r w:rsidR="003B3EE5" w:rsidRPr="00B67958">
        <w:rPr>
          <w:rFonts w:cstheme="minorHAnsi"/>
          <w:sz w:val="24"/>
          <w:lang w:val="hr-BA"/>
        </w:rPr>
        <w:t>ë</w:t>
      </w:r>
      <w:r w:rsidR="00A533A9" w:rsidRPr="00B67958">
        <w:rPr>
          <w:rFonts w:cstheme="minorHAnsi"/>
          <w:sz w:val="24"/>
          <w:lang w:val="hr-BA"/>
        </w:rPr>
        <w:t>pamjet e tyre mbi k</w:t>
      </w:r>
      <w:r w:rsidR="003B3EE5" w:rsidRPr="00B67958">
        <w:rPr>
          <w:rFonts w:cstheme="minorHAnsi"/>
          <w:sz w:val="24"/>
          <w:lang w:val="hr-BA"/>
        </w:rPr>
        <w:t>ë</w:t>
      </w:r>
      <w:r w:rsidR="00A533A9" w:rsidRPr="00B67958">
        <w:rPr>
          <w:rFonts w:cstheme="minorHAnsi"/>
          <w:sz w:val="24"/>
          <w:lang w:val="hr-BA"/>
        </w:rPr>
        <w:t>naq</w:t>
      </w:r>
      <w:r w:rsidR="003B3EE5" w:rsidRPr="00B67958">
        <w:rPr>
          <w:rFonts w:cstheme="minorHAnsi"/>
          <w:sz w:val="24"/>
          <w:lang w:val="hr-BA"/>
        </w:rPr>
        <w:t>ë</w:t>
      </w:r>
      <w:r w:rsidR="00A533A9" w:rsidRPr="00B67958">
        <w:rPr>
          <w:rFonts w:cstheme="minorHAnsi"/>
          <w:sz w:val="24"/>
          <w:lang w:val="hr-BA"/>
        </w:rPr>
        <w:t>sin</w:t>
      </w:r>
      <w:r w:rsidR="003B3EE5" w:rsidRPr="00B67958">
        <w:rPr>
          <w:rFonts w:cstheme="minorHAnsi"/>
          <w:sz w:val="24"/>
          <w:lang w:val="hr-BA"/>
        </w:rPr>
        <w:t>ë</w:t>
      </w:r>
      <w:r w:rsidR="00A533A9" w:rsidRPr="00B67958">
        <w:rPr>
          <w:rFonts w:cstheme="minorHAnsi"/>
          <w:sz w:val="24"/>
          <w:lang w:val="hr-BA"/>
        </w:rPr>
        <w:t xml:space="preserve"> n</w:t>
      </w:r>
      <w:r w:rsidR="003B3EE5" w:rsidRPr="00B67958">
        <w:rPr>
          <w:rFonts w:cstheme="minorHAnsi"/>
          <w:sz w:val="24"/>
          <w:lang w:val="hr-BA"/>
        </w:rPr>
        <w:t>ë</w:t>
      </w:r>
      <w:r w:rsidR="00A533A9" w:rsidRPr="00B67958">
        <w:rPr>
          <w:rFonts w:cstheme="minorHAnsi"/>
          <w:sz w:val="24"/>
          <w:lang w:val="hr-BA"/>
        </w:rPr>
        <w:t xml:space="preserve"> lidhje </w:t>
      </w:r>
      <w:r w:rsidR="00322F69" w:rsidRPr="00B67958">
        <w:rPr>
          <w:rFonts w:cstheme="minorHAnsi"/>
          <w:sz w:val="24"/>
          <w:lang w:val="hr-BA"/>
        </w:rPr>
        <w:t xml:space="preserve">me </w:t>
      </w:r>
      <w:r w:rsidR="00A533A9" w:rsidRPr="00B67958">
        <w:rPr>
          <w:rFonts w:cstheme="minorHAnsi"/>
          <w:sz w:val="24"/>
          <w:lang w:val="hr-BA"/>
        </w:rPr>
        <w:t>sall</w:t>
      </w:r>
      <w:r w:rsidR="003B3EE5" w:rsidRPr="00B67958">
        <w:rPr>
          <w:rFonts w:cstheme="minorHAnsi"/>
          <w:sz w:val="24"/>
          <w:lang w:val="hr-BA"/>
        </w:rPr>
        <w:t>ë</w:t>
      </w:r>
      <w:r w:rsidR="00A533A9" w:rsidRPr="00B67958">
        <w:rPr>
          <w:rFonts w:cstheme="minorHAnsi"/>
          <w:sz w:val="24"/>
          <w:lang w:val="hr-BA"/>
        </w:rPr>
        <w:t>n e prezantimit</w:t>
      </w:r>
      <w:r w:rsidR="00F86668" w:rsidRPr="00B67958">
        <w:rPr>
          <w:rFonts w:cstheme="minorHAnsi"/>
          <w:sz w:val="24"/>
          <w:lang w:val="hr-BA"/>
        </w:rPr>
        <w:t xml:space="preserve">, </w:t>
      </w:r>
      <w:r w:rsidR="00A533A9" w:rsidRPr="00B67958">
        <w:rPr>
          <w:rFonts w:cstheme="minorHAnsi"/>
          <w:sz w:val="24"/>
          <w:lang w:val="hr-BA"/>
        </w:rPr>
        <w:t>cil</w:t>
      </w:r>
      <w:r w:rsidR="003B3EE5" w:rsidRPr="00B67958">
        <w:rPr>
          <w:rFonts w:cstheme="minorHAnsi"/>
          <w:sz w:val="24"/>
          <w:lang w:val="hr-BA"/>
        </w:rPr>
        <w:t>ë</w:t>
      </w:r>
      <w:r w:rsidR="00A533A9" w:rsidRPr="00B67958">
        <w:rPr>
          <w:rFonts w:cstheme="minorHAnsi"/>
          <w:sz w:val="24"/>
          <w:lang w:val="hr-BA"/>
        </w:rPr>
        <w:t>sin</w:t>
      </w:r>
      <w:r w:rsidR="003B3EE5" w:rsidRPr="00B67958">
        <w:rPr>
          <w:rFonts w:cstheme="minorHAnsi"/>
          <w:sz w:val="24"/>
          <w:lang w:val="hr-BA"/>
        </w:rPr>
        <w:t>ë</w:t>
      </w:r>
      <w:r w:rsidR="00A533A9" w:rsidRPr="00B67958">
        <w:rPr>
          <w:rFonts w:cstheme="minorHAnsi"/>
          <w:sz w:val="24"/>
          <w:lang w:val="hr-BA"/>
        </w:rPr>
        <w:t xml:space="preserve"> e </w:t>
      </w:r>
      <w:r w:rsidR="0038051F" w:rsidRPr="00B67958">
        <w:rPr>
          <w:rFonts w:cstheme="minorHAnsi"/>
          <w:sz w:val="24"/>
          <w:lang w:val="hr-BA"/>
        </w:rPr>
        <w:t>trajnim</w:t>
      </w:r>
      <w:r w:rsidR="00A533A9" w:rsidRPr="00B67958">
        <w:rPr>
          <w:rFonts w:cstheme="minorHAnsi"/>
          <w:sz w:val="24"/>
          <w:lang w:val="hr-BA"/>
        </w:rPr>
        <w:t>it</w:t>
      </w:r>
      <w:r w:rsidR="00F86668" w:rsidRPr="00B67958">
        <w:rPr>
          <w:rFonts w:cstheme="minorHAnsi"/>
          <w:sz w:val="24"/>
          <w:lang w:val="hr-BA"/>
        </w:rPr>
        <w:t>, et</w:t>
      </w:r>
      <w:r w:rsidR="00A533A9" w:rsidRPr="00B67958">
        <w:rPr>
          <w:rFonts w:cstheme="minorHAnsi"/>
          <w:sz w:val="24"/>
          <w:lang w:val="hr-BA"/>
        </w:rPr>
        <w:t>j.</w:t>
      </w:r>
      <w:r w:rsidR="00F86668" w:rsidRPr="00B67958">
        <w:rPr>
          <w:rFonts w:cstheme="minorHAnsi"/>
          <w:sz w:val="24"/>
          <w:lang w:val="hr-BA"/>
        </w:rPr>
        <w:t>;</w:t>
      </w:r>
    </w:p>
    <w:p w14:paraId="70E82FF1" w14:textId="42916BBA" w:rsidR="006768E2" w:rsidRPr="002C3B5F" w:rsidRDefault="00AF45BE" w:rsidP="00EB5541">
      <w:pPr>
        <w:jc w:val="both"/>
        <w:rPr>
          <w:rFonts w:cstheme="minorHAnsi"/>
          <w:sz w:val="24"/>
          <w:lang w:val="hr-BA"/>
        </w:rPr>
      </w:pPr>
      <w:r w:rsidRPr="002C3B5F">
        <w:rPr>
          <w:rFonts w:cstheme="minorHAnsi"/>
          <w:sz w:val="24"/>
          <w:lang w:val="hr-BA"/>
        </w:rPr>
        <w:t>Raportim</w:t>
      </w:r>
      <w:r w:rsidR="00A533A9" w:rsidRPr="002C3B5F">
        <w:rPr>
          <w:rFonts w:cstheme="minorHAnsi"/>
          <w:sz w:val="24"/>
          <w:lang w:val="hr-BA"/>
        </w:rPr>
        <w:t>i</w:t>
      </w:r>
      <w:r w:rsidR="00F86668" w:rsidRPr="002C3B5F">
        <w:rPr>
          <w:rFonts w:cstheme="minorHAnsi"/>
          <w:sz w:val="24"/>
          <w:lang w:val="hr-BA"/>
        </w:rPr>
        <w:t xml:space="preserve"> </w:t>
      </w:r>
      <w:r w:rsidR="00A533A9" w:rsidRPr="002C3B5F">
        <w:rPr>
          <w:rFonts w:cstheme="minorHAnsi"/>
          <w:sz w:val="24"/>
          <w:lang w:val="hr-BA"/>
        </w:rPr>
        <w:t>nga ana e lektorit bazohet n</w:t>
      </w:r>
      <w:r w:rsidR="003B3EE5" w:rsidRPr="002C3B5F">
        <w:rPr>
          <w:rFonts w:cstheme="minorHAnsi"/>
          <w:sz w:val="24"/>
          <w:lang w:val="hr-BA"/>
        </w:rPr>
        <w:t>ë</w:t>
      </w:r>
      <w:r w:rsidR="00A533A9" w:rsidRPr="002C3B5F">
        <w:rPr>
          <w:rFonts w:cstheme="minorHAnsi"/>
          <w:sz w:val="24"/>
          <w:lang w:val="hr-BA"/>
        </w:rPr>
        <w:t xml:space="preserve"> </w:t>
      </w:r>
      <w:r w:rsidRPr="002C3B5F">
        <w:rPr>
          <w:rFonts w:cstheme="minorHAnsi"/>
          <w:sz w:val="24"/>
          <w:lang w:val="hr-BA"/>
        </w:rPr>
        <w:t>vler</w:t>
      </w:r>
      <w:r w:rsidR="003B3EE5" w:rsidRPr="002C3B5F">
        <w:rPr>
          <w:rFonts w:cstheme="minorHAnsi"/>
          <w:sz w:val="24"/>
          <w:lang w:val="hr-BA"/>
        </w:rPr>
        <w:t>ë</w:t>
      </w:r>
      <w:r w:rsidRPr="002C3B5F">
        <w:rPr>
          <w:rFonts w:cstheme="minorHAnsi"/>
          <w:sz w:val="24"/>
          <w:lang w:val="hr-BA"/>
        </w:rPr>
        <w:t>simi</w:t>
      </w:r>
      <w:r w:rsidR="00A533A9" w:rsidRPr="002C3B5F">
        <w:rPr>
          <w:rFonts w:cstheme="minorHAnsi"/>
          <w:sz w:val="24"/>
          <w:lang w:val="hr-BA"/>
        </w:rPr>
        <w:t>n</w:t>
      </w:r>
      <w:r w:rsidRPr="002C3B5F">
        <w:rPr>
          <w:rFonts w:cstheme="minorHAnsi"/>
          <w:sz w:val="24"/>
          <w:lang w:val="hr-BA"/>
        </w:rPr>
        <w:t xml:space="preserve"> </w:t>
      </w:r>
      <w:r w:rsidR="00A533A9" w:rsidRPr="002C3B5F">
        <w:rPr>
          <w:rFonts w:cstheme="minorHAnsi"/>
          <w:sz w:val="24"/>
          <w:lang w:val="hr-BA"/>
        </w:rPr>
        <w:t>e</w:t>
      </w:r>
      <w:r w:rsidRPr="002C3B5F">
        <w:rPr>
          <w:rFonts w:cstheme="minorHAnsi"/>
          <w:sz w:val="24"/>
          <w:lang w:val="hr-BA"/>
        </w:rPr>
        <w:t xml:space="preserve"> </w:t>
      </w:r>
      <w:r w:rsidR="00F86668" w:rsidRPr="002C3B5F">
        <w:rPr>
          <w:rFonts w:cstheme="minorHAnsi"/>
          <w:sz w:val="24"/>
          <w:lang w:val="hr-BA"/>
        </w:rPr>
        <w:t xml:space="preserve"> </w:t>
      </w:r>
      <w:r w:rsidR="00A533A9" w:rsidRPr="002C3B5F">
        <w:rPr>
          <w:rFonts w:cstheme="minorHAnsi"/>
          <w:sz w:val="24"/>
          <w:lang w:val="hr-BA"/>
        </w:rPr>
        <w:t>v</w:t>
      </w:r>
      <w:r w:rsidR="003B3EE5" w:rsidRPr="002C3B5F">
        <w:rPr>
          <w:rFonts w:cstheme="minorHAnsi"/>
          <w:sz w:val="24"/>
          <w:lang w:val="hr-BA"/>
        </w:rPr>
        <w:t>ë</w:t>
      </w:r>
      <w:r w:rsidR="00A533A9" w:rsidRPr="002C3B5F">
        <w:rPr>
          <w:rFonts w:cstheme="minorHAnsi"/>
          <w:sz w:val="24"/>
          <w:lang w:val="hr-BA"/>
        </w:rPr>
        <w:t>zhgimeve gjat</w:t>
      </w:r>
      <w:r w:rsidR="003B3EE5" w:rsidRPr="002C3B5F">
        <w:rPr>
          <w:rFonts w:cstheme="minorHAnsi"/>
          <w:sz w:val="24"/>
          <w:lang w:val="hr-BA"/>
        </w:rPr>
        <w:t>ë</w:t>
      </w:r>
      <w:r w:rsidR="00A533A9" w:rsidRPr="002C3B5F">
        <w:rPr>
          <w:rFonts w:cstheme="minorHAnsi"/>
          <w:sz w:val="24"/>
          <w:lang w:val="hr-BA"/>
        </w:rPr>
        <w:t xml:space="preserve"> leksioneve</w:t>
      </w:r>
      <w:r w:rsidR="00F86668" w:rsidRPr="002C3B5F">
        <w:rPr>
          <w:rFonts w:cstheme="minorHAnsi"/>
          <w:sz w:val="24"/>
          <w:lang w:val="hr-BA"/>
        </w:rPr>
        <w:t xml:space="preserve">, </w:t>
      </w:r>
      <w:r w:rsidR="00A533A9" w:rsidRPr="002C3B5F">
        <w:rPr>
          <w:rFonts w:cstheme="minorHAnsi"/>
          <w:sz w:val="24"/>
          <w:lang w:val="hr-BA"/>
        </w:rPr>
        <w:t>si dhe n</w:t>
      </w:r>
      <w:r w:rsidR="003B3EE5" w:rsidRPr="002C3B5F">
        <w:rPr>
          <w:rFonts w:cstheme="minorHAnsi"/>
          <w:sz w:val="24"/>
          <w:lang w:val="hr-BA"/>
        </w:rPr>
        <w:t>ë</w:t>
      </w:r>
      <w:r w:rsidR="00A533A9" w:rsidRPr="002C3B5F">
        <w:rPr>
          <w:rFonts w:cstheme="minorHAnsi"/>
          <w:sz w:val="24"/>
          <w:lang w:val="hr-BA"/>
        </w:rPr>
        <w:t xml:space="preserve"> p</w:t>
      </w:r>
      <w:r w:rsidR="003B3EE5" w:rsidRPr="002C3B5F">
        <w:rPr>
          <w:rFonts w:cstheme="minorHAnsi"/>
          <w:sz w:val="24"/>
          <w:lang w:val="hr-BA"/>
        </w:rPr>
        <w:t>ë</w:t>
      </w:r>
      <w:r w:rsidR="00A533A9" w:rsidRPr="002C3B5F">
        <w:rPr>
          <w:rFonts w:cstheme="minorHAnsi"/>
          <w:sz w:val="24"/>
          <w:lang w:val="hr-BA"/>
        </w:rPr>
        <w:t>rmbushjen e detyrimeve t</w:t>
      </w:r>
      <w:r w:rsidR="003B3EE5" w:rsidRPr="002C3B5F">
        <w:rPr>
          <w:rFonts w:cstheme="minorHAnsi"/>
          <w:sz w:val="24"/>
          <w:lang w:val="hr-BA"/>
        </w:rPr>
        <w:t>ë</w:t>
      </w:r>
      <w:r w:rsidR="00A533A9" w:rsidRPr="002C3B5F">
        <w:rPr>
          <w:rFonts w:cstheme="minorHAnsi"/>
          <w:sz w:val="24"/>
          <w:lang w:val="hr-BA"/>
        </w:rPr>
        <w:t xml:space="preserve"> student</w:t>
      </w:r>
      <w:r w:rsidR="003B3EE5" w:rsidRPr="002C3B5F">
        <w:rPr>
          <w:rFonts w:cstheme="minorHAnsi"/>
          <w:sz w:val="24"/>
          <w:lang w:val="hr-BA"/>
        </w:rPr>
        <w:t>ë</w:t>
      </w:r>
      <w:r w:rsidR="00A533A9" w:rsidRPr="002C3B5F">
        <w:rPr>
          <w:rFonts w:cstheme="minorHAnsi"/>
          <w:sz w:val="24"/>
          <w:lang w:val="hr-BA"/>
        </w:rPr>
        <w:t>ve</w:t>
      </w:r>
      <w:r w:rsidR="00F86668" w:rsidRPr="002C3B5F">
        <w:rPr>
          <w:rFonts w:cstheme="minorHAnsi"/>
          <w:sz w:val="24"/>
          <w:lang w:val="hr-BA"/>
        </w:rPr>
        <w:t xml:space="preserve">, </w:t>
      </w:r>
      <w:r w:rsidR="00A533A9" w:rsidRPr="002C3B5F">
        <w:rPr>
          <w:rFonts w:cstheme="minorHAnsi"/>
          <w:sz w:val="24"/>
          <w:lang w:val="hr-BA"/>
        </w:rPr>
        <w:t xml:space="preserve">ku </w:t>
      </w:r>
      <w:r w:rsidR="003B3EE5" w:rsidRPr="002C3B5F">
        <w:rPr>
          <w:rFonts w:cstheme="minorHAnsi"/>
          <w:sz w:val="24"/>
          <w:lang w:val="hr-BA"/>
        </w:rPr>
        <w:t xml:space="preserve">jepen </w:t>
      </w:r>
      <w:r w:rsidR="00322F69" w:rsidRPr="002C3B5F">
        <w:rPr>
          <w:rFonts w:cstheme="minorHAnsi"/>
          <w:sz w:val="24"/>
          <w:lang w:val="hr-BA"/>
        </w:rPr>
        <w:t>elemente</w:t>
      </w:r>
      <w:r w:rsidR="00F86668" w:rsidRPr="002C3B5F">
        <w:rPr>
          <w:rFonts w:cstheme="minorHAnsi"/>
          <w:sz w:val="24"/>
          <w:lang w:val="hr-BA"/>
        </w:rPr>
        <w:t xml:space="preserve"> </w:t>
      </w:r>
      <w:r w:rsidR="003B3EE5" w:rsidRPr="002C3B5F">
        <w:rPr>
          <w:rFonts w:cstheme="minorHAnsi"/>
          <w:sz w:val="24"/>
          <w:lang w:val="hr-BA"/>
        </w:rPr>
        <w:t xml:space="preserve">që lidhen me vëzhgimet e lektorëve mbi </w:t>
      </w:r>
      <w:r w:rsidR="0038051F" w:rsidRPr="002C3B5F">
        <w:rPr>
          <w:rFonts w:cstheme="minorHAnsi"/>
          <w:sz w:val="24"/>
          <w:lang w:val="hr-BA"/>
        </w:rPr>
        <w:t>njohuri</w:t>
      </w:r>
      <w:r w:rsidR="003B3EE5" w:rsidRPr="002C3B5F">
        <w:rPr>
          <w:rFonts w:cstheme="minorHAnsi"/>
          <w:sz w:val="24"/>
          <w:lang w:val="hr-BA"/>
        </w:rPr>
        <w:t>të</w:t>
      </w:r>
      <w:r w:rsidR="00F86668" w:rsidRPr="002C3B5F">
        <w:rPr>
          <w:rFonts w:cstheme="minorHAnsi"/>
          <w:sz w:val="24"/>
          <w:lang w:val="hr-BA"/>
        </w:rPr>
        <w:t xml:space="preserve"> </w:t>
      </w:r>
      <w:r w:rsidR="003B3EE5" w:rsidRPr="002C3B5F">
        <w:rPr>
          <w:rFonts w:cstheme="minorHAnsi"/>
          <w:sz w:val="24"/>
          <w:lang w:val="hr-BA"/>
        </w:rPr>
        <w:t xml:space="preserve">e studentëve para dhe pas </w:t>
      </w:r>
      <w:r w:rsidR="0038051F" w:rsidRPr="002C3B5F">
        <w:rPr>
          <w:rFonts w:cstheme="minorHAnsi"/>
          <w:sz w:val="24"/>
          <w:lang w:val="hr-BA"/>
        </w:rPr>
        <w:t>trajnim</w:t>
      </w:r>
      <w:r w:rsidR="003B3EE5" w:rsidRPr="002C3B5F">
        <w:rPr>
          <w:rFonts w:cstheme="minorHAnsi"/>
          <w:sz w:val="24"/>
          <w:lang w:val="hr-BA"/>
        </w:rPr>
        <w:t>it</w:t>
      </w:r>
      <w:r w:rsidR="00F86668" w:rsidRPr="002C3B5F">
        <w:rPr>
          <w:rFonts w:cstheme="minorHAnsi"/>
          <w:sz w:val="24"/>
          <w:lang w:val="hr-BA"/>
        </w:rPr>
        <w:t xml:space="preserve">, </w:t>
      </w:r>
      <w:r w:rsidR="003B3EE5" w:rsidRPr="002C3B5F">
        <w:rPr>
          <w:rFonts w:cstheme="minorHAnsi"/>
          <w:sz w:val="24"/>
          <w:lang w:val="hr-BA"/>
        </w:rPr>
        <w:t xml:space="preserve">formularin e shkurtër të </w:t>
      </w:r>
      <w:r w:rsidR="0038051F" w:rsidRPr="002C3B5F">
        <w:rPr>
          <w:rFonts w:cstheme="minorHAnsi"/>
          <w:sz w:val="24"/>
          <w:lang w:val="hr-BA"/>
        </w:rPr>
        <w:t>trajnim</w:t>
      </w:r>
      <w:r w:rsidR="003B3EE5" w:rsidRPr="002C3B5F">
        <w:rPr>
          <w:rFonts w:cstheme="minorHAnsi"/>
          <w:sz w:val="24"/>
          <w:lang w:val="hr-BA"/>
        </w:rPr>
        <w:t>it</w:t>
      </w:r>
      <w:r w:rsidR="00F86668" w:rsidRPr="002C3B5F">
        <w:rPr>
          <w:rFonts w:cstheme="minorHAnsi"/>
          <w:sz w:val="24"/>
          <w:lang w:val="hr-BA"/>
        </w:rPr>
        <w:t>, problem</w:t>
      </w:r>
      <w:r w:rsidR="003B3EE5" w:rsidRPr="002C3B5F">
        <w:rPr>
          <w:rFonts w:cstheme="minorHAnsi"/>
          <w:sz w:val="24"/>
          <w:lang w:val="hr-BA"/>
        </w:rPr>
        <w:t>et</w:t>
      </w:r>
      <w:r w:rsidR="00F86668" w:rsidRPr="002C3B5F">
        <w:rPr>
          <w:rFonts w:cstheme="minorHAnsi"/>
          <w:sz w:val="24"/>
          <w:lang w:val="hr-BA"/>
        </w:rPr>
        <w:t xml:space="preserve"> </w:t>
      </w:r>
      <w:r w:rsidR="003B3EE5" w:rsidRPr="002C3B5F">
        <w:rPr>
          <w:rFonts w:cstheme="minorHAnsi"/>
          <w:sz w:val="24"/>
          <w:lang w:val="hr-BA"/>
        </w:rPr>
        <w:t xml:space="preserve">gjatë </w:t>
      </w:r>
      <w:r w:rsidR="0038051F" w:rsidRPr="002C3B5F">
        <w:rPr>
          <w:rFonts w:cstheme="minorHAnsi"/>
          <w:sz w:val="24"/>
          <w:lang w:val="hr-BA"/>
        </w:rPr>
        <w:t>trajnim</w:t>
      </w:r>
      <w:r w:rsidR="003B3EE5" w:rsidRPr="002C3B5F">
        <w:rPr>
          <w:rFonts w:cstheme="minorHAnsi"/>
          <w:sz w:val="24"/>
          <w:lang w:val="hr-BA"/>
        </w:rPr>
        <w:t>it</w:t>
      </w:r>
      <w:r w:rsidR="00F86668" w:rsidRPr="002C3B5F">
        <w:rPr>
          <w:rFonts w:cstheme="minorHAnsi"/>
          <w:sz w:val="24"/>
          <w:lang w:val="hr-BA"/>
        </w:rPr>
        <w:t xml:space="preserve">, </w:t>
      </w:r>
      <w:r w:rsidR="003B3EE5" w:rsidRPr="002C3B5F">
        <w:rPr>
          <w:rFonts w:cstheme="minorHAnsi"/>
          <w:sz w:val="24"/>
          <w:lang w:val="hr-BA"/>
        </w:rPr>
        <w:t>saktësi</w:t>
      </w:r>
      <w:r w:rsidR="00FA0A97" w:rsidRPr="002C3B5F">
        <w:rPr>
          <w:rFonts w:cstheme="minorHAnsi"/>
          <w:sz w:val="24"/>
          <w:lang w:val="hr-BA"/>
        </w:rPr>
        <w:t>n</w:t>
      </w:r>
      <w:r w:rsidR="00FA0A97" w:rsidRPr="002C3B5F">
        <w:rPr>
          <w:rFonts w:cstheme="minorHAnsi"/>
          <w:sz w:val="24"/>
          <w:szCs w:val="24"/>
          <w:lang w:val="bs-Latn-BA"/>
        </w:rPr>
        <w:t>ë</w:t>
      </w:r>
      <w:r w:rsidR="003B3EE5" w:rsidRPr="002C3B5F">
        <w:rPr>
          <w:rFonts w:cstheme="minorHAnsi"/>
          <w:sz w:val="24"/>
          <w:lang w:val="hr-BA"/>
        </w:rPr>
        <w:t xml:space="preserve"> dhe përdorimi</w:t>
      </w:r>
      <w:r w:rsidR="00FA0A97" w:rsidRPr="002C3B5F">
        <w:rPr>
          <w:rFonts w:cstheme="minorHAnsi"/>
          <w:sz w:val="24"/>
          <w:lang w:val="hr-BA"/>
        </w:rPr>
        <w:t>n</w:t>
      </w:r>
      <w:r w:rsidR="003B3EE5" w:rsidRPr="002C3B5F">
        <w:rPr>
          <w:rFonts w:cstheme="minorHAnsi"/>
          <w:sz w:val="24"/>
          <w:lang w:val="hr-BA"/>
        </w:rPr>
        <w:t xml:space="preserve"> </w:t>
      </w:r>
      <w:r w:rsidR="00FA0A97" w:rsidRPr="002C3B5F">
        <w:rPr>
          <w:rFonts w:cstheme="minorHAnsi"/>
          <w:sz w:val="24"/>
          <w:lang w:val="hr-BA"/>
        </w:rPr>
        <w:t>e</w:t>
      </w:r>
      <w:r w:rsidR="003B3EE5" w:rsidRPr="002C3B5F">
        <w:rPr>
          <w:rFonts w:cstheme="minorHAnsi"/>
          <w:sz w:val="24"/>
          <w:lang w:val="hr-BA"/>
        </w:rPr>
        <w:t xml:space="preserve"> kohës gjatë leksioneve</w:t>
      </w:r>
      <w:r w:rsidR="00F86668" w:rsidRPr="002C3B5F">
        <w:rPr>
          <w:rFonts w:cstheme="minorHAnsi"/>
          <w:sz w:val="24"/>
          <w:lang w:val="hr-BA"/>
        </w:rPr>
        <w:t xml:space="preserve">, </w:t>
      </w:r>
      <w:r w:rsidR="003B3EE5" w:rsidRPr="002C3B5F">
        <w:rPr>
          <w:rFonts w:cstheme="minorHAnsi"/>
          <w:sz w:val="24"/>
          <w:lang w:val="hr-BA"/>
        </w:rPr>
        <w:t>mësimet e nxjerra</w:t>
      </w:r>
      <w:r w:rsidR="00F86668" w:rsidRPr="002C3B5F">
        <w:rPr>
          <w:rFonts w:cstheme="minorHAnsi"/>
          <w:sz w:val="24"/>
          <w:lang w:val="hr-BA"/>
        </w:rPr>
        <w:t xml:space="preserve">, </w:t>
      </w:r>
      <w:r w:rsidR="003B3EE5" w:rsidRPr="002C3B5F">
        <w:rPr>
          <w:rFonts w:cstheme="minorHAnsi"/>
          <w:sz w:val="24"/>
          <w:lang w:val="hr-BA"/>
        </w:rPr>
        <w:t>rekomandimet e sugjeruara dhe të tjera</w:t>
      </w:r>
      <w:r w:rsidR="00F86668" w:rsidRPr="002C3B5F">
        <w:rPr>
          <w:rFonts w:cstheme="minorHAnsi"/>
          <w:sz w:val="24"/>
          <w:lang w:val="hr-BA"/>
        </w:rPr>
        <w:t>.</w:t>
      </w:r>
    </w:p>
    <w:sectPr w:rsidR="006768E2" w:rsidRPr="002C3B5F" w:rsidSect="00500FF4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FDEA" w14:textId="77777777" w:rsidR="00C21BE7" w:rsidRDefault="00C21BE7" w:rsidP="005E3499">
      <w:pPr>
        <w:spacing w:after="0" w:line="240" w:lineRule="auto"/>
      </w:pPr>
      <w:r>
        <w:separator/>
      </w:r>
    </w:p>
  </w:endnote>
  <w:endnote w:type="continuationSeparator" w:id="0">
    <w:p w14:paraId="2F35BE58" w14:textId="77777777" w:rsidR="00C21BE7" w:rsidRDefault="00C21BE7" w:rsidP="005E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05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63E1DDA" w14:textId="77777777" w:rsidR="004A2E6A" w:rsidRPr="00500FF4" w:rsidRDefault="004A2E6A">
        <w:pPr>
          <w:pStyle w:val="Pidipagina"/>
          <w:jc w:val="right"/>
          <w:rPr>
            <w:rFonts w:ascii="Arial" w:hAnsi="Arial" w:cs="Arial"/>
          </w:rPr>
        </w:pPr>
        <w:r w:rsidRPr="00500FF4">
          <w:rPr>
            <w:rFonts w:ascii="Arial" w:hAnsi="Arial" w:cs="Arial"/>
          </w:rPr>
          <w:fldChar w:fldCharType="begin"/>
        </w:r>
        <w:r w:rsidRPr="00500FF4">
          <w:rPr>
            <w:rFonts w:ascii="Arial" w:hAnsi="Arial" w:cs="Arial"/>
          </w:rPr>
          <w:instrText xml:space="preserve"> PAGE   \* MERGEFORMAT </w:instrText>
        </w:r>
        <w:r w:rsidRPr="00500FF4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500FF4">
          <w:rPr>
            <w:rFonts w:ascii="Arial" w:hAnsi="Arial" w:cs="Arial"/>
          </w:rPr>
          <w:fldChar w:fldCharType="end"/>
        </w:r>
      </w:p>
    </w:sdtContent>
  </w:sdt>
  <w:p w14:paraId="480C3A3E" w14:textId="77777777" w:rsidR="004A2E6A" w:rsidRDefault="004A2E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F0D1" w14:textId="77777777" w:rsidR="00C21BE7" w:rsidRDefault="00C21BE7" w:rsidP="005E3499">
      <w:pPr>
        <w:spacing w:after="0" w:line="240" w:lineRule="auto"/>
      </w:pPr>
      <w:r>
        <w:separator/>
      </w:r>
    </w:p>
  </w:footnote>
  <w:footnote w:type="continuationSeparator" w:id="0">
    <w:p w14:paraId="732C2E2C" w14:textId="77777777" w:rsidR="00C21BE7" w:rsidRDefault="00C21BE7" w:rsidP="005E3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0B5"/>
    <w:multiLevelType w:val="hybridMultilevel"/>
    <w:tmpl w:val="45B0BE3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4C27"/>
    <w:multiLevelType w:val="hybridMultilevel"/>
    <w:tmpl w:val="93E8A6A0"/>
    <w:lvl w:ilvl="0" w:tplc="F07EC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0E5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C9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6A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C5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02A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08D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45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4F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4675A"/>
    <w:multiLevelType w:val="hybridMultilevel"/>
    <w:tmpl w:val="4D66D8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5CB8"/>
    <w:multiLevelType w:val="hybridMultilevel"/>
    <w:tmpl w:val="8DCA101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64CA"/>
    <w:multiLevelType w:val="hybridMultilevel"/>
    <w:tmpl w:val="C6A4299E"/>
    <w:lvl w:ilvl="0" w:tplc="151AE0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B03EB8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8B1A24"/>
    <w:multiLevelType w:val="hybridMultilevel"/>
    <w:tmpl w:val="A40AADC8"/>
    <w:lvl w:ilvl="0" w:tplc="1DFA48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C470E84"/>
    <w:multiLevelType w:val="hybridMultilevel"/>
    <w:tmpl w:val="352E7D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66E2E"/>
    <w:multiLevelType w:val="hybridMultilevel"/>
    <w:tmpl w:val="7250E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94BB0"/>
    <w:multiLevelType w:val="hybridMultilevel"/>
    <w:tmpl w:val="D82CC0C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73455F"/>
    <w:multiLevelType w:val="hybridMultilevel"/>
    <w:tmpl w:val="2556C9BE"/>
    <w:lvl w:ilvl="0" w:tplc="95FA21B4">
      <w:numFmt w:val="bullet"/>
      <w:lvlText w:val="-"/>
      <w:lvlJc w:val="left"/>
      <w:pPr>
        <w:ind w:left="88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0" w15:restartNumberingAfterBreak="0">
    <w:nsid w:val="27593E5F"/>
    <w:multiLevelType w:val="hybridMultilevel"/>
    <w:tmpl w:val="6E0E8D4E"/>
    <w:lvl w:ilvl="0" w:tplc="A230BD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0755D"/>
    <w:multiLevelType w:val="hybridMultilevel"/>
    <w:tmpl w:val="93F8F812"/>
    <w:lvl w:ilvl="0" w:tplc="A036A7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74BA3"/>
    <w:multiLevelType w:val="hybridMultilevel"/>
    <w:tmpl w:val="278A61DE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8157DE"/>
    <w:multiLevelType w:val="hybridMultilevel"/>
    <w:tmpl w:val="9CF27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A3C83"/>
    <w:multiLevelType w:val="hybridMultilevel"/>
    <w:tmpl w:val="70FE2FC4"/>
    <w:lvl w:ilvl="0" w:tplc="95FA21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6056D"/>
    <w:multiLevelType w:val="hybridMultilevel"/>
    <w:tmpl w:val="8F5AF9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802B7"/>
    <w:multiLevelType w:val="hybridMultilevel"/>
    <w:tmpl w:val="D50CCC7E"/>
    <w:lvl w:ilvl="0" w:tplc="1DFA48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F601899"/>
    <w:multiLevelType w:val="hybridMultilevel"/>
    <w:tmpl w:val="9638826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759CC"/>
    <w:multiLevelType w:val="hybridMultilevel"/>
    <w:tmpl w:val="3BF826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44F5B"/>
    <w:multiLevelType w:val="hybridMultilevel"/>
    <w:tmpl w:val="424A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37B99"/>
    <w:multiLevelType w:val="hybridMultilevel"/>
    <w:tmpl w:val="9D46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53AA5"/>
    <w:multiLevelType w:val="hybridMultilevel"/>
    <w:tmpl w:val="5E5077E0"/>
    <w:lvl w:ilvl="0" w:tplc="6A2CAB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7258F"/>
    <w:multiLevelType w:val="hybridMultilevel"/>
    <w:tmpl w:val="49C69F7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B29BF"/>
    <w:multiLevelType w:val="hybridMultilevel"/>
    <w:tmpl w:val="67DA6C2C"/>
    <w:lvl w:ilvl="0" w:tplc="F814C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D5065"/>
    <w:multiLevelType w:val="hybridMultilevel"/>
    <w:tmpl w:val="9CF27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906C5"/>
    <w:multiLevelType w:val="hybridMultilevel"/>
    <w:tmpl w:val="B37AFFC4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5B13C9"/>
    <w:multiLevelType w:val="hybridMultilevel"/>
    <w:tmpl w:val="827E7B1C"/>
    <w:lvl w:ilvl="0" w:tplc="141A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6528C"/>
    <w:multiLevelType w:val="hybridMultilevel"/>
    <w:tmpl w:val="1EFAB33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B4212"/>
    <w:multiLevelType w:val="hybridMultilevel"/>
    <w:tmpl w:val="B72E174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6EB7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770D3"/>
    <w:multiLevelType w:val="hybridMultilevel"/>
    <w:tmpl w:val="54E2FBCA"/>
    <w:lvl w:ilvl="0" w:tplc="1DFA48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A10D4"/>
    <w:multiLevelType w:val="hybridMultilevel"/>
    <w:tmpl w:val="9CF27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F0F20"/>
    <w:multiLevelType w:val="hybridMultilevel"/>
    <w:tmpl w:val="CA884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524E1"/>
    <w:multiLevelType w:val="hybridMultilevel"/>
    <w:tmpl w:val="3D926A64"/>
    <w:lvl w:ilvl="0" w:tplc="40265D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8"/>
  </w:num>
  <w:num w:numId="4">
    <w:abstractNumId w:val="2"/>
  </w:num>
  <w:num w:numId="5">
    <w:abstractNumId w:val="26"/>
  </w:num>
  <w:num w:numId="6">
    <w:abstractNumId w:val="30"/>
  </w:num>
  <w:num w:numId="7">
    <w:abstractNumId w:val="22"/>
  </w:num>
  <w:num w:numId="8">
    <w:abstractNumId w:val="15"/>
  </w:num>
  <w:num w:numId="9">
    <w:abstractNumId w:val="27"/>
  </w:num>
  <w:num w:numId="10">
    <w:abstractNumId w:val="8"/>
  </w:num>
  <w:num w:numId="11">
    <w:abstractNumId w:val="25"/>
  </w:num>
  <w:num w:numId="12">
    <w:abstractNumId w:val="24"/>
  </w:num>
  <w:num w:numId="13">
    <w:abstractNumId w:val="12"/>
  </w:num>
  <w:num w:numId="14">
    <w:abstractNumId w:val="23"/>
  </w:num>
  <w:num w:numId="15">
    <w:abstractNumId w:val="6"/>
  </w:num>
  <w:num w:numId="16">
    <w:abstractNumId w:val="10"/>
  </w:num>
  <w:num w:numId="17">
    <w:abstractNumId w:val="21"/>
  </w:num>
  <w:num w:numId="18">
    <w:abstractNumId w:val="20"/>
  </w:num>
  <w:num w:numId="19">
    <w:abstractNumId w:val="7"/>
  </w:num>
  <w:num w:numId="20">
    <w:abstractNumId w:val="4"/>
  </w:num>
  <w:num w:numId="21">
    <w:abstractNumId w:val="13"/>
  </w:num>
  <w:num w:numId="22">
    <w:abstractNumId w:val="1"/>
  </w:num>
  <w:num w:numId="23">
    <w:abstractNumId w:val="32"/>
  </w:num>
  <w:num w:numId="24">
    <w:abstractNumId w:val="18"/>
  </w:num>
  <w:num w:numId="25">
    <w:abstractNumId w:val="11"/>
  </w:num>
  <w:num w:numId="26">
    <w:abstractNumId w:val="0"/>
  </w:num>
  <w:num w:numId="27">
    <w:abstractNumId w:val="19"/>
  </w:num>
  <w:num w:numId="28">
    <w:abstractNumId w:val="14"/>
  </w:num>
  <w:num w:numId="29">
    <w:abstractNumId w:val="9"/>
  </w:num>
  <w:num w:numId="30">
    <w:abstractNumId w:val="31"/>
  </w:num>
  <w:num w:numId="31">
    <w:abstractNumId w:val="16"/>
  </w:num>
  <w:num w:numId="32">
    <w:abstractNumId w:val="29"/>
  </w:num>
  <w:num w:numId="3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0DF"/>
    <w:rsid w:val="000042D7"/>
    <w:rsid w:val="00015633"/>
    <w:rsid w:val="000325AE"/>
    <w:rsid w:val="00050F5B"/>
    <w:rsid w:val="00087FF5"/>
    <w:rsid w:val="000A0090"/>
    <w:rsid w:val="000B7836"/>
    <w:rsid w:val="000C35DF"/>
    <w:rsid w:val="000C5A9A"/>
    <w:rsid w:val="000D31C1"/>
    <w:rsid w:val="000D43B6"/>
    <w:rsid w:val="000E70F7"/>
    <w:rsid w:val="00100F44"/>
    <w:rsid w:val="00101E00"/>
    <w:rsid w:val="001056C6"/>
    <w:rsid w:val="00126A1C"/>
    <w:rsid w:val="0012709C"/>
    <w:rsid w:val="00131772"/>
    <w:rsid w:val="00132206"/>
    <w:rsid w:val="001414F6"/>
    <w:rsid w:val="00144089"/>
    <w:rsid w:val="00147C27"/>
    <w:rsid w:val="00152880"/>
    <w:rsid w:val="00160165"/>
    <w:rsid w:val="00166204"/>
    <w:rsid w:val="00170181"/>
    <w:rsid w:val="0017463D"/>
    <w:rsid w:val="00181FC5"/>
    <w:rsid w:val="001830DF"/>
    <w:rsid w:val="001A7A2A"/>
    <w:rsid w:val="001A7E07"/>
    <w:rsid w:val="001B335B"/>
    <w:rsid w:val="001C3673"/>
    <w:rsid w:val="001C3B7D"/>
    <w:rsid w:val="001C4978"/>
    <w:rsid w:val="001C646D"/>
    <w:rsid w:val="001F7BCD"/>
    <w:rsid w:val="002057F7"/>
    <w:rsid w:val="00207528"/>
    <w:rsid w:val="00217995"/>
    <w:rsid w:val="002352A8"/>
    <w:rsid w:val="002509E1"/>
    <w:rsid w:val="00254505"/>
    <w:rsid w:val="00271B50"/>
    <w:rsid w:val="002734E2"/>
    <w:rsid w:val="00291CCD"/>
    <w:rsid w:val="002942E9"/>
    <w:rsid w:val="002A1578"/>
    <w:rsid w:val="002B0FAD"/>
    <w:rsid w:val="002B132B"/>
    <w:rsid w:val="002C3B5F"/>
    <w:rsid w:val="002C673A"/>
    <w:rsid w:val="002D493F"/>
    <w:rsid w:val="002E14FE"/>
    <w:rsid w:val="0030444D"/>
    <w:rsid w:val="003154BA"/>
    <w:rsid w:val="00322F69"/>
    <w:rsid w:val="0033774E"/>
    <w:rsid w:val="003503D4"/>
    <w:rsid w:val="00353991"/>
    <w:rsid w:val="003542B3"/>
    <w:rsid w:val="003549EE"/>
    <w:rsid w:val="00357A39"/>
    <w:rsid w:val="00357D65"/>
    <w:rsid w:val="00367394"/>
    <w:rsid w:val="003752B1"/>
    <w:rsid w:val="00375EE5"/>
    <w:rsid w:val="003804DC"/>
    <w:rsid w:val="0038051F"/>
    <w:rsid w:val="00383D6F"/>
    <w:rsid w:val="00386AAD"/>
    <w:rsid w:val="003A06D4"/>
    <w:rsid w:val="003B3EE5"/>
    <w:rsid w:val="003B3F6B"/>
    <w:rsid w:val="003C16F5"/>
    <w:rsid w:val="003C7BE3"/>
    <w:rsid w:val="003E6291"/>
    <w:rsid w:val="003E68AD"/>
    <w:rsid w:val="003F3A2D"/>
    <w:rsid w:val="003F40A9"/>
    <w:rsid w:val="003F6376"/>
    <w:rsid w:val="004027A3"/>
    <w:rsid w:val="00402871"/>
    <w:rsid w:val="004239A6"/>
    <w:rsid w:val="004240C4"/>
    <w:rsid w:val="00433EC6"/>
    <w:rsid w:val="0043662D"/>
    <w:rsid w:val="00437FA0"/>
    <w:rsid w:val="00444DD0"/>
    <w:rsid w:val="00446FD6"/>
    <w:rsid w:val="00455FEB"/>
    <w:rsid w:val="00461871"/>
    <w:rsid w:val="00462998"/>
    <w:rsid w:val="0046589E"/>
    <w:rsid w:val="004673B2"/>
    <w:rsid w:val="00483F49"/>
    <w:rsid w:val="00484439"/>
    <w:rsid w:val="00484BF6"/>
    <w:rsid w:val="00491651"/>
    <w:rsid w:val="00495AB8"/>
    <w:rsid w:val="004A2E6A"/>
    <w:rsid w:val="004A70E3"/>
    <w:rsid w:val="004D0A6B"/>
    <w:rsid w:val="004D0EC2"/>
    <w:rsid w:val="004E04EB"/>
    <w:rsid w:val="004E6FE1"/>
    <w:rsid w:val="004E7E53"/>
    <w:rsid w:val="00500FF4"/>
    <w:rsid w:val="00552190"/>
    <w:rsid w:val="00562BFA"/>
    <w:rsid w:val="005656A3"/>
    <w:rsid w:val="00571769"/>
    <w:rsid w:val="005719EF"/>
    <w:rsid w:val="005741B9"/>
    <w:rsid w:val="005757FC"/>
    <w:rsid w:val="00576240"/>
    <w:rsid w:val="005838A8"/>
    <w:rsid w:val="005846B4"/>
    <w:rsid w:val="0059279D"/>
    <w:rsid w:val="005928D7"/>
    <w:rsid w:val="00592B11"/>
    <w:rsid w:val="00595AD3"/>
    <w:rsid w:val="005A73B5"/>
    <w:rsid w:val="005C05D5"/>
    <w:rsid w:val="005E3499"/>
    <w:rsid w:val="005E44E3"/>
    <w:rsid w:val="005F59B6"/>
    <w:rsid w:val="00605F2F"/>
    <w:rsid w:val="00606289"/>
    <w:rsid w:val="00611E51"/>
    <w:rsid w:val="006219FC"/>
    <w:rsid w:val="0063009F"/>
    <w:rsid w:val="00631FEA"/>
    <w:rsid w:val="006324B1"/>
    <w:rsid w:val="00633D8C"/>
    <w:rsid w:val="00636281"/>
    <w:rsid w:val="00644DEE"/>
    <w:rsid w:val="00656712"/>
    <w:rsid w:val="0065793A"/>
    <w:rsid w:val="006627EA"/>
    <w:rsid w:val="0066350A"/>
    <w:rsid w:val="00666BDE"/>
    <w:rsid w:val="006768E2"/>
    <w:rsid w:val="006825B8"/>
    <w:rsid w:val="00686DE4"/>
    <w:rsid w:val="00690318"/>
    <w:rsid w:val="006A10C2"/>
    <w:rsid w:val="006C06CC"/>
    <w:rsid w:val="006C120D"/>
    <w:rsid w:val="006C1663"/>
    <w:rsid w:val="006C3D54"/>
    <w:rsid w:val="006C796C"/>
    <w:rsid w:val="006D54A3"/>
    <w:rsid w:val="006D5969"/>
    <w:rsid w:val="006D7315"/>
    <w:rsid w:val="006E70E7"/>
    <w:rsid w:val="006F1C8F"/>
    <w:rsid w:val="006F406C"/>
    <w:rsid w:val="006F73FA"/>
    <w:rsid w:val="0070613D"/>
    <w:rsid w:val="00735488"/>
    <w:rsid w:val="007371D1"/>
    <w:rsid w:val="00741C78"/>
    <w:rsid w:val="007426F9"/>
    <w:rsid w:val="007519CF"/>
    <w:rsid w:val="00754AC3"/>
    <w:rsid w:val="007552D1"/>
    <w:rsid w:val="00773AA5"/>
    <w:rsid w:val="00774AB2"/>
    <w:rsid w:val="00775BFA"/>
    <w:rsid w:val="0078532A"/>
    <w:rsid w:val="007A3762"/>
    <w:rsid w:val="007B3B16"/>
    <w:rsid w:val="007B3D7A"/>
    <w:rsid w:val="007B54B5"/>
    <w:rsid w:val="007C05EC"/>
    <w:rsid w:val="007C2968"/>
    <w:rsid w:val="007C6086"/>
    <w:rsid w:val="007C6791"/>
    <w:rsid w:val="007C7FC3"/>
    <w:rsid w:val="007D4190"/>
    <w:rsid w:val="007E3ACF"/>
    <w:rsid w:val="007F3F24"/>
    <w:rsid w:val="007F753B"/>
    <w:rsid w:val="00802EBA"/>
    <w:rsid w:val="0080555E"/>
    <w:rsid w:val="00815047"/>
    <w:rsid w:val="00825485"/>
    <w:rsid w:val="00836748"/>
    <w:rsid w:val="00842BDD"/>
    <w:rsid w:val="008439AF"/>
    <w:rsid w:val="00845C0E"/>
    <w:rsid w:val="008476AB"/>
    <w:rsid w:val="00856892"/>
    <w:rsid w:val="008625F6"/>
    <w:rsid w:val="008645E4"/>
    <w:rsid w:val="00867B03"/>
    <w:rsid w:val="008738B9"/>
    <w:rsid w:val="0088729A"/>
    <w:rsid w:val="0089493C"/>
    <w:rsid w:val="008A37CA"/>
    <w:rsid w:val="008A6DC2"/>
    <w:rsid w:val="008B183F"/>
    <w:rsid w:val="008B4E9B"/>
    <w:rsid w:val="008E0357"/>
    <w:rsid w:val="008E34FF"/>
    <w:rsid w:val="008F18A5"/>
    <w:rsid w:val="008F5046"/>
    <w:rsid w:val="009010A7"/>
    <w:rsid w:val="00903CD3"/>
    <w:rsid w:val="00925356"/>
    <w:rsid w:val="00925D11"/>
    <w:rsid w:val="009331B9"/>
    <w:rsid w:val="00936541"/>
    <w:rsid w:val="009375E4"/>
    <w:rsid w:val="00967FD5"/>
    <w:rsid w:val="009758C7"/>
    <w:rsid w:val="00982B58"/>
    <w:rsid w:val="00983C03"/>
    <w:rsid w:val="009A4863"/>
    <w:rsid w:val="009B02FD"/>
    <w:rsid w:val="009B49D8"/>
    <w:rsid w:val="009C55ED"/>
    <w:rsid w:val="009C5985"/>
    <w:rsid w:val="009D71B3"/>
    <w:rsid w:val="009E2134"/>
    <w:rsid w:val="009F6D2B"/>
    <w:rsid w:val="00A017A2"/>
    <w:rsid w:val="00A026B9"/>
    <w:rsid w:val="00A16863"/>
    <w:rsid w:val="00A257D8"/>
    <w:rsid w:val="00A3418E"/>
    <w:rsid w:val="00A367CD"/>
    <w:rsid w:val="00A533A9"/>
    <w:rsid w:val="00A62282"/>
    <w:rsid w:val="00A62B38"/>
    <w:rsid w:val="00A91713"/>
    <w:rsid w:val="00A951CA"/>
    <w:rsid w:val="00AA0D30"/>
    <w:rsid w:val="00AA792F"/>
    <w:rsid w:val="00AC4AE7"/>
    <w:rsid w:val="00AD7B3B"/>
    <w:rsid w:val="00AE177F"/>
    <w:rsid w:val="00AE46C8"/>
    <w:rsid w:val="00AE5C64"/>
    <w:rsid w:val="00AF05B6"/>
    <w:rsid w:val="00AF45BE"/>
    <w:rsid w:val="00B07725"/>
    <w:rsid w:val="00B13640"/>
    <w:rsid w:val="00B172A9"/>
    <w:rsid w:val="00B2048D"/>
    <w:rsid w:val="00B208D1"/>
    <w:rsid w:val="00B34C37"/>
    <w:rsid w:val="00B3507B"/>
    <w:rsid w:val="00B5400E"/>
    <w:rsid w:val="00B67958"/>
    <w:rsid w:val="00B67E4E"/>
    <w:rsid w:val="00B827AB"/>
    <w:rsid w:val="00B907BC"/>
    <w:rsid w:val="00BA1604"/>
    <w:rsid w:val="00BA16A9"/>
    <w:rsid w:val="00BA228E"/>
    <w:rsid w:val="00BA3009"/>
    <w:rsid w:val="00BA624E"/>
    <w:rsid w:val="00BB20DD"/>
    <w:rsid w:val="00BB7CCF"/>
    <w:rsid w:val="00BE1C47"/>
    <w:rsid w:val="00BE4769"/>
    <w:rsid w:val="00BF2FE6"/>
    <w:rsid w:val="00C00C36"/>
    <w:rsid w:val="00C01E5B"/>
    <w:rsid w:val="00C1174B"/>
    <w:rsid w:val="00C12C9F"/>
    <w:rsid w:val="00C164BB"/>
    <w:rsid w:val="00C21BE7"/>
    <w:rsid w:val="00C222B1"/>
    <w:rsid w:val="00C23628"/>
    <w:rsid w:val="00C2657E"/>
    <w:rsid w:val="00C2709C"/>
    <w:rsid w:val="00C27E9E"/>
    <w:rsid w:val="00C351F5"/>
    <w:rsid w:val="00C4567E"/>
    <w:rsid w:val="00C54520"/>
    <w:rsid w:val="00C65B84"/>
    <w:rsid w:val="00C709DF"/>
    <w:rsid w:val="00C70CCB"/>
    <w:rsid w:val="00C73151"/>
    <w:rsid w:val="00C765D1"/>
    <w:rsid w:val="00C901BA"/>
    <w:rsid w:val="00C9235B"/>
    <w:rsid w:val="00C9591E"/>
    <w:rsid w:val="00CA1DAF"/>
    <w:rsid w:val="00CB0E21"/>
    <w:rsid w:val="00CB2C7F"/>
    <w:rsid w:val="00CC1AD1"/>
    <w:rsid w:val="00CC2E9F"/>
    <w:rsid w:val="00CD4922"/>
    <w:rsid w:val="00CE48A5"/>
    <w:rsid w:val="00D02100"/>
    <w:rsid w:val="00D439A5"/>
    <w:rsid w:val="00D54C7E"/>
    <w:rsid w:val="00D57747"/>
    <w:rsid w:val="00D7531A"/>
    <w:rsid w:val="00D915E2"/>
    <w:rsid w:val="00DA205E"/>
    <w:rsid w:val="00DB5EC5"/>
    <w:rsid w:val="00DC6454"/>
    <w:rsid w:val="00DD07EB"/>
    <w:rsid w:val="00DF0111"/>
    <w:rsid w:val="00E07701"/>
    <w:rsid w:val="00E149B3"/>
    <w:rsid w:val="00E155B1"/>
    <w:rsid w:val="00E16E77"/>
    <w:rsid w:val="00E345B7"/>
    <w:rsid w:val="00E37579"/>
    <w:rsid w:val="00E65902"/>
    <w:rsid w:val="00E7355D"/>
    <w:rsid w:val="00E84124"/>
    <w:rsid w:val="00EA3F65"/>
    <w:rsid w:val="00EB0262"/>
    <w:rsid w:val="00EB0B82"/>
    <w:rsid w:val="00EB1DCC"/>
    <w:rsid w:val="00EB5541"/>
    <w:rsid w:val="00EB71D3"/>
    <w:rsid w:val="00EC0A3E"/>
    <w:rsid w:val="00EC1FBB"/>
    <w:rsid w:val="00ED4374"/>
    <w:rsid w:val="00ED766B"/>
    <w:rsid w:val="00EE1C5D"/>
    <w:rsid w:val="00F1112F"/>
    <w:rsid w:val="00F126D2"/>
    <w:rsid w:val="00F14263"/>
    <w:rsid w:val="00F32B0C"/>
    <w:rsid w:val="00F41F6D"/>
    <w:rsid w:val="00F62452"/>
    <w:rsid w:val="00F727C5"/>
    <w:rsid w:val="00F75330"/>
    <w:rsid w:val="00F767E9"/>
    <w:rsid w:val="00F83FC7"/>
    <w:rsid w:val="00F859A9"/>
    <w:rsid w:val="00F86668"/>
    <w:rsid w:val="00F91447"/>
    <w:rsid w:val="00F97AC5"/>
    <w:rsid w:val="00FA0A97"/>
    <w:rsid w:val="00FA18A7"/>
    <w:rsid w:val="00FC505C"/>
    <w:rsid w:val="00FD3764"/>
    <w:rsid w:val="00FF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0EF5"/>
  <w15:docId w15:val="{18529FF1-0A72-405F-9354-F7441B70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263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177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17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C16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30D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01E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1E5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1E5B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1E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1E5B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E5B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1056C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349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3499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E3499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1772"/>
    <w:rPr>
      <w:rFonts w:ascii="Arial" w:eastAsiaTheme="majorEastAsia" w:hAnsi="Arial" w:cstheme="majorBidi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17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B1364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13640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13640"/>
    <w:pPr>
      <w:spacing w:line="276" w:lineRule="auto"/>
      <w:outlineLvl w:val="9"/>
    </w:pPr>
    <w:rPr>
      <w:rFonts w:asciiTheme="majorHAnsi" w:hAnsiTheme="majorHAnsi"/>
      <w:color w:val="2E74B5" w:themeColor="accent1" w:themeShade="BF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0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0FF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0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0FF4"/>
    <w:rPr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C1663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Sommario3">
    <w:name w:val="toc 3"/>
    <w:basedOn w:val="Normale"/>
    <w:next w:val="Normale"/>
    <w:autoRedefine/>
    <w:uiPriority w:val="39"/>
    <w:unhideWhenUsed/>
    <w:rsid w:val="005E44E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2501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65769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424C-1794-4E46-BE10-CE3F442C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5922</TotalTime>
  <Pages>1</Pages>
  <Words>3431</Words>
  <Characters>19559</Characters>
  <Application>Microsoft Office Word</Application>
  <DocSecurity>0</DocSecurity>
  <Lines>162</Lines>
  <Paragraphs>45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Anxhela Zeneli</cp:lastModifiedBy>
  <cp:revision>27</cp:revision>
  <cp:lastPrinted>2018-09-03T07:04:00Z</cp:lastPrinted>
  <dcterms:created xsi:type="dcterms:W3CDTF">2021-07-29T11:03:00Z</dcterms:created>
  <dcterms:modified xsi:type="dcterms:W3CDTF">2022-01-14T09:48:00Z</dcterms:modified>
</cp:coreProperties>
</file>