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4E9CC" w14:textId="0D8325A0" w:rsidR="008710C0" w:rsidRDefault="008710C0" w:rsidP="00DD0368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Element</w:t>
      </w:r>
      <w:r w:rsidR="00421C39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t e aksesueshm</w:t>
      </w:r>
      <w:r w:rsidR="00421C39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ris</w:t>
      </w:r>
      <w:r w:rsidR="00421C39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jan</w:t>
      </w:r>
      <w:r w:rsidR="00421C39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:</w:t>
      </w:r>
    </w:p>
    <w:p w14:paraId="603A4D2F" w14:textId="77777777" w:rsidR="00DD0368" w:rsidRPr="00C41626" w:rsidRDefault="00DD0368" w:rsidP="00DD0368">
      <w:pPr>
        <w:jc w:val="both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  <w:lang w:val="sq-AL"/>
        </w:rPr>
      </w:pPr>
      <w:r w:rsidRPr="00C41626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  <w:lang w:val="sq-AL"/>
        </w:rPr>
        <w:t>Kabina dushi</w:t>
      </w:r>
    </w:p>
    <w:p w14:paraId="76254F06" w14:textId="77777777" w:rsidR="00DD0368" w:rsidRPr="00DD0368" w:rsidRDefault="00DD0368" w:rsidP="00DD0368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D0368">
        <w:rPr>
          <w:rFonts w:ascii="Times New Roman" w:hAnsi="Times New Roman" w:cs="Times New Roman"/>
          <w:sz w:val="24"/>
          <w:szCs w:val="24"/>
          <w:lang w:val="sq-AL"/>
        </w:rPr>
        <w:t>Kabina e dushit duhet të ketë:</w:t>
      </w:r>
    </w:p>
    <w:p w14:paraId="2F6B9B08" w14:textId="77777777" w:rsidR="00450A8A" w:rsidRDefault="00DD0368" w:rsidP="00DD0368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50A8A">
        <w:rPr>
          <w:rFonts w:ascii="Times New Roman" w:hAnsi="Times New Roman" w:cs="Times New Roman"/>
          <w:sz w:val="24"/>
          <w:szCs w:val="24"/>
          <w:lang w:val="sq-AL"/>
        </w:rPr>
        <w:t xml:space="preserve">dimension të bazës të paktën 230 x 230 </w:t>
      </w:r>
      <w:proofErr w:type="spellStart"/>
      <w:r w:rsidRPr="00450A8A">
        <w:rPr>
          <w:rFonts w:ascii="Times New Roman" w:hAnsi="Times New Roman" w:cs="Times New Roman"/>
          <w:sz w:val="24"/>
          <w:szCs w:val="24"/>
          <w:lang w:val="sq-AL"/>
        </w:rPr>
        <w:t>cm</w:t>
      </w:r>
      <w:proofErr w:type="spellEnd"/>
      <w:r w:rsidRPr="00450A8A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14:paraId="32B917AA" w14:textId="77777777" w:rsidR="00450A8A" w:rsidRDefault="00DD0368" w:rsidP="00DD0368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50A8A">
        <w:rPr>
          <w:rFonts w:ascii="Times New Roman" w:hAnsi="Times New Roman" w:cs="Times New Roman"/>
          <w:sz w:val="24"/>
          <w:szCs w:val="24"/>
          <w:lang w:val="sq-AL"/>
        </w:rPr>
        <w:t xml:space="preserve">derë me dorëz të përshtatur me gjerësia të hapjes të paktën 90 </w:t>
      </w:r>
      <w:proofErr w:type="spellStart"/>
      <w:r w:rsidRPr="00450A8A">
        <w:rPr>
          <w:rFonts w:ascii="Times New Roman" w:hAnsi="Times New Roman" w:cs="Times New Roman"/>
          <w:sz w:val="24"/>
          <w:szCs w:val="24"/>
          <w:lang w:val="sq-AL"/>
        </w:rPr>
        <w:t>cm</w:t>
      </w:r>
      <w:proofErr w:type="spellEnd"/>
      <w:r w:rsidRPr="00450A8A">
        <w:rPr>
          <w:rFonts w:ascii="Times New Roman" w:hAnsi="Times New Roman" w:cs="Times New Roman"/>
          <w:sz w:val="24"/>
          <w:szCs w:val="24"/>
          <w:lang w:val="sq-AL"/>
        </w:rPr>
        <w:t>, me hapje nga jashtë;</w:t>
      </w:r>
    </w:p>
    <w:p w14:paraId="79679B14" w14:textId="77777777" w:rsidR="00450A8A" w:rsidRDefault="00DD0368" w:rsidP="00DD0368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50A8A">
        <w:rPr>
          <w:rFonts w:ascii="Times New Roman" w:hAnsi="Times New Roman" w:cs="Times New Roman"/>
          <w:sz w:val="24"/>
          <w:szCs w:val="24"/>
          <w:lang w:val="sq-AL"/>
        </w:rPr>
        <w:t xml:space="preserve">sipërfaqe afër dushit minimumi 90 x 90 </w:t>
      </w:r>
      <w:proofErr w:type="spellStart"/>
      <w:r w:rsidRPr="00450A8A">
        <w:rPr>
          <w:rFonts w:ascii="Times New Roman" w:hAnsi="Times New Roman" w:cs="Times New Roman"/>
          <w:sz w:val="24"/>
          <w:szCs w:val="24"/>
          <w:lang w:val="sq-AL"/>
        </w:rPr>
        <w:t>cm</w:t>
      </w:r>
      <w:proofErr w:type="spellEnd"/>
      <w:r w:rsidRPr="00450A8A">
        <w:rPr>
          <w:rFonts w:ascii="Times New Roman" w:hAnsi="Times New Roman" w:cs="Times New Roman"/>
          <w:sz w:val="24"/>
          <w:szCs w:val="24"/>
          <w:lang w:val="sq-AL"/>
        </w:rPr>
        <w:t>, e realizuar pa prag me pjerrësi për largimin e ujit;</w:t>
      </w:r>
    </w:p>
    <w:p w14:paraId="7E9D5E58" w14:textId="5FDE7624" w:rsidR="00450A8A" w:rsidRDefault="00DD0368" w:rsidP="00DD0368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50A8A">
        <w:rPr>
          <w:rFonts w:ascii="Times New Roman" w:hAnsi="Times New Roman" w:cs="Times New Roman"/>
          <w:sz w:val="24"/>
          <w:szCs w:val="24"/>
          <w:lang w:val="sq-AL"/>
        </w:rPr>
        <w:t xml:space="preserve">rubinete me një dorëz ose me </w:t>
      </w:r>
      <w:proofErr w:type="spellStart"/>
      <w:r w:rsidRPr="00450A8A">
        <w:rPr>
          <w:rFonts w:ascii="Times New Roman" w:hAnsi="Times New Roman" w:cs="Times New Roman"/>
          <w:sz w:val="24"/>
          <w:szCs w:val="24"/>
          <w:lang w:val="sq-AL"/>
        </w:rPr>
        <w:t>sen</w:t>
      </w:r>
      <w:r w:rsidR="002E6BB9">
        <w:rPr>
          <w:rFonts w:ascii="Times New Roman" w:hAnsi="Times New Roman" w:cs="Times New Roman"/>
          <w:sz w:val="24"/>
          <w:szCs w:val="24"/>
          <w:lang w:val="sq-AL"/>
        </w:rPr>
        <w:t>s</w:t>
      </w:r>
      <w:r w:rsidRPr="00450A8A">
        <w:rPr>
          <w:rFonts w:ascii="Times New Roman" w:hAnsi="Times New Roman" w:cs="Times New Roman"/>
          <w:sz w:val="24"/>
          <w:szCs w:val="24"/>
          <w:lang w:val="sq-AL"/>
        </w:rPr>
        <w:t>or</w:t>
      </w:r>
      <w:proofErr w:type="spellEnd"/>
      <w:r w:rsidRPr="00450A8A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14:paraId="6CE7E5E8" w14:textId="77777777" w:rsidR="00450A8A" w:rsidRDefault="00DD0368" w:rsidP="00DD0368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50A8A">
        <w:rPr>
          <w:rFonts w:ascii="Times New Roman" w:hAnsi="Times New Roman" w:cs="Times New Roman"/>
          <w:sz w:val="24"/>
          <w:szCs w:val="24"/>
          <w:lang w:val="sq-AL"/>
        </w:rPr>
        <w:t xml:space="preserve">pajisje alarmi me ndërprerës ose litarë për tërheqje me lartësi 60 </w:t>
      </w:r>
      <w:proofErr w:type="spellStart"/>
      <w:r w:rsidRPr="00450A8A">
        <w:rPr>
          <w:rFonts w:ascii="Times New Roman" w:hAnsi="Times New Roman" w:cs="Times New Roman"/>
          <w:sz w:val="24"/>
          <w:szCs w:val="24"/>
          <w:lang w:val="sq-AL"/>
        </w:rPr>
        <w:t>cm</w:t>
      </w:r>
      <w:proofErr w:type="spellEnd"/>
      <w:r w:rsidRPr="00450A8A">
        <w:rPr>
          <w:rFonts w:ascii="Times New Roman" w:hAnsi="Times New Roman" w:cs="Times New Roman"/>
          <w:sz w:val="24"/>
          <w:szCs w:val="24"/>
          <w:lang w:val="sq-AL"/>
        </w:rPr>
        <w:t xml:space="preserve"> nga dyshemeja; varëse për rroba e vendosur në lartësi prej 120 </w:t>
      </w:r>
      <w:proofErr w:type="spellStart"/>
      <w:r w:rsidRPr="00450A8A">
        <w:rPr>
          <w:rFonts w:ascii="Times New Roman" w:hAnsi="Times New Roman" w:cs="Times New Roman"/>
          <w:sz w:val="24"/>
          <w:szCs w:val="24"/>
          <w:lang w:val="sq-AL"/>
        </w:rPr>
        <w:t>cm</w:t>
      </w:r>
      <w:proofErr w:type="spellEnd"/>
      <w:r w:rsidRPr="00450A8A">
        <w:rPr>
          <w:rFonts w:ascii="Times New Roman" w:hAnsi="Times New Roman" w:cs="Times New Roman"/>
          <w:sz w:val="24"/>
          <w:szCs w:val="24"/>
          <w:lang w:val="sq-AL"/>
        </w:rPr>
        <w:t xml:space="preserve"> nga dyshemeja;</w:t>
      </w:r>
    </w:p>
    <w:p w14:paraId="30D21347" w14:textId="371183E6" w:rsidR="00DD0368" w:rsidRPr="00450A8A" w:rsidRDefault="00DD0368" w:rsidP="00DD0368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50A8A">
        <w:rPr>
          <w:rFonts w:ascii="Times New Roman" w:hAnsi="Times New Roman" w:cs="Times New Roman"/>
          <w:sz w:val="24"/>
          <w:szCs w:val="24"/>
          <w:lang w:val="sq-AL"/>
        </w:rPr>
        <w:t xml:space="preserve">mbajtëse për sapun e vendosur në lartësi prej 90 </w:t>
      </w:r>
      <w:proofErr w:type="spellStart"/>
      <w:r w:rsidRPr="00450A8A">
        <w:rPr>
          <w:rFonts w:ascii="Times New Roman" w:hAnsi="Times New Roman" w:cs="Times New Roman"/>
          <w:sz w:val="24"/>
          <w:szCs w:val="24"/>
          <w:lang w:val="sq-AL"/>
        </w:rPr>
        <w:t>cm</w:t>
      </w:r>
      <w:proofErr w:type="spellEnd"/>
      <w:r w:rsidRPr="00450A8A">
        <w:rPr>
          <w:rFonts w:ascii="Times New Roman" w:hAnsi="Times New Roman" w:cs="Times New Roman"/>
          <w:sz w:val="24"/>
          <w:szCs w:val="24"/>
          <w:lang w:val="sq-AL"/>
        </w:rPr>
        <w:t xml:space="preserve"> nga dyshemeja</w:t>
      </w:r>
      <w:r w:rsidR="002E6BB9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14:paraId="0525BB37" w14:textId="20B3635E" w:rsidR="00DD0368" w:rsidRDefault="00DD0368" w:rsidP="00DD0368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D0368">
        <w:rPr>
          <w:rFonts w:ascii="Times New Roman" w:hAnsi="Times New Roman" w:cs="Times New Roman"/>
          <w:sz w:val="24"/>
          <w:szCs w:val="24"/>
          <w:lang w:val="sq-AL"/>
        </w:rPr>
        <w:t>Në objektet ndërtimore të cilat kanë kabina dushi është e nevojshme që 10% e numrit të përgjithshëm të tyre të realizohen të përshtatura, por jo më pak se një.</w:t>
      </w:r>
    </w:p>
    <w:p w14:paraId="1CF7D7B4" w14:textId="25F7A6F7" w:rsidR="00450A8A" w:rsidRDefault="00450A8A" w:rsidP="00DD0368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B040E">
        <w:rPr>
          <w:noProof/>
          <w:szCs w:val="24"/>
        </w:rPr>
        <w:lastRenderedPageBreak/>
        <w:drawing>
          <wp:inline distT="0" distB="0" distL="0" distR="0" wp14:anchorId="01A850D4" wp14:editId="311C9E6F">
            <wp:extent cx="5829300" cy="633412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329"/>
                    <a:stretch/>
                  </pic:blipFill>
                  <pic:spPr bwMode="auto">
                    <a:xfrm>
                      <a:off x="0" y="0"/>
                      <a:ext cx="5829300" cy="633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CD261A" w14:textId="03BF34F6" w:rsidR="00450A8A" w:rsidRPr="00DD0368" w:rsidRDefault="00450A8A" w:rsidP="00DD0368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B040E">
        <w:rPr>
          <w:noProof/>
          <w:szCs w:val="24"/>
        </w:rPr>
        <w:lastRenderedPageBreak/>
        <w:drawing>
          <wp:inline distT="0" distB="0" distL="0" distR="0" wp14:anchorId="595F6EFF" wp14:editId="390F9FC7">
            <wp:extent cx="6015355" cy="4619625"/>
            <wp:effectExtent l="0" t="0" r="444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425"/>
                    <a:stretch/>
                  </pic:blipFill>
                  <pic:spPr bwMode="auto">
                    <a:xfrm>
                      <a:off x="0" y="0"/>
                      <a:ext cx="6015355" cy="461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0A1358" w14:textId="0B597296" w:rsidR="00450A8A" w:rsidRPr="00053435" w:rsidRDefault="00450A8A" w:rsidP="00DD0368">
      <w:pPr>
        <w:jc w:val="both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  <w:lang w:val="sq-AL"/>
        </w:rPr>
      </w:pPr>
      <w:r w:rsidRPr="00053435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  <w:lang w:val="sq-AL"/>
        </w:rPr>
        <w:t>Sh</w:t>
      </w:r>
      <w:r w:rsidR="00421C39" w:rsidRPr="00053435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  <w:lang w:val="sq-AL"/>
        </w:rPr>
        <w:t>ë</w:t>
      </w:r>
      <w:r w:rsidRPr="00053435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  <w:lang w:val="sq-AL"/>
        </w:rPr>
        <w:t>rbimet higjienike</w:t>
      </w:r>
    </w:p>
    <w:p w14:paraId="59F05CDB" w14:textId="42AA726C" w:rsidR="00DD0368" w:rsidRPr="00DD0368" w:rsidRDefault="00DD0368" w:rsidP="00DD0368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D0368">
        <w:rPr>
          <w:rFonts w:ascii="Times New Roman" w:hAnsi="Times New Roman" w:cs="Times New Roman"/>
          <w:sz w:val="24"/>
          <w:szCs w:val="24"/>
          <w:lang w:val="sq-AL"/>
        </w:rPr>
        <w:t xml:space="preserve">Shërbimet higjienike duhet të garantojnë manovrimin dhe përdorimin e pajisjeve të personave me aftësi të kufizuara </w:t>
      </w:r>
      <w:r w:rsidR="00100B9C" w:rsidRPr="00DD0368">
        <w:rPr>
          <w:rFonts w:ascii="Times New Roman" w:hAnsi="Times New Roman" w:cs="Times New Roman"/>
          <w:sz w:val="24"/>
          <w:szCs w:val="24"/>
          <w:lang w:val="sq-AL"/>
        </w:rPr>
        <w:t>moto</w:t>
      </w:r>
      <w:r w:rsidR="00100B9C">
        <w:rPr>
          <w:rFonts w:ascii="Times New Roman" w:hAnsi="Times New Roman" w:cs="Times New Roman"/>
          <w:sz w:val="24"/>
          <w:szCs w:val="24"/>
          <w:lang w:val="sq-AL"/>
        </w:rPr>
        <w:t>r</w:t>
      </w:r>
      <w:r w:rsidR="00100B9C" w:rsidRPr="00DD0368">
        <w:rPr>
          <w:rFonts w:ascii="Times New Roman" w:hAnsi="Times New Roman" w:cs="Times New Roman"/>
          <w:sz w:val="24"/>
          <w:szCs w:val="24"/>
          <w:lang w:val="sq-AL"/>
        </w:rPr>
        <w:t>ike</w:t>
      </w:r>
      <w:r w:rsidRPr="00DD0368">
        <w:rPr>
          <w:rFonts w:ascii="Times New Roman" w:hAnsi="Times New Roman" w:cs="Times New Roman"/>
          <w:sz w:val="24"/>
          <w:szCs w:val="24"/>
          <w:lang w:val="sq-AL"/>
        </w:rPr>
        <w:t xml:space="preserve">, afrim anësor </w:t>
      </w:r>
      <w:r w:rsidRPr="00100B9C">
        <w:rPr>
          <w:rFonts w:ascii="Times New Roman" w:hAnsi="Times New Roman" w:cs="Times New Roman"/>
          <w:sz w:val="24"/>
          <w:szCs w:val="24"/>
          <w:lang w:val="sq-AL"/>
        </w:rPr>
        <w:t xml:space="preserve">te </w:t>
      </w:r>
      <w:r w:rsidR="00053435">
        <w:rPr>
          <w:rFonts w:ascii="Times New Roman" w:hAnsi="Times New Roman" w:cs="Times New Roman"/>
          <w:sz w:val="24"/>
          <w:szCs w:val="24"/>
          <w:lang w:val="sq-AL"/>
        </w:rPr>
        <w:t>W</w:t>
      </w:r>
      <w:r w:rsidRPr="00100B9C">
        <w:rPr>
          <w:rFonts w:ascii="Times New Roman" w:hAnsi="Times New Roman" w:cs="Times New Roman"/>
          <w:sz w:val="24"/>
          <w:szCs w:val="24"/>
          <w:lang w:val="sq-AL"/>
        </w:rPr>
        <w:t>C-ja,</w:t>
      </w:r>
      <w:r w:rsidRPr="00DD036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DD0368">
        <w:rPr>
          <w:rFonts w:ascii="Times New Roman" w:hAnsi="Times New Roman" w:cs="Times New Roman"/>
          <w:sz w:val="24"/>
          <w:szCs w:val="24"/>
          <w:lang w:val="sq-AL"/>
        </w:rPr>
        <w:t>bidea</w:t>
      </w:r>
      <w:proofErr w:type="spellEnd"/>
      <w:r w:rsidRPr="00DD0368">
        <w:rPr>
          <w:rFonts w:ascii="Times New Roman" w:hAnsi="Times New Roman" w:cs="Times New Roman"/>
          <w:sz w:val="24"/>
          <w:szCs w:val="24"/>
          <w:lang w:val="sq-AL"/>
        </w:rPr>
        <w:t xml:space="preserve">, vaska, dushi, </w:t>
      </w:r>
      <w:proofErr w:type="spellStart"/>
      <w:r w:rsidRPr="00DD0368">
        <w:rPr>
          <w:rFonts w:ascii="Times New Roman" w:hAnsi="Times New Roman" w:cs="Times New Roman"/>
          <w:sz w:val="24"/>
          <w:szCs w:val="24"/>
          <w:lang w:val="sq-AL"/>
        </w:rPr>
        <w:t>lavatriç</w:t>
      </w:r>
      <w:r w:rsidR="00100B9C">
        <w:rPr>
          <w:rFonts w:ascii="Times New Roman" w:hAnsi="Times New Roman" w:cs="Times New Roman"/>
          <w:sz w:val="24"/>
          <w:szCs w:val="24"/>
          <w:lang w:val="sq-AL"/>
        </w:rPr>
        <w:t>i</w:t>
      </w:r>
      <w:r w:rsidRPr="00DD0368">
        <w:rPr>
          <w:rFonts w:ascii="Times New Roman" w:hAnsi="Times New Roman" w:cs="Times New Roman"/>
          <w:sz w:val="24"/>
          <w:szCs w:val="24"/>
          <w:lang w:val="sq-AL"/>
        </w:rPr>
        <w:t>a</w:t>
      </w:r>
      <w:proofErr w:type="spellEnd"/>
      <w:r w:rsidRPr="00DD0368">
        <w:rPr>
          <w:rFonts w:ascii="Times New Roman" w:hAnsi="Times New Roman" w:cs="Times New Roman"/>
          <w:sz w:val="24"/>
          <w:szCs w:val="24"/>
          <w:lang w:val="sq-AL"/>
        </w:rPr>
        <w:t xml:space="preserve"> dhe afrim ballor te lavamani. Kështu duhen respektuar përmasat minimale të mëposhtme:</w:t>
      </w:r>
    </w:p>
    <w:p w14:paraId="6D991C5C" w14:textId="7F2C115E" w:rsidR="00450A8A" w:rsidRDefault="00DD0368" w:rsidP="00DD0368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50A8A">
        <w:rPr>
          <w:rFonts w:ascii="Times New Roman" w:hAnsi="Times New Roman" w:cs="Times New Roman"/>
          <w:sz w:val="24"/>
          <w:szCs w:val="24"/>
          <w:lang w:val="sq-AL"/>
        </w:rPr>
        <w:t xml:space="preserve">Hapësira e nevojshme e afrimit dhe e lëvizjes anësore e karriges me rrota te </w:t>
      </w:r>
      <w:r w:rsidR="00053435">
        <w:rPr>
          <w:rFonts w:ascii="Times New Roman" w:hAnsi="Times New Roman" w:cs="Times New Roman"/>
          <w:sz w:val="24"/>
          <w:szCs w:val="24"/>
          <w:lang w:val="sq-AL"/>
        </w:rPr>
        <w:t>W</w:t>
      </w:r>
      <w:r w:rsidRPr="00100B9C">
        <w:rPr>
          <w:rFonts w:ascii="Times New Roman" w:hAnsi="Times New Roman" w:cs="Times New Roman"/>
          <w:sz w:val="24"/>
          <w:szCs w:val="24"/>
          <w:lang w:val="sq-AL"/>
        </w:rPr>
        <w:t>C-ja</w:t>
      </w:r>
      <w:r w:rsidRPr="00450A8A">
        <w:rPr>
          <w:rFonts w:ascii="Times New Roman" w:hAnsi="Times New Roman" w:cs="Times New Roman"/>
          <w:sz w:val="24"/>
          <w:szCs w:val="24"/>
          <w:lang w:val="sq-AL"/>
        </w:rPr>
        <w:t xml:space="preserve"> dhe </w:t>
      </w:r>
      <w:proofErr w:type="spellStart"/>
      <w:r w:rsidRPr="00450A8A">
        <w:rPr>
          <w:rFonts w:ascii="Times New Roman" w:hAnsi="Times New Roman" w:cs="Times New Roman"/>
          <w:sz w:val="24"/>
          <w:szCs w:val="24"/>
          <w:lang w:val="sq-AL"/>
        </w:rPr>
        <w:t>bidea</w:t>
      </w:r>
      <w:proofErr w:type="spellEnd"/>
      <w:r w:rsidRPr="00450A8A">
        <w:rPr>
          <w:rFonts w:ascii="Times New Roman" w:hAnsi="Times New Roman" w:cs="Times New Roman"/>
          <w:sz w:val="24"/>
          <w:szCs w:val="24"/>
          <w:lang w:val="sq-AL"/>
        </w:rPr>
        <w:t xml:space="preserve">, nëse është e parashikuar, duhet të jenë minimumi 100 </w:t>
      </w:r>
      <w:proofErr w:type="spellStart"/>
      <w:r w:rsidRPr="00450A8A">
        <w:rPr>
          <w:rFonts w:ascii="Times New Roman" w:hAnsi="Times New Roman" w:cs="Times New Roman"/>
          <w:sz w:val="24"/>
          <w:szCs w:val="24"/>
          <w:lang w:val="sq-AL"/>
        </w:rPr>
        <w:t>cm</w:t>
      </w:r>
      <w:proofErr w:type="spellEnd"/>
      <w:r w:rsidRPr="00450A8A">
        <w:rPr>
          <w:rFonts w:ascii="Times New Roman" w:hAnsi="Times New Roman" w:cs="Times New Roman"/>
          <w:sz w:val="24"/>
          <w:szCs w:val="24"/>
          <w:lang w:val="sq-AL"/>
        </w:rPr>
        <w:t>, e matur nga boshti i pajisjes sanitare;</w:t>
      </w:r>
    </w:p>
    <w:p w14:paraId="3DD9C7D4" w14:textId="77777777" w:rsidR="00450A8A" w:rsidRDefault="00DD0368" w:rsidP="00DD0368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50A8A">
        <w:rPr>
          <w:rFonts w:ascii="Times New Roman" w:hAnsi="Times New Roman" w:cs="Times New Roman"/>
          <w:sz w:val="24"/>
          <w:szCs w:val="24"/>
          <w:lang w:val="sq-AL"/>
        </w:rPr>
        <w:t xml:space="preserve">Hapësira e nevojshme e afrimit anësor e karriges me rrota te vaska, duhet të jetë minimumi 140 </w:t>
      </w:r>
      <w:proofErr w:type="spellStart"/>
      <w:r w:rsidRPr="00450A8A">
        <w:rPr>
          <w:rFonts w:ascii="Times New Roman" w:hAnsi="Times New Roman" w:cs="Times New Roman"/>
          <w:sz w:val="24"/>
          <w:szCs w:val="24"/>
          <w:lang w:val="sq-AL"/>
        </w:rPr>
        <w:t>cm</w:t>
      </w:r>
      <w:proofErr w:type="spellEnd"/>
      <w:r w:rsidRPr="00450A8A">
        <w:rPr>
          <w:rFonts w:ascii="Times New Roman" w:hAnsi="Times New Roman" w:cs="Times New Roman"/>
          <w:sz w:val="24"/>
          <w:szCs w:val="24"/>
          <w:lang w:val="sq-AL"/>
        </w:rPr>
        <w:t xml:space="preserve"> përgjatë vaskës me një thellësi minimale 90 </w:t>
      </w:r>
      <w:proofErr w:type="spellStart"/>
      <w:r w:rsidRPr="00450A8A">
        <w:rPr>
          <w:rFonts w:ascii="Times New Roman" w:hAnsi="Times New Roman" w:cs="Times New Roman"/>
          <w:sz w:val="24"/>
          <w:szCs w:val="24"/>
          <w:lang w:val="sq-AL"/>
        </w:rPr>
        <w:t>cm</w:t>
      </w:r>
      <w:proofErr w:type="spellEnd"/>
      <w:r w:rsidRPr="00450A8A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14:paraId="239050F6" w14:textId="5865D3AF" w:rsidR="00450A8A" w:rsidRDefault="00DD0368" w:rsidP="00DD0368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50A8A">
        <w:rPr>
          <w:rFonts w:ascii="Times New Roman" w:hAnsi="Times New Roman" w:cs="Times New Roman"/>
          <w:sz w:val="24"/>
          <w:szCs w:val="24"/>
          <w:lang w:val="sq-AL"/>
        </w:rPr>
        <w:t xml:space="preserve">Hapësira e lirë për lëvizjen me karrocë për </w:t>
      </w:r>
      <w:r w:rsidR="00450A8A">
        <w:rPr>
          <w:rFonts w:ascii="Times New Roman" w:hAnsi="Times New Roman" w:cs="Times New Roman"/>
          <w:sz w:val="24"/>
          <w:szCs w:val="24"/>
          <w:lang w:val="sq-AL"/>
        </w:rPr>
        <w:t>personat me aft</w:t>
      </w:r>
      <w:r w:rsidR="00421C3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50A8A">
        <w:rPr>
          <w:rFonts w:ascii="Times New Roman" w:hAnsi="Times New Roman" w:cs="Times New Roman"/>
          <w:sz w:val="24"/>
          <w:szCs w:val="24"/>
          <w:lang w:val="sq-AL"/>
        </w:rPr>
        <w:t>si t</w:t>
      </w:r>
      <w:r w:rsidR="00421C3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50A8A">
        <w:rPr>
          <w:rFonts w:ascii="Times New Roman" w:hAnsi="Times New Roman" w:cs="Times New Roman"/>
          <w:sz w:val="24"/>
          <w:szCs w:val="24"/>
          <w:lang w:val="sq-AL"/>
        </w:rPr>
        <w:t xml:space="preserve"> kufizuar</w:t>
      </w:r>
      <w:r w:rsidRPr="00450A8A">
        <w:rPr>
          <w:rFonts w:ascii="Times New Roman" w:hAnsi="Times New Roman" w:cs="Times New Roman"/>
          <w:sz w:val="24"/>
          <w:szCs w:val="24"/>
          <w:lang w:val="sq-AL"/>
        </w:rPr>
        <w:t xml:space="preserve"> duhet të jetë me sipërfaqe rrethore me diametër të paktën 150 </w:t>
      </w:r>
      <w:proofErr w:type="spellStart"/>
      <w:r w:rsidRPr="00450A8A">
        <w:rPr>
          <w:rFonts w:ascii="Times New Roman" w:hAnsi="Times New Roman" w:cs="Times New Roman"/>
          <w:sz w:val="24"/>
          <w:szCs w:val="24"/>
          <w:lang w:val="sq-AL"/>
        </w:rPr>
        <w:t>cm</w:t>
      </w:r>
      <w:proofErr w:type="spellEnd"/>
      <w:r w:rsidRPr="00450A8A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14:paraId="2B877767" w14:textId="51B7E118" w:rsidR="00450A8A" w:rsidRDefault="00DD0368" w:rsidP="00DD0368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50A8A">
        <w:rPr>
          <w:rFonts w:ascii="Times New Roman" w:hAnsi="Times New Roman" w:cs="Times New Roman"/>
          <w:sz w:val="24"/>
          <w:szCs w:val="24"/>
          <w:lang w:val="sq-AL"/>
        </w:rPr>
        <w:t xml:space="preserve">Hapësira e nevojshme e afrimit ballor e karriges me rrota te lavamani, duhet të jetë minimumi 80 </w:t>
      </w:r>
      <w:proofErr w:type="spellStart"/>
      <w:r w:rsidRPr="00450A8A">
        <w:rPr>
          <w:rFonts w:ascii="Times New Roman" w:hAnsi="Times New Roman" w:cs="Times New Roman"/>
          <w:sz w:val="24"/>
          <w:szCs w:val="24"/>
          <w:lang w:val="sq-AL"/>
        </w:rPr>
        <w:t>cm</w:t>
      </w:r>
      <w:proofErr w:type="spellEnd"/>
      <w:r w:rsidRPr="00450A8A">
        <w:rPr>
          <w:rFonts w:ascii="Times New Roman" w:hAnsi="Times New Roman" w:cs="Times New Roman"/>
          <w:sz w:val="24"/>
          <w:szCs w:val="24"/>
          <w:lang w:val="sq-AL"/>
        </w:rPr>
        <w:t xml:space="preserve"> e matur nga ana e përparme e lavamanit. Për</w:t>
      </w:r>
      <w:r w:rsidR="00100B9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450A8A">
        <w:rPr>
          <w:rFonts w:ascii="Times New Roman" w:hAnsi="Times New Roman" w:cs="Times New Roman"/>
          <w:sz w:val="24"/>
          <w:szCs w:val="24"/>
          <w:lang w:val="sq-AL"/>
        </w:rPr>
        <w:t xml:space="preserve">sa i përket karakteristikave të pajisjeve sanitare përveç të tjerash lavamanët duhet ta kenë pjesën e sipërme të vendosur në 80 </w:t>
      </w:r>
      <w:proofErr w:type="spellStart"/>
      <w:r w:rsidRPr="00450A8A">
        <w:rPr>
          <w:rFonts w:ascii="Times New Roman" w:hAnsi="Times New Roman" w:cs="Times New Roman"/>
          <w:sz w:val="24"/>
          <w:szCs w:val="24"/>
          <w:lang w:val="sq-AL"/>
        </w:rPr>
        <w:t>cm</w:t>
      </w:r>
      <w:proofErr w:type="spellEnd"/>
      <w:r w:rsidRPr="00450A8A">
        <w:rPr>
          <w:rFonts w:ascii="Times New Roman" w:hAnsi="Times New Roman" w:cs="Times New Roman"/>
          <w:sz w:val="24"/>
          <w:szCs w:val="24"/>
          <w:lang w:val="sq-AL"/>
        </w:rPr>
        <w:t xml:space="preserve"> nga dyshemeja dhe të jenë pa kolonë me sifonin mundësisht gjysmë të mbyllur ose të futura në mur;</w:t>
      </w:r>
    </w:p>
    <w:p w14:paraId="35A256FC" w14:textId="1C3060C4" w:rsidR="00450A8A" w:rsidRDefault="00053435" w:rsidP="00DD0368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lastRenderedPageBreak/>
        <w:t>W</w:t>
      </w:r>
      <w:r w:rsidR="00DD0368" w:rsidRPr="00100B9C">
        <w:rPr>
          <w:rFonts w:ascii="Times New Roman" w:hAnsi="Times New Roman" w:cs="Times New Roman"/>
          <w:sz w:val="24"/>
          <w:szCs w:val="24"/>
          <w:lang w:val="sq-AL"/>
        </w:rPr>
        <w:t>C-të</w:t>
      </w:r>
      <w:r w:rsidR="00DD0368" w:rsidRPr="00450A8A">
        <w:rPr>
          <w:rFonts w:ascii="Times New Roman" w:hAnsi="Times New Roman" w:cs="Times New Roman"/>
          <w:sz w:val="24"/>
          <w:szCs w:val="24"/>
          <w:lang w:val="sq-AL"/>
        </w:rPr>
        <w:t xml:space="preserve"> dhe </w:t>
      </w:r>
      <w:proofErr w:type="spellStart"/>
      <w:r w:rsidR="00DD0368" w:rsidRPr="00450A8A">
        <w:rPr>
          <w:rFonts w:ascii="Times New Roman" w:hAnsi="Times New Roman" w:cs="Times New Roman"/>
          <w:sz w:val="24"/>
          <w:szCs w:val="24"/>
          <w:lang w:val="sq-AL"/>
        </w:rPr>
        <w:t>bidetë</w:t>
      </w:r>
      <w:proofErr w:type="spellEnd"/>
      <w:r w:rsidR="00DD0368" w:rsidRPr="00450A8A">
        <w:rPr>
          <w:rFonts w:ascii="Times New Roman" w:hAnsi="Times New Roman" w:cs="Times New Roman"/>
          <w:sz w:val="24"/>
          <w:szCs w:val="24"/>
          <w:lang w:val="sq-AL"/>
        </w:rPr>
        <w:t xml:space="preserve"> të jenë të tipit të varura, në mënyrë të veçantë boshti i </w:t>
      </w:r>
      <w:r>
        <w:rPr>
          <w:rFonts w:ascii="Times New Roman" w:hAnsi="Times New Roman" w:cs="Times New Roman"/>
          <w:sz w:val="24"/>
          <w:szCs w:val="24"/>
          <w:lang w:val="sq-AL"/>
        </w:rPr>
        <w:t>W</w:t>
      </w:r>
      <w:r w:rsidR="00DD0368" w:rsidRPr="00450A8A">
        <w:rPr>
          <w:rFonts w:ascii="Times New Roman" w:hAnsi="Times New Roman" w:cs="Times New Roman"/>
          <w:sz w:val="24"/>
          <w:szCs w:val="24"/>
          <w:lang w:val="sq-AL"/>
        </w:rPr>
        <w:t xml:space="preserve">C-së ose i </w:t>
      </w:r>
      <w:proofErr w:type="spellStart"/>
      <w:r w:rsidR="00DD0368" w:rsidRPr="00450A8A">
        <w:rPr>
          <w:rFonts w:ascii="Times New Roman" w:hAnsi="Times New Roman" w:cs="Times New Roman"/>
          <w:sz w:val="24"/>
          <w:szCs w:val="24"/>
          <w:lang w:val="sq-AL"/>
        </w:rPr>
        <w:t>bidesë</w:t>
      </w:r>
      <w:proofErr w:type="spellEnd"/>
      <w:r w:rsidR="00DD0368" w:rsidRPr="00450A8A">
        <w:rPr>
          <w:rFonts w:ascii="Times New Roman" w:hAnsi="Times New Roman" w:cs="Times New Roman"/>
          <w:sz w:val="24"/>
          <w:szCs w:val="24"/>
          <w:lang w:val="sq-AL"/>
        </w:rPr>
        <w:t xml:space="preserve"> duhet të vendoset në një distancë minimale 40 </w:t>
      </w:r>
      <w:proofErr w:type="spellStart"/>
      <w:r w:rsidR="00DD0368" w:rsidRPr="00450A8A">
        <w:rPr>
          <w:rFonts w:ascii="Times New Roman" w:hAnsi="Times New Roman" w:cs="Times New Roman"/>
          <w:sz w:val="24"/>
          <w:szCs w:val="24"/>
          <w:lang w:val="sq-AL"/>
        </w:rPr>
        <w:t>cm</w:t>
      </w:r>
      <w:proofErr w:type="spellEnd"/>
      <w:r w:rsidR="00DD0368" w:rsidRPr="00450A8A">
        <w:rPr>
          <w:rFonts w:ascii="Times New Roman" w:hAnsi="Times New Roman" w:cs="Times New Roman"/>
          <w:sz w:val="24"/>
          <w:szCs w:val="24"/>
          <w:lang w:val="sq-AL"/>
        </w:rPr>
        <w:t xml:space="preserve"> nga muri anësor, pjesa e përparme duhet të jetë më e madhe se 65 </w:t>
      </w:r>
      <w:proofErr w:type="spellStart"/>
      <w:r w:rsidR="00DD0368" w:rsidRPr="00450A8A">
        <w:rPr>
          <w:rFonts w:ascii="Times New Roman" w:hAnsi="Times New Roman" w:cs="Times New Roman"/>
          <w:sz w:val="24"/>
          <w:szCs w:val="24"/>
          <w:lang w:val="sq-AL"/>
        </w:rPr>
        <w:t>cm</w:t>
      </w:r>
      <w:proofErr w:type="spellEnd"/>
      <w:r w:rsidR="00DD0368" w:rsidRPr="00450A8A">
        <w:rPr>
          <w:rFonts w:ascii="Times New Roman" w:hAnsi="Times New Roman" w:cs="Times New Roman"/>
          <w:sz w:val="24"/>
          <w:szCs w:val="24"/>
          <w:lang w:val="sq-AL"/>
        </w:rPr>
        <w:t xml:space="preserve"> nga muri mbrapa dhe pjesa e sipërme duhet të jetë 45-50 </w:t>
      </w:r>
      <w:proofErr w:type="spellStart"/>
      <w:r w:rsidR="00DD0368" w:rsidRPr="00450A8A">
        <w:rPr>
          <w:rFonts w:ascii="Times New Roman" w:hAnsi="Times New Roman" w:cs="Times New Roman"/>
          <w:sz w:val="24"/>
          <w:szCs w:val="24"/>
          <w:lang w:val="sq-AL"/>
        </w:rPr>
        <w:t>cm</w:t>
      </w:r>
      <w:proofErr w:type="spellEnd"/>
      <w:r w:rsidR="00DD0368" w:rsidRPr="00450A8A">
        <w:rPr>
          <w:rFonts w:ascii="Times New Roman" w:hAnsi="Times New Roman" w:cs="Times New Roman"/>
          <w:sz w:val="24"/>
          <w:szCs w:val="24"/>
          <w:lang w:val="sq-AL"/>
        </w:rPr>
        <w:t xml:space="preserve"> nga dyshemeja. Në rast se aksi i </w:t>
      </w:r>
      <w:r>
        <w:rPr>
          <w:rFonts w:ascii="Times New Roman" w:hAnsi="Times New Roman" w:cs="Times New Roman"/>
          <w:sz w:val="24"/>
          <w:szCs w:val="24"/>
          <w:lang w:val="sq-AL"/>
        </w:rPr>
        <w:t>W</w:t>
      </w:r>
      <w:r w:rsidR="00DD0368" w:rsidRPr="00450A8A">
        <w:rPr>
          <w:rFonts w:ascii="Times New Roman" w:hAnsi="Times New Roman" w:cs="Times New Roman"/>
          <w:sz w:val="24"/>
          <w:szCs w:val="24"/>
          <w:lang w:val="sq-AL"/>
        </w:rPr>
        <w:t xml:space="preserve">C-së ose i </w:t>
      </w:r>
      <w:proofErr w:type="spellStart"/>
      <w:r w:rsidR="00DD0368" w:rsidRPr="00450A8A">
        <w:rPr>
          <w:rFonts w:ascii="Times New Roman" w:hAnsi="Times New Roman" w:cs="Times New Roman"/>
          <w:sz w:val="24"/>
          <w:szCs w:val="24"/>
          <w:lang w:val="sq-AL"/>
        </w:rPr>
        <w:t>bidesë</w:t>
      </w:r>
      <w:proofErr w:type="spellEnd"/>
      <w:r w:rsidR="00DD0368" w:rsidRPr="00450A8A">
        <w:rPr>
          <w:rFonts w:ascii="Times New Roman" w:hAnsi="Times New Roman" w:cs="Times New Roman"/>
          <w:sz w:val="24"/>
          <w:szCs w:val="24"/>
          <w:lang w:val="sq-AL"/>
        </w:rPr>
        <w:t xml:space="preserve"> është më shumë se 40 </w:t>
      </w:r>
      <w:proofErr w:type="spellStart"/>
      <w:r w:rsidR="00DD0368" w:rsidRPr="00450A8A">
        <w:rPr>
          <w:rFonts w:ascii="Times New Roman" w:hAnsi="Times New Roman" w:cs="Times New Roman"/>
          <w:sz w:val="24"/>
          <w:szCs w:val="24"/>
          <w:lang w:val="sq-AL"/>
        </w:rPr>
        <w:t>cm</w:t>
      </w:r>
      <w:proofErr w:type="spellEnd"/>
      <w:r w:rsidR="00DD0368" w:rsidRPr="00450A8A">
        <w:rPr>
          <w:rFonts w:ascii="Times New Roman" w:hAnsi="Times New Roman" w:cs="Times New Roman"/>
          <w:sz w:val="24"/>
          <w:szCs w:val="24"/>
          <w:lang w:val="sq-AL"/>
        </w:rPr>
        <w:t xml:space="preserve"> larg nga muri, duhet parashikuar një hallkë ose parmak për të lejuar lëvizjen në një distancë 40 </w:t>
      </w:r>
      <w:proofErr w:type="spellStart"/>
      <w:r w:rsidR="00DD0368" w:rsidRPr="00450A8A">
        <w:rPr>
          <w:rFonts w:ascii="Times New Roman" w:hAnsi="Times New Roman" w:cs="Times New Roman"/>
          <w:sz w:val="24"/>
          <w:szCs w:val="24"/>
          <w:lang w:val="sq-AL"/>
        </w:rPr>
        <w:t>cm</w:t>
      </w:r>
      <w:proofErr w:type="spellEnd"/>
      <w:r w:rsidR="00DD0368" w:rsidRPr="00450A8A">
        <w:rPr>
          <w:rFonts w:ascii="Times New Roman" w:hAnsi="Times New Roman" w:cs="Times New Roman"/>
          <w:sz w:val="24"/>
          <w:szCs w:val="24"/>
          <w:lang w:val="sq-AL"/>
        </w:rPr>
        <w:t xml:space="preserve"> nga aksi i pajisjes sanitare. Pajisja e lëshimit të ujit në </w:t>
      </w:r>
      <w:r>
        <w:rPr>
          <w:rFonts w:ascii="Times New Roman" w:hAnsi="Times New Roman" w:cs="Times New Roman"/>
          <w:sz w:val="24"/>
          <w:szCs w:val="24"/>
          <w:lang w:val="sq-AL"/>
        </w:rPr>
        <w:t>W</w:t>
      </w:r>
      <w:r w:rsidR="00DD0368" w:rsidRPr="00450A8A">
        <w:rPr>
          <w:rFonts w:ascii="Times New Roman" w:hAnsi="Times New Roman" w:cs="Times New Roman"/>
          <w:sz w:val="24"/>
          <w:szCs w:val="24"/>
          <w:lang w:val="sq-AL"/>
        </w:rPr>
        <w:t xml:space="preserve">C të vendoset në lartësinë prej 70 </w:t>
      </w:r>
      <w:proofErr w:type="spellStart"/>
      <w:r w:rsidR="00DD0368" w:rsidRPr="00450A8A">
        <w:rPr>
          <w:rFonts w:ascii="Times New Roman" w:hAnsi="Times New Roman" w:cs="Times New Roman"/>
          <w:sz w:val="24"/>
          <w:szCs w:val="24"/>
          <w:lang w:val="sq-AL"/>
        </w:rPr>
        <w:t>cm</w:t>
      </w:r>
      <w:proofErr w:type="spellEnd"/>
      <w:r w:rsidR="00DD0368" w:rsidRPr="00450A8A">
        <w:rPr>
          <w:rFonts w:ascii="Times New Roman" w:hAnsi="Times New Roman" w:cs="Times New Roman"/>
          <w:sz w:val="24"/>
          <w:szCs w:val="24"/>
          <w:lang w:val="sq-AL"/>
        </w:rPr>
        <w:t xml:space="preserve"> mbi sipërfaqen e dyshemesë;</w:t>
      </w:r>
    </w:p>
    <w:p w14:paraId="1BF34761" w14:textId="77777777" w:rsidR="00450A8A" w:rsidRDefault="00DD0368" w:rsidP="00DD0368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50A8A">
        <w:rPr>
          <w:rFonts w:ascii="Times New Roman" w:hAnsi="Times New Roman" w:cs="Times New Roman"/>
          <w:sz w:val="24"/>
          <w:szCs w:val="24"/>
          <w:lang w:val="sq-AL"/>
        </w:rPr>
        <w:t>Dushi duhet të vendoset poshtë, i pajisur me një karrige që ulet dhe ngrihet dhe me telefonin e dushit;</w:t>
      </w:r>
    </w:p>
    <w:p w14:paraId="7AB7E31B" w14:textId="77777777" w:rsidR="00450A8A" w:rsidRDefault="00DD0368" w:rsidP="00DD0368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50A8A">
        <w:rPr>
          <w:rFonts w:ascii="Times New Roman" w:hAnsi="Times New Roman" w:cs="Times New Roman"/>
          <w:sz w:val="24"/>
          <w:szCs w:val="24"/>
          <w:lang w:val="sq-AL"/>
        </w:rPr>
        <w:t xml:space="preserve">Varësja e rrobave duhet të vendoset në lartësinë prej 120 </w:t>
      </w:r>
      <w:proofErr w:type="spellStart"/>
      <w:r w:rsidRPr="00450A8A">
        <w:rPr>
          <w:rFonts w:ascii="Times New Roman" w:hAnsi="Times New Roman" w:cs="Times New Roman"/>
          <w:sz w:val="24"/>
          <w:szCs w:val="24"/>
          <w:lang w:val="sq-AL"/>
        </w:rPr>
        <w:t>cm</w:t>
      </w:r>
      <w:proofErr w:type="spellEnd"/>
      <w:r w:rsidRPr="00450A8A">
        <w:rPr>
          <w:rFonts w:ascii="Times New Roman" w:hAnsi="Times New Roman" w:cs="Times New Roman"/>
          <w:sz w:val="24"/>
          <w:szCs w:val="24"/>
          <w:lang w:val="sq-AL"/>
        </w:rPr>
        <w:t xml:space="preserve"> nga dyshemeja;</w:t>
      </w:r>
    </w:p>
    <w:p w14:paraId="69DE2E68" w14:textId="77777777" w:rsidR="00450A8A" w:rsidRDefault="00DD0368" w:rsidP="00DD0368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50A8A">
        <w:rPr>
          <w:rFonts w:ascii="Times New Roman" w:hAnsi="Times New Roman" w:cs="Times New Roman"/>
          <w:sz w:val="24"/>
          <w:szCs w:val="24"/>
          <w:lang w:val="sq-AL"/>
        </w:rPr>
        <w:t>Të gjitha pajisjet duhet të kenë kontrast të theksuar në ngjyrë nga dyshemeja dhe muret;</w:t>
      </w:r>
    </w:p>
    <w:p w14:paraId="6E54B2E8" w14:textId="77777777" w:rsidR="00450A8A" w:rsidRDefault="00DD0368" w:rsidP="00DD0368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50A8A">
        <w:rPr>
          <w:rFonts w:ascii="Times New Roman" w:hAnsi="Times New Roman" w:cs="Times New Roman"/>
          <w:sz w:val="24"/>
          <w:szCs w:val="24"/>
          <w:lang w:val="sq-AL"/>
        </w:rPr>
        <w:t>Instalim i mekanizmit të hapjes së derës nga jashtë në rast dhënie të ndihmës së shpejtë;</w:t>
      </w:r>
    </w:p>
    <w:p w14:paraId="1661925A" w14:textId="11B17048" w:rsidR="00DD0368" w:rsidRPr="00450A8A" w:rsidRDefault="00DD0368" w:rsidP="00DD0368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50A8A">
        <w:rPr>
          <w:rFonts w:ascii="Times New Roman" w:hAnsi="Times New Roman" w:cs="Times New Roman"/>
          <w:sz w:val="24"/>
          <w:szCs w:val="24"/>
          <w:lang w:val="sq-AL"/>
        </w:rPr>
        <w:t xml:space="preserve">Instalim i sistemit të alarmit brenda banjës për t’u përdorur nga </w:t>
      </w:r>
      <w:r w:rsidR="002E6BB9">
        <w:rPr>
          <w:rFonts w:ascii="Times New Roman" w:hAnsi="Times New Roman" w:cs="Times New Roman"/>
          <w:sz w:val="24"/>
          <w:szCs w:val="24"/>
          <w:lang w:val="sq-AL"/>
        </w:rPr>
        <w:t>personat me aft</w:t>
      </w:r>
      <w:r w:rsidR="00B029D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E6BB9">
        <w:rPr>
          <w:rFonts w:ascii="Times New Roman" w:hAnsi="Times New Roman" w:cs="Times New Roman"/>
          <w:sz w:val="24"/>
          <w:szCs w:val="24"/>
          <w:lang w:val="sq-AL"/>
        </w:rPr>
        <w:t>si t</w:t>
      </w:r>
      <w:r w:rsidR="00B029D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E6BB9">
        <w:rPr>
          <w:rFonts w:ascii="Times New Roman" w:hAnsi="Times New Roman" w:cs="Times New Roman"/>
          <w:sz w:val="24"/>
          <w:szCs w:val="24"/>
          <w:lang w:val="sq-AL"/>
        </w:rPr>
        <w:t xml:space="preserve"> kufizuar</w:t>
      </w:r>
      <w:r w:rsidRPr="00450A8A">
        <w:rPr>
          <w:rFonts w:ascii="Times New Roman" w:hAnsi="Times New Roman" w:cs="Times New Roman"/>
          <w:sz w:val="24"/>
          <w:szCs w:val="24"/>
          <w:lang w:val="sq-AL"/>
        </w:rPr>
        <w:t xml:space="preserve"> në raste nevoje.</w:t>
      </w:r>
    </w:p>
    <w:p w14:paraId="10A5F69C" w14:textId="399AC07C" w:rsidR="00DD0368" w:rsidRDefault="00DD0368" w:rsidP="00DD0368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D0368">
        <w:rPr>
          <w:rFonts w:ascii="Times New Roman" w:hAnsi="Times New Roman" w:cs="Times New Roman"/>
          <w:sz w:val="24"/>
          <w:szCs w:val="24"/>
          <w:lang w:val="sq-AL"/>
        </w:rPr>
        <w:t xml:space="preserve">Në shërbimet higjienike të vendeve publike është e nevojshme instalimi i parmakëve pranë </w:t>
      </w:r>
      <w:r w:rsidR="00053435">
        <w:rPr>
          <w:rFonts w:ascii="Times New Roman" w:hAnsi="Times New Roman" w:cs="Times New Roman"/>
          <w:sz w:val="24"/>
          <w:szCs w:val="24"/>
          <w:lang w:val="sq-AL"/>
        </w:rPr>
        <w:t>W</w:t>
      </w:r>
      <w:r w:rsidRPr="00100B9C">
        <w:rPr>
          <w:rFonts w:ascii="Times New Roman" w:hAnsi="Times New Roman" w:cs="Times New Roman"/>
          <w:sz w:val="24"/>
          <w:szCs w:val="24"/>
          <w:lang w:val="sq-AL"/>
        </w:rPr>
        <w:t>C-ve,</w:t>
      </w:r>
      <w:r w:rsidRPr="00DD0368">
        <w:rPr>
          <w:rFonts w:ascii="Times New Roman" w:hAnsi="Times New Roman" w:cs="Times New Roman"/>
          <w:sz w:val="24"/>
          <w:szCs w:val="24"/>
          <w:lang w:val="sq-AL"/>
        </w:rPr>
        <w:t xml:space="preserve"> të vendosur me një lartësi prej 80 </w:t>
      </w:r>
      <w:proofErr w:type="spellStart"/>
      <w:r w:rsidRPr="00DD0368">
        <w:rPr>
          <w:rFonts w:ascii="Times New Roman" w:hAnsi="Times New Roman" w:cs="Times New Roman"/>
          <w:sz w:val="24"/>
          <w:szCs w:val="24"/>
          <w:lang w:val="sq-AL"/>
        </w:rPr>
        <w:t>cm</w:t>
      </w:r>
      <w:proofErr w:type="spellEnd"/>
      <w:r w:rsidRPr="00DD0368">
        <w:rPr>
          <w:rFonts w:ascii="Times New Roman" w:hAnsi="Times New Roman" w:cs="Times New Roman"/>
          <w:sz w:val="24"/>
          <w:szCs w:val="24"/>
          <w:lang w:val="sq-AL"/>
        </w:rPr>
        <w:t xml:space="preserve"> nga dyshemeja dhe me diametër </w:t>
      </w:r>
      <w:r w:rsidR="00100B9C" w:rsidRPr="00DD0368">
        <w:rPr>
          <w:rFonts w:ascii="Times New Roman" w:hAnsi="Times New Roman" w:cs="Times New Roman"/>
          <w:sz w:val="24"/>
          <w:szCs w:val="24"/>
          <w:lang w:val="sq-AL"/>
        </w:rPr>
        <w:t>bara</w:t>
      </w:r>
      <w:r w:rsidR="00100B9C">
        <w:rPr>
          <w:rFonts w:ascii="Times New Roman" w:hAnsi="Times New Roman" w:cs="Times New Roman"/>
          <w:sz w:val="24"/>
          <w:szCs w:val="24"/>
          <w:lang w:val="sq-AL"/>
        </w:rPr>
        <w:t>s</w:t>
      </w:r>
      <w:r w:rsidRPr="00DD0368">
        <w:rPr>
          <w:rFonts w:ascii="Times New Roman" w:hAnsi="Times New Roman" w:cs="Times New Roman"/>
          <w:sz w:val="24"/>
          <w:szCs w:val="24"/>
          <w:lang w:val="sq-AL"/>
        </w:rPr>
        <w:t xml:space="preserve"> me 3-4 </w:t>
      </w:r>
      <w:proofErr w:type="spellStart"/>
      <w:r w:rsidRPr="00DD0368">
        <w:rPr>
          <w:rFonts w:ascii="Times New Roman" w:hAnsi="Times New Roman" w:cs="Times New Roman"/>
          <w:sz w:val="24"/>
          <w:szCs w:val="24"/>
          <w:lang w:val="sq-AL"/>
        </w:rPr>
        <w:t>cm</w:t>
      </w:r>
      <w:proofErr w:type="spellEnd"/>
      <w:r w:rsidRPr="00DD0368">
        <w:rPr>
          <w:rFonts w:ascii="Times New Roman" w:hAnsi="Times New Roman" w:cs="Times New Roman"/>
          <w:sz w:val="24"/>
          <w:szCs w:val="24"/>
          <w:lang w:val="sq-AL"/>
        </w:rPr>
        <w:t xml:space="preserve">; nëse është i fiksuar në mur duhet vendosur 5 </w:t>
      </w:r>
      <w:proofErr w:type="spellStart"/>
      <w:r w:rsidRPr="00DD0368">
        <w:rPr>
          <w:rFonts w:ascii="Times New Roman" w:hAnsi="Times New Roman" w:cs="Times New Roman"/>
          <w:sz w:val="24"/>
          <w:szCs w:val="24"/>
          <w:lang w:val="sq-AL"/>
        </w:rPr>
        <w:t>cm</w:t>
      </w:r>
      <w:proofErr w:type="spellEnd"/>
      <w:r w:rsidRPr="00DD0368">
        <w:rPr>
          <w:rFonts w:ascii="Times New Roman" w:hAnsi="Times New Roman" w:cs="Times New Roman"/>
          <w:sz w:val="24"/>
          <w:szCs w:val="24"/>
          <w:lang w:val="sq-AL"/>
        </w:rPr>
        <w:t xml:space="preserve"> larg nga vetë ai.</w:t>
      </w:r>
      <w:r w:rsidR="00450A8A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DD0368">
        <w:rPr>
          <w:rFonts w:ascii="Times New Roman" w:hAnsi="Times New Roman" w:cs="Times New Roman"/>
          <w:sz w:val="24"/>
          <w:szCs w:val="24"/>
          <w:lang w:val="sq-AL"/>
        </w:rPr>
        <w:t xml:space="preserve">Në rastin e përshtatshmërisë lejohet heqja e </w:t>
      </w:r>
      <w:proofErr w:type="spellStart"/>
      <w:r w:rsidRPr="00DD0368">
        <w:rPr>
          <w:rFonts w:ascii="Times New Roman" w:hAnsi="Times New Roman" w:cs="Times New Roman"/>
          <w:sz w:val="24"/>
          <w:szCs w:val="24"/>
          <w:lang w:val="sq-AL"/>
        </w:rPr>
        <w:t>bideve</w:t>
      </w:r>
      <w:proofErr w:type="spellEnd"/>
      <w:r w:rsidRPr="00DD0368">
        <w:rPr>
          <w:rFonts w:ascii="Times New Roman" w:hAnsi="Times New Roman" w:cs="Times New Roman"/>
          <w:sz w:val="24"/>
          <w:szCs w:val="24"/>
          <w:lang w:val="sq-AL"/>
        </w:rPr>
        <w:t xml:space="preserve"> dhe zëvendësimi i vaskës me një dush të vendosur poshtë, me qëllim që të përfitohet një hapësirë anësore për afrimin te </w:t>
      </w:r>
      <w:r w:rsidR="00053435">
        <w:rPr>
          <w:rFonts w:ascii="Times New Roman" w:hAnsi="Times New Roman" w:cs="Times New Roman"/>
          <w:sz w:val="24"/>
          <w:szCs w:val="24"/>
          <w:lang w:val="sq-AL"/>
        </w:rPr>
        <w:t>W</w:t>
      </w:r>
      <w:r w:rsidRPr="00DD0368">
        <w:rPr>
          <w:rFonts w:ascii="Times New Roman" w:hAnsi="Times New Roman" w:cs="Times New Roman"/>
          <w:sz w:val="24"/>
          <w:szCs w:val="24"/>
          <w:lang w:val="sq-AL"/>
        </w:rPr>
        <w:t>C-ja dhe për të përcaktuar hapësirat e mjaftueshme të manovrimit.</w:t>
      </w:r>
    </w:p>
    <w:p w14:paraId="1748ABC1" w14:textId="59F1DAFC" w:rsidR="00450A8A" w:rsidRPr="00DD0368" w:rsidRDefault="00450A8A" w:rsidP="00DD0368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B040E">
        <w:rPr>
          <w:noProof/>
          <w:szCs w:val="24"/>
        </w:rPr>
        <w:lastRenderedPageBreak/>
        <w:drawing>
          <wp:inline distT="0" distB="0" distL="0" distR="0" wp14:anchorId="2E6AE784" wp14:editId="6F2CCC27">
            <wp:extent cx="6015355" cy="7199290"/>
            <wp:effectExtent l="0" t="0" r="4445" b="190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716"/>
                    <a:stretch/>
                  </pic:blipFill>
                  <pic:spPr bwMode="auto">
                    <a:xfrm>
                      <a:off x="0" y="0"/>
                      <a:ext cx="6015355" cy="719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50A8A" w:rsidRPr="00DD0368" w:rsidSect="00154AAF">
      <w:pgSz w:w="12240" w:h="15840"/>
      <w:pgMar w:top="1440" w:right="1440" w:bottom="1440" w:left="1440" w:header="720" w:footer="720" w:gutter="0"/>
      <w:pgBorders w:offsetFrom="page">
        <w:top w:val="doubleWave" w:sz="6" w:space="24" w:color="2F5496" w:themeColor="accent1" w:themeShade="BF"/>
        <w:left w:val="doubleWave" w:sz="6" w:space="24" w:color="2F5496" w:themeColor="accent1" w:themeShade="BF"/>
        <w:bottom w:val="doubleWave" w:sz="6" w:space="24" w:color="2F5496" w:themeColor="accent1" w:themeShade="BF"/>
        <w:right w:val="doubleWave" w:sz="6" w:space="24" w:color="2F5496" w:themeColor="accent1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54B35" w14:textId="77777777" w:rsidR="00186D7F" w:rsidRDefault="00186D7F" w:rsidP="00FB17A8">
      <w:pPr>
        <w:spacing w:after="0" w:line="240" w:lineRule="auto"/>
      </w:pPr>
      <w:r>
        <w:separator/>
      </w:r>
    </w:p>
  </w:endnote>
  <w:endnote w:type="continuationSeparator" w:id="0">
    <w:p w14:paraId="0237829F" w14:textId="77777777" w:rsidR="00186D7F" w:rsidRDefault="00186D7F" w:rsidP="00FB1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A1CA7" w14:textId="77777777" w:rsidR="00186D7F" w:rsidRDefault="00186D7F" w:rsidP="00FB17A8">
      <w:pPr>
        <w:spacing w:after="0" w:line="240" w:lineRule="auto"/>
      </w:pPr>
      <w:r>
        <w:separator/>
      </w:r>
    </w:p>
  </w:footnote>
  <w:footnote w:type="continuationSeparator" w:id="0">
    <w:p w14:paraId="365474F2" w14:textId="77777777" w:rsidR="00186D7F" w:rsidRDefault="00186D7F" w:rsidP="00FB1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11.25pt;height:11.25pt" o:bullet="t">
        <v:imagedata r:id="rId1" o:title="mso6C54"/>
      </v:shape>
    </w:pict>
  </w:numPicBullet>
  <w:abstractNum w:abstractNumId="0" w15:restartNumberingAfterBreak="0">
    <w:nsid w:val="022B481E"/>
    <w:multiLevelType w:val="hybridMultilevel"/>
    <w:tmpl w:val="655E24CE"/>
    <w:lvl w:ilvl="0" w:tplc="74A8AB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F024D"/>
    <w:multiLevelType w:val="hybridMultilevel"/>
    <w:tmpl w:val="EA7E6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67712"/>
    <w:multiLevelType w:val="hybridMultilevel"/>
    <w:tmpl w:val="9EC441D0"/>
    <w:lvl w:ilvl="0" w:tplc="D04EE1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576F1"/>
    <w:multiLevelType w:val="hybridMultilevel"/>
    <w:tmpl w:val="F0C8B53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801F5"/>
    <w:multiLevelType w:val="hybridMultilevel"/>
    <w:tmpl w:val="D7EAD7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779BA"/>
    <w:multiLevelType w:val="hybridMultilevel"/>
    <w:tmpl w:val="71625CAE"/>
    <w:lvl w:ilvl="0" w:tplc="EC0048A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F65A03"/>
    <w:multiLevelType w:val="hybridMultilevel"/>
    <w:tmpl w:val="EF22937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117EE0"/>
    <w:multiLevelType w:val="hybridMultilevel"/>
    <w:tmpl w:val="40FC99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0618C"/>
    <w:multiLevelType w:val="hybridMultilevel"/>
    <w:tmpl w:val="27D22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B91CCA"/>
    <w:multiLevelType w:val="hybridMultilevel"/>
    <w:tmpl w:val="399C6CA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31448B"/>
    <w:multiLevelType w:val="hybridMultilevel"/>
    <w:tmpl w:val="D1821A08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D7585"/>
    <w:multiLevelType w:val="hybridMultilevel"/>
    <w:tmpl w:val="A0FEDAD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76F0111"/>
    <w:multiLevelType w:val="hybridMultilevel"/>
    <w:tmpl w:val="77DE108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633B91"/>
    <w:multiLevelType w:val="hybridMultilevel"/>
    <w:tmpl w:val="04663078"/>
    <w:lvl w:ilvl="0" w:tplc="D794CEB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9E5994"/>
    <w:multiLevelType w:val="hybridMultilevel"/>
    <w:tmpl w:val="B600B04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DE0FA3"/>
    <w:multiLevelType w:val="hybridMultilevel"/>
    <w:tmpl w:val="143CC5A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14175F"/>
    <w:multiLevelType w:val="hybridMultilevel"/>
    <w:tmpl w:val="81F035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554EBE"/>
    <w:multiLevelType w:val="hybridMultilevel"/>
    <w:tmpl w:val="29B8D5F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1F64CD"/>
    <w:multiLevelType w:val="hybridMultilevel"/>
    <w:tmpl w:val="CC36D65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26541F"/>
    <w:multiLevelType w:val="hybridMultilevel"/>
    <w:tmpl w:val="DCCC26D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9720A2"/>
    <w:multiLevelType w:val="hybridMultilevel"/>
    <w:tmpl w:val="398E804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0B0A5F"/>
    <w:multiLevelType w:val="hybridMultilevel"/>
    <w:tmpl w:val="25707D0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B056C"/>
    <w:multiLevelType w:val="hybridMultilevel"/>
    <w:tmpl w:val="628AAF0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8F24EA"/>
    <w:multiLevelType w:val="hybridMultilevel"/>
    <w:tmpl w:val="DC02C650"/>
    <w:lvl w:ilvl="0" w:tplc="801044CA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  <w:color w:val="2F5496" w:themeColor="accent1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DF7FE9"/>
    <w:multiLevelType w:val="hybridMultilevel"/>
    <w:tmpl w:val="D1564EF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BD2A58"/>
    <w:multiLevelType w:val="hybridMultilevel"/>
    <w:tmpl w:val="3AC88C4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E07A4F"/>
    <w:multiLevelType w:val="hybridMultilevel"/>
    <w:tmpl w:val="0E3EC26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7414491">
    <w:abstractNumId w:val="23"/>
  </w:num>
  <w:num w:numId="2" w16cid:durableId="1476335681">
    <w:abstractNumId w:val="13"/>
  </w:num>
  <w:num w:numId="3" w16cid:durableId="968895923">
    <w:abstractNumId w:val="0"/>
  </w:num>
  <w:num w:numId="4" w16cid:durableId="2035575564">
    <w:abstractNumId w:val="4"/>
  </w:num>
  <w:num w:numId="5" w16cid:durableId="1615671539">
    <w:abstractNumId w:val="11"/>
  </w:num>
  <w:num w:numId="6" w16cid:durableId="2020504739">
    <w:abstractNumId w:val="2"/>
  </w:num>
  <w:num w:numId="7" w16cid:durableId="464548756">
    <w:abstractNumId w:val="5"/>
  </w:num>
  <w:num w:numId="8" w16cid:durableId="1976132337">
    <w:abstractNumId w:val="12"/>
  </w:num>
  <w:num w:numId="9" w16cid:durableId="1370570107">
    <w:abstractNumId w:val="1"/>
  </w:num>
  <w:num w:numId="10" w16cid:durableId="1863979175">
    <w:abstractNumId w:val="16"/>
  </w:num>
  <w:num w:numId="11" w16cid:durableId="832064155">
    <w:abstractNumId w:val="20"/>
  </w:num>
  <w:num w:numId="12" w16cid:durableId="512959315">
    <w:abstractNumId w:val="17"/>
  </w:num>
  <w:num w:numId="13" w16cid:durableId="1435393861">
    <w:abstractNumId w:val="10"/>
  </w:num>
  <w:num w:numId="14" w16cid:durableId="27418695">
    <w:abstractNumId w:val="8"/>
  </w:num>
  <w:num w:numId="15" w16cid:durableId="1519008523">
    <w:abstractNumId w:val="26"/>
  </w:num>
  <w:num w:numId="16" w16cid:durableId="489105124">
    <w:abstractNumId w:val="21"/>
  </w:num>
  <w:num w:numId="17" w16cid:durableId="541788515">
    <w:abstractNumId w:val="15"/>
  </w:num>
  <w:num w:numId="18" w16cid:durableId="440762075">
    <w:abstractNumId w:val="7"/>
  </w:num>
  <w:num w:numId="19" w16cid:durableId="219750819">
    <w:abstractNumId w:val="19"/>
  </w:num>
  <w:num w:numId="20" w16cid:durableId="1989701817">
    <w:abstractNumId w:val="25"/>
  </w:num>
  <w:num w:numId="21" w16cid:durableId="1581325511">
    <w:abstractNumId w:val="24"/>
  </w:num>
  <w:num w:numId="22" w16cid:durableId="2050564041">
    <w:abstractNumId w:val="3"/>
  </w:num>
  <w:num w:numId="23" w16cid:durableId="2089959716">
    <w:abstractNumId w:val="18"/>
  </w:num>
  <w:num w:numId="24" w16cid:durableId="1331716072">
    <w:abstractNumId w:val="22"/>
  </w:num>
  <w:num w:numId="25" w16cid:durableId="1530411879">
    <w:abstractNumId w:val="14"/>
  </w:num>
  <w:num w:numId="26" w16cid:durableId="34742660">
    <w:abstractNumId w:val="6"/>
  </w:num>
  <w:num w:numId="27" w16cid:durableId="65931106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A56"/>
    <w:rsid w:val="00013CCA"/>
    <w:rsid w:val="000177EC"/>
    <w:rsid w:val="0003674B"/>
    <w:rsid w:val="00053435"/>
    <w:rsid w:val="000632B0"/>
    <w:rsid w:val="00065D42"/>
    <w:rsid w:val="000D0803"/>
    <w:rsid w:val="000D4CDB"/>
    <w:rsid w:val="000E455F"/>
    <w:rsid w:val="00100B9C"/>
    <w:rsid w:val="00113B92"/>
    <w:rsid w:val="00140A01"/>
    <w:rsid w:val="00154AAF"/>
    <w:rsid w:val="00177906"/>
    <w:rsid w:val="00181057"/>
    <w:rsid w:val="00186D7F"/>
    <w:rsid w:val="00191EE7"/>
    <w:rsid w:val="001A45AF"/>
    <w:rsid w:val="001B1376"/>
    <w:rsid w:val="001D2510"/>
    <w:rsid w:val="002708B4"/>
    <w:rsid w:val="002A0139"/>
    <w:rsid w:val="002E21F7"/>
    <w:rsid w:val="002E6BB9"/>
    <w:rsid w:val="002F158E"/>
    <w:rsid w:val="003A1C31"/>
    <w:rsid w:val="003A5FDA"/>
    <w:rsid w:val="00412011"/>
    <w:rsid w:val="00421C39"/>
    <w:rsid w:val="00450A8A"/>
    <w:rsid w:val="00475903"/>
    <w:rsid w:val="004A0E14"/>
    <w:rsid w:val="004B3411"/>
    <w:rsid w:val="004C6F23"/>
    <w:rsid w:val="004D47BA"/>
    <w:rsid w:val="00513F6C"/>
    <w:rsid w:val="0052526C"/>
    <w:rsid w:val="00535B36"/>
    <w:rsid w:val="005635B9"/>
    <w:rsid w:val="0056438A"/>
    <w:rsid w:val="005C229C"/>
    <w:rsid w:val="00623357"/>
    <w:rsid w:val="00635A56"/>
    <w:rsid w:val="0065079A"/>
    <w:rsid w:val="0068268E"/>
    <w:rsid w:val="006E71E7"/>
    <w:rsid w:val="0070476F"/>
    <w:rsid w:val="00721BB9"/>
    <w:rsid w:val="00782773"/>
    <w:rsid w:val="007E6E79"/>
    <w:rsid w:val="00814C24"/>
    <w:rsid w:val="00844AB4"/>
    <w:rsid w:val="008710C0"/>
    <w:rsid w:val="00954F97"/>
    <w:rsid w:val="009706F3"/>
    <w:rsid w:val="009A376F"/>
    <w:rsid w:val="009B70EF"/>
    <w:rsid w:val="00A26CB1"/>
    <w:rsid w:val="00A32707"/>
    <w:rsid w:val="00A36BDB"/>
    <w:rsid w:val="00A46E0A"/>
    <w:rsid w:val="00A651F1"/>
    <w:rsid w:val="00A77244"/>
    <w:rsid w:val="00AA0D93"/>
    <w:rsid w:val="00AB4498"/>
    <w:rsid w:val="00AC2715"/>
    <w:rsid w:val="00AD7823"/>
    <w:rsid w:val="00B029D8"/>
    <w:rsid w:val="00B52D2C"/>
    <w:rsid w:val="00C04669"/>
    <w:rsid w:val="00C41626"/>
    <w:rsid w:val="00C5693D"/>
    <w:rsid w:val="00CA5BBB"/>
    <w:rsid w:val="00D04602"/>
    <w:rsid w:val="00DD0368"/>
    <w:rsid w:val="00DE4E1C"/>
    <w:rsid w:val="00E22A91"/>
    <w:rsid w:val="00E437A0"/>
    <w:rsid w:val="00EC5D1D"/>
    <w:rsid w:val="00EE7985"/>
    <w:rsid w:val="00F476AF"/>
    <w:rsid w:val="00F55523"/>
    <w:rsid w:val="00F670A6"/>
    <w:rsid w:val="00FB17A8"/>
    <w:rsid w:val="00FD23A4"/>
    <w:rsid w:val="00FE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12D061"/>
  <w15:chartTrackingRefBased/>
  <w15:docId w15:val="{8FC37A65-810C-4281-A9D7-5DE90955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7A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1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7A8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FB1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7A8"/>
    <w:rPr>
      <w:lang w:val="sq-AL"/>
    </w:rPr>
  </w:style>
  <w:style w:type="paragraph" w:styleId="ListParagraph">
    <w:name w:val="List Paragraph"/>
    <w:basedOn w:val="Normal"/>
    <w:uiPriority w:val="34"/>
    <w:qFormat/>
    <w:rsid w:val="00A7724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54A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4A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4AAF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4A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4AAF"/>
    <w:rPr>
      <w:b/>
      <w:bCs/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710C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10C0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8710C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22A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2A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8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664B0-BD1A-4965-8791-972E158E4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2022-04-11T11:24:00Z</dcterms:created>
  <dcterms:modified xsi:type="dcterms:W3CDTF">2022-04-11T11:24:00Z</dcterms:modified>
</cp:coreProperties>
</file>